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E1" w:rsidRDefault="00A129E1" w:rsidP="00052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 ПОСТАНОВЛЕНИЯ  АДМИНИСТРАЦИИ РАЙОНА</w:t>
      </w:r>
    </w:p>
    <w:p w:rsidR="00A129E1" w:rsidRDefault="00A129E1" w:rsidP="000524C5">
      <w:pPr>
        <w:rPr>
          <w:rFonts w:ascii="Times New Roman" w:hAnsi="Times New Roman" w:cs="Times New Roman"/>
          <w:sz w:val="24"/>
          <w:szCs w:val="24"/>
        </w:rPr>
      </w:pPr>
    </w:p>
    <w:p w:rsidR="00A129E1" w:rsidRDefault="00A129E1" w:rsidP="000524C5">
      <w:pPr>
        <w:rPr>
          <w:rFonts w:ascii="Times New Roman" w:hAnsi="Times New Roman" w:cs="Times New Roman"/>
          <w:sz w:val="24"/>
          <w:szCs w:val="24"/>
        </w:rPr>
      </w:pPr>
    </w:p>
    <w:p w:rsidR="00A129E1" w:rsidRPr="000524C5" w:rsidRDefault="00A129E1" w:rsidP="00052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C5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</w:p>
    <w:p w:rsidR="00A129E1" w:rsidRPr="000524C5" w:rsidRDefault="00A129E1" w:rsidP="00052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C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A129E1" w:rsidRPr="000524C5" w:rsidRDefault="00A129E1" w:rsidP="00052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C5">
        <w:rPr>
          <w:rFonts w:ascii="Times New Roman" w:hAnsi="Times New Roman" w:cs="Times New Roman"/>
          <w:sz w:val="24"/>
          <w:szCs w:val="24"/>
        </w:rPr>
        <w:t xml:space="preserve">«Рассмотрение уведомлений о планируемом сносе </w:t>
      </w:r>
    </w:p>
    <w:p w:rsidR="00A129E1" w:rsidRPr="000524C5" w:rsidRDefault="00A129E1" w:rsidP="00052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C5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строительства, </w:t>
      </w:r>
    </w:p>
    <w:p w:rsidR="00A129E1" w:rsidRPr="000524C5" w:rsidRDefault="00A129E1" w:rsidP="00052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C5">
        <w:rPr>
          <w:rFonts w:ascii="Times New Roman" w:hAnsi="Times New Roman" w:cs="Times New Roman"/>
          <w:sz w:val="24"/>
          <w:szCs w:val="24"/>
        </w:rPr>
        <w:t xml:space="preserve">о завершении сноса объекта капитального строительства», </w:t>
      </w:r>
    </w:p>
    <w:p w:rsidR="00A129E1" w:rsidRPr="000524C5" w:rsidRDefault="00A129E1" w:rsidP="000524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24C5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0524C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64738B" w:rsidRPr="000524C5" w:rsidRDefault="00A129E1" w:rsidP="00052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524C5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0524C5">
        <w:rPr>
          <w:rFonts w:ascii="Times New Roman" w:hAnsi="Times New Roman" w:cs="Times New Roman"/>
          <w:sz w:val="24"/>
          <w:szCs w:val="24"/>
        </w:rPr>
        <w:t xml:space="preserve"> Самарской области от 06.03.2020 № 180</w:t>
      </w:r>
    </w:p>
    <w:p w:rsidR="00A129E1" w:rsidRDefault="00A129E1" w:rsidP="000524C5">
      <w:pPr>
        <w:spacing w:after="0"/>
        <w:rPr>
          <w:rFonts w:ascii="Times New Roman" w:hAnsi="Times New Roman" w:cs="Times New Roman"/>
        </w:rPr>
      </w:pPr>
    </w:p>
    <w:p w:rsidR="00A129E1" w:rsidRDefault="00A129E1" w:rsidP="000524C5">
      <w:pPr>
        <w:spacing w:after="0"/>
        <w:rPr>
          <w:rFonts w:ascii="Times New Roman" w:hAnsi="Times New Roman" w:cs="Times New Roman"/>
        </w:rPr>
      </w:pPr>
    </w:p>
    <w:p w:rsidR="00A129E1" w:rsidRDefault="00A129E1" w:rsidP="000524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proofErr w:type="gramStart"/>
      <w:r w:rsidRPr="00A129E1">
        <w:rPr>
          <w:rFonts w:ascii="Times New Roman" w:hAnsi="Times New Roman" w:cs="Times New Roman"/>
          <w:sz w:val="26"/>
          <w:szCs w:val="26"/>
        </w:rPr>
        <w:t xml:space="preserve">Рассмотрев протест </w:t>
      </w:r>
      <w:r w:rsidR="001C1345">
        <w:rPr>
          <w:rFonts w:ascii="Times New Roman" w:hAnsi="Times New Roman" w:cs="Times New Roman"/>
          <w:sz w:val="26"/>
          <w:szCs w:val="26"/>
        </w:rPr>
        <w:t xml:space="preserve">и.о. </w:t>
      </w:r>
      <w:r w:rsidRPr="00A129E1">
        <w:rPr>
          <w:rFonts w:ascii="Times New Roman" w:hAnsi="Times New Roman" w:cs="Times New Roman"/>
          <w:sz w:val="26"/>
          <w:szCs w:val="26"/>
        </w:rPr>
        <w:t xml:space="preserve">прокурора </w:t>
      </w:r>
      <w:proofErr w:type="spellStart"/>
      <w:r w:rsidRPr="00A129E1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A129E1">
        <w:rPr>
          <w:rFonts w:ascii="Times New Roman" w:hAnsi="Times New Roman" w:cs="Times New Roman"/>
          <w:sz w:val="26"/>
          <w:szCs w:val="26"/>
        </w:rPr>
        <w:t xml:space="preserve"> района исх</w:t>
      </w:r>
      <w:r w:rsidR="001C1345">
        <w:rPr>
          <w:rFonts w:ascii="Times New Roman" w:hAnsi="Times New Roman" w:cs="Times New Roman"/>
          <w:sz w:val="26"/>
          <w:szCs w:val="26"/>
        </w:rPr>
        <w:t xml:space="preserve">. </w:t>
      </w:r>
      <w:r w:rsidRPr="00A129E1">
        <w:rPr>
          <w:rFonts w:ascii="Times New Roman" w:hAnsi="Times New Roman" w:cs="Times New Roman"/>
          <w:sz w:val="26"/>
          <w:szCs w:val="26"/>
        </w:rPr>
        <w:t xml:space="preserve">№ 07-03-2022/809 от 30.06.2022 на отдельные положения постановления Администрации муниципального района </w:t>
      </w:r>
      <w:proofErr w:type="spellStart"/>
      <w:r w:rsidRPr="00A129E1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A129E1">
        <w:rPr>
          <w:rFonts w:ascii="Times New Roman" w:hAnsi="Times New Roman" w:cs="Times New Roman"/>
          <w:sz w:val="26"/>
          <w:szCs w:val="26"/>
        </w:rPr>
        <w:t xml:space="preserve"> Самарской области от 06.03.2020  № 180 «Об утверждении Административного регламента предоставления муниципальной услуги «Рассмотрение уведомлений о планируемом сносе объекта капитального строительства, о завершении сноса объекта капитального строительства», руководствуясь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(в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редакции Закона № 509-ФЗ от 30.12.2020), Уставом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</w:p>
    <w:p w:rsidR="00A129E1" w:rsidRDefault="00A129E1" w:rsidP="000524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29E1" w:rsidRPr="003D1A74" w:rsidRDefault="00A129E1" w:rsidP="000524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A7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C1345" w:rsidRDefault="001C1345" w:rsidP="000524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29E1" w:rsidRPr="001C1345" w:rsidRDefault="00A129E1" w:rsidP="000524C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1345">
        <w:rPr>
          <w:rFonts w:ascii="Times New Roman" w:hAnsi="Times New Roman" w:cs="Times New Roman"/>
          <w:sz w:val="26"/>
          <w:szCs w:val="26"/>
        </w:rPr>
        <w:t>Удовлетворить протест</w:t>
      </w:r>
      <w:r w:rsidR="001C1345" w:rsidRPr="001C1345">
        <w:rPr>
          <w:rFonts w:ascii="Times New Roman" w:hAnsi="Times New Roman" w:cs="Times New Roman"/>
          <w:sz w:val="26"/>
          <w:szCs w:val="26"/>
        </w:rPr>
        <w:t xml:space="preserve"> исполняющего обязанности </w:t>
      </w:r>
      <w:r w:rsidRPr="001C1345">
        <w:rPr>
          <w:rFonts w:ascii="Times New Roman" w:hAnsi="Times New Roman" w:cs="Times New Roman"/>
          <w:sz w:val="26"/>
          <w:szCs w:val="26"/>
        </w:rPr>
        <w:t xml:space="preserve">прокурора </w:t>
      </w:r>
      <w:proofErr w:type="spellStart"/>
      <w:r w:rsidRPr="001C1345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1C1345">
        <w:rPr>
          <w:rFonts w:ascii="Times New Roman" w:hAnsi="Times New Roman" w:cs="Times New Roman"/>
          <w:sz w:val="26"/>
          <w:szCs w:val="26"/>
        </w:rPr>
        <w:t xml:space="preserve"> района от 30.06.2022 № 07-03-2022/809.</w:t>
      </w:r>
    </w:p>
    <w:p w:rsidR="00104523" w:rsidRPr="00104523" w:rsidRDefault="001C1345" w:rsidP="000524C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1345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предоставления муниципальной услуги «Рассмотрение уведомлений о планируемом сносе  объекта капитального строительства, о завершении сноса объекта капитального строительства», утвержденного постановлением Администрации муниципального района </w:t>
      </w:r>
      <w:proofErr w:type="spellStart"/>
      <w:r w:rsidRPr="001C1345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1C1345">
        <w:rPr>
          <w:rFonts w:ascii="Times New Roman" w:hAnsi="Times New Roman" w:cs="Times New Roman"/>
          <w:sz w:val="26"/>
          <w:szCs w:val="26"/>
        </w:rPr>
        <w:t xml:space="preserve"> Самарской области от 06.03.2020 № 180</w:t>
      </w:r>
      <w:r w:rsidR="00104523">
        <w:rPr>
          <w:rFonts w:ascii="Times New Roman" w:hAnsi="Times New Roman" w:cs="Times New Roman"/>
          <w:sz w:val="26"/>
          <w:szCs w:val="26"/>
        </w:rPr>
        <w:t xml:space="preserve"> (далее – Регламент) следующие изменения:</w:t>
      </w:r>
    </w:p>
    <w:p w:rsidR="00A129E1" w:rsidRDefault="00104523" w:rsidP="000524C5">
      <w:pPr>
        <w:pStyle w:val="a3"/>
        <w:numPr>
          <w:ilvl w:val="1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</w:t>
      </w:r>
      <w:r w:rsidR="00BE6990">
        <w:rPr>
          <w:rFonts w:ascii="Times New Roman" w:hAnsi="Times New Roman" w:cs="Times New Roman"/>
          <w:sz w:val="26"/>
          <w:szCs w:val="26"/>
        </w:rPr>
        <w:t>нить подпунктом 2.7.4.1.  пункт</w:t>
      </w:r>
      <w:r>
        <w:rPr>
          <w:rFonts w:ascii="Times New Roman" w:hAnsi="Times New Roman" w:cs="Times New Roman"/>
          <w:sz w:val="26"/>
          <w:szCs w:val="26"/>
        </w:rPr>
        <w:t xml:space="preserve"> 2.7.4.  Регламента следующего содержания:</w:t>
      </w:r>
    </w:p>
    <w:p w:rsidR="00104523" w:rsidRDefault="00104523" w:rsidP="000524C5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«2.7.4.1. Организация предоставления муниципальных услуг в у</w:t>
      </w:r>
      <w:r w:rsidR="000524C5">
        <w:rPr>
          <w:rFonts w:ascii="Times New Roman" w:hAnsi="Times New Roman" w:cs="Times New Roman"/>
          <w:sz w:val="26"/>
          <w:szCs w:val="26"/>
        </w:rPr>
        <w:t>преждающем (</w:t>
      </w:r>
      <w:proofErr w:type="spellStart"/>
      <w:r w:rsidR="000524C5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="000524C5">
        <w:rPr>
          <w:rFonts w:ascii="Times New Roman" w:hAnsi="Times New Roman" w:cs="Times New Roman"/>
          <w:sz w:val="26"/>
          <w:szCs w:val="26"/>
        </w:rPr>
        <w:t>) режиме.</w:t>
      </w:r>
    </w:p>
    <w:p w:rsidR="00104523" w:rsidRPr="00104523" w:rsidRDefault="00104523" w:rsidP="000524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4523">
        <w:rPr>
          <w:rFonts w:ascii="Times New Roman" w:hAnsi="Times New Roman" w:cs="Times New Roman"/>
          <w:sz w:val="26"/>
          <w:szCs w:val="26"/>
        </w:rPr>
        <w:t>При наступлении событий, являющихся основанием для пре</w:t>
      </w:r>
      <w:r>
        <w:rPr>
          <w:rFonts w:ascii="Times New Roman" w:hAnsi="Times New Roman" w:cs="Times New Roman"/>
          <w:sz w:val="26"/>
          <w:szCs w:val="26"/>
        </w:rPr>
        <w:t xml:space="preserve">доставления </w:t>
      </w:r>
      <w:r w:rsidRPr="00104523">
        <w:rPr>
          <w:rFonts w:ascii="Times New Roman" w:hAnsi="Times New Roman" w:cs="Times New Roman"/>
          <w:sz w:val="26"/>
          <w:szCs w:val="26"/>
        </w:rPr>
        <w:t>муни</w:t>
      </w:r>
      <w:r>
        <w:rPr>
          <w:rFonts w:ascii="Times New Roman" w:hAnsi="Times New Roman" w:cs="Times New Roman"/>
          <w:sz w:val="26"/>
          <w:szCs w:val="26"/>
        </w:rPr>
        <w:t xml:space="preserve">ципальных услуг, </w:t>
      </w:r>
      <w:r w:rsidRPr="00104523">
        <w:rPr>
          <w:rFonts w:ascii="Times New Roman" w:hAnsi="Times New Roman" w:cs="Times New Roman"/>
          <w:sz w:val="26"/>
          <w:szCs w:val="26"/>
        </w:rPr>
        <w:t>орган, предоставляющий муниципальную услугу, вправе:</w:t>
      </w:r>
    </w:p>
    <w:p w:rsidR="00104523" w:rsidRPr="00104523" w:rsidRDefault="00104523" w:rsidP="000524C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4523">
        <w:rPr>
          <w:rFonts w:ascii="Times New Roman" w:hAnsi="Times New Roman" w:cs="Times New Roman"/>
          <w:sz w:val="26"/>
          <w:szCs w:val="26"/>
        </w:rPr>
        <w:t>1) проводить мероприятия, направленные на подготовку результатов п</w:t>
      </w:r>
      <w:r>
        <w:rPr>
          <w:rFonts w:ascii="Times New Roman" w:hAnsi="Times New Roman" w:cs="Times New Roman"/>
          <w:sz w:val="26"/>
          <w:szCs w:val="26"/>
        </w:rPr>
        <w:t xml:space="preserve">редоставления </w:t>
      </w:r>
      <w:r w:rsidRPr="00104523">
        <w:rPr>
          <w:rFonts w:ascii="Times New Roman" w:hAnsi="Times New Roman" w:cs="Times New Roman"/>
          <w:sz w:val="26"/>
          <w:szCs w:val="26"/>
        </w:rPr>
        <w:t xml:space="preserve">муниципальных услуг, в том числе направлять межведомственные запросы, получать на них ответы, после чего уведомлять заявителя о возможности </w:t>
      </w:r>
      <w:r w:rsidRPr="00104523">
        <w:rPr>
          <w:rFonts w:ascii="Times New Roman" w:hAnsi="Times New Roman" w:cs="Times New Roman"/>
          <w:sz w:val="26"/>
          <w:szCs w:val="26"/>
        </w:rPr>
        <w:lastRenderedPageBreak/>
        <w:t xml:space="preserve">подать </w:t>
      </w:r>
      <w:proofErr w:type="gramStart"/>
      <w:r w:rsidRPr="00104523">
        <w:rPr>
          <w:rFonts w:ascii="Times New Roman" w:hAnsi="Times New Roman" w:cs="Times New Roman"/>
          <w:sz w:val="26"/>
          <w:szCs w:val="26"/>
        </w:rPr>
        <w:t>запрос</w:t>
      </w:r>
      <w:proofErr w:type="gramEnd"/>
      <w:r w:rsidRPr="00104523">
        <w:rPr>
          <w:rFonts w:ascii="Times New Roman" w:hAnsi="Times New Roman" w:cs="Times New Roman"/>
          <w:sz w:val="26"/>
          <w:szCs w:val="26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104523" w:rsidRDefault="00104523" w:rsidP="000524C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4523">
        <w:rPr>
          <w:rFonts w:ascii="Times New Roman" w:hAnsi="Times New Roman" w:cs="Times New Roman"/>
          <w:sz w:val="26"/>
          <w:szCs w:val="26"/>
        </w:rPr>
        <w:t>2) при условии наличия запроса заявителя о пре</w:t>
      </w:r>
      <w:r>
        <w:rPr>
          <w:rFonts w:ascii="Times New Roman" w:hAnsi="Times New Roman" w:cs="Times New Roman"/>
          <w:sz w:val="26"/>
          <w:szCs w:val="26"/>
        </w:rPr>
        <w:t xml:space="preserve">доставлении </w:t>
      </w:r>
      <w:r w:rsidRPr="00104523">
        <w:rPr>
          <w:rFonts w:ascii="Times New Roman" w:hAnsi="Times New Roman" w:cs="Times New Roman"/>
          <w:sz w:val="26"/>
          <w:szCs w:val="26"/>
        </w:rPr>
        <w:t>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104523">
        <w:rPr>
          <w:rFonts w:ascii="Times New Roman" w:hAnsi="Times New Roman" w:cs="Times New Roman"/>
          <w:sz w:val="26"/>
          <w:szCs w:val="26"/>
        </w:rPr>
        <w:t xml:space="preserve"> и уведомлять заявителя о проведенных мероприятиях</w:t>
      </w:r>
      <w:proofErr w:type="gramStart"/>
      <w:r w:rsidRPr="00104523">
        <w:rPr>
          <w:rFonts w:ascii="Times New Roman" w:hAnsi="Times New Roman" w:cs="Times New Roman"/>
          <w:sz w:val="26"/>
          <w:szCs w:val="26"/>
        </w:rPr>
        <w:t>.</w:t>
      </w:r>
      <w:r w:rsidR="003D1A74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3D1A74" w:rsidRDefault="003D1A74" w:rsidP="000524C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дополнить подпунктом 2.7.4.2. </w:t>
      </w:r>
      <w:r w:rsidR="00BE6990">
        <w:rPr>
          <w:rFonts w:ascii="Times New Roman" w:hAnsi="Times New Roman" w:cs="Times New Roman"/>
          <w:sz w:val="26"/>
          <w:szCs w:val="26"/>
        </w:rPr>
        <w:t xml:space="preserve">пункт 2.7.4.  </w:t>
      </w:r>
      <w:r>
        <w:rPr>
          <w:rFonts w:ascii="Times New Roman" w:hAnsi="Times New Roman" w:cs="Times New Roman"/>
          <w:sz w:val="26"/>
          <w:szCs w:val="26"/>
        </w:rPr>
        <w:t>Регламента следующего содержания:</w:t>
      </w:r>
    </w:p>
    <w:p w:rsidR="000524C5" w:rsidRDefault="003D1A74" w:rsidP="000524C5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«2.7.4.2. Сроки и порядок предоставления муниципальной услуги в упреждающем (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>
        <w:rPr>
          <w:rFonts w:ascii="Times New Roman" w:hAnsi="Times New Roman" w:cs="Times New Roman"/>
          <w:sz w:val="26"/>
          <w:szCs w:val="26"/>
        </w:rPr>
        <w:t>) режиме устанавливаются статьями 2,3 настоящего Административного регламента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D1A74" w:rsidRPr="003D1A74" w:rsidRDefault="000524C5" w:rsidP="000524C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D1A74" w:rsidRPr="003D1A74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3D1A74" w:rsidRPr="003D1A74" w:rsidRDefault="003D1A74" w:rsidP="000524C5">
      <w:pPr>
        <w:jc w:val="both"/>
        <w:rPr>
          <w:rFonts w:ascii="Times New Roman" w:hAnsi="Times New Roman" w:cs="Times New Roman"/>
          <w:sz w:val="26"/>
          <w:szCs w:val="26"/>
        </w:rPr>
      </w:pPr>
      <w:r w:rsidRPr="003D1A74">
        <w:rPr>
          <w:rFonts w:ascii="Times New Roman" w:hAnsi="Times New Roman" w:cs="Times New Roman"/>
          <w:sz w:val="26"/>
          <w:szCs w:val="26"/>
        </w:rPr>
        <w:t xml:space="preserve">4. Опубликовать настоящее Постановление в газете «Сельский труженик» и разместить на официальном сайте муниципального района </w:t>
      </w:r>
      <w:proofErr w:type="spellStart"/>
      <w:r w:rsidRPr="003D1A7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3D1A74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hyperlink r:id="rId5" w:history="1">
        <w:r w:rsidRPr="003D1A74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3D1A74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3D1A74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admbezenchuk</w:t>
        </w:r>
        <w:proofErr w:type="spellEnd"/>
        <w:r w:rsidRPr="003D1A74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3D1A74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3D1A7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D1A74" w:rsidRPr="003D1A74" w:rsidRDefault="003D1A74" w:rsidP="000524C5">
      <w:pPr>
        <w:jc w:val="both"/>
        <w:rPr>
          <w:rFonts w:ascii="Times New Roman" w:hAnsi="Times New Roman" w:cs="Times New Roman"/>
          <w:sz w:val="26"/>
          <w:szCs w:val="26"/>
        </w:rPr>
      </w:pPr>
      <w:r w:rsidRPr="003D1A74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3D1A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1A7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и.о.  заведующего отделом архитектуры и градостроительства муниципального района </w:t>
      </w:r>
      <w:proofErr w:type="spellStart"/>
      <w:r w:rsidRPr="003D1A7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3D1A74">
        <w:rPr>
          <w:rFonts w:ascii="Times New Roman" w:hAnsi="Times New Roman" w:cs="Times New Roman"/>
          <w:sz w:val="26"/>
          <w:szCs w:val="26"/>
        </w:rPr>
        <w:t xml:space="preserve"> Самарской области (К.И. </w:t>
      </w:r>
      <w:proofErr w:type="spellStart"/>
      <w:r w:rsidRPr="003D1A74">
        <w:rPr>
          <w:rFonts w:ascii="Times New Roman" w:hAnsi="Times New Roman" w:cs="Times New Roman"/>
          <w:sz w:val="26"/>
          <w:szCs w:val="26"/>
        </w:rPr>
        <w:t>Таргинову</w:t>
      </w:r>
      <w:proofErr w:type="spellEnd"/>
      <w:r w:rsidRPr="003D1A74">
        <w:rPr>
          <w:rFonts w:ascii="Times New Roman" w:hAnsi="Times New Roman" w:cs="Times New Roman"/>
          <w:sz w:val="26"/>
          <w:szCs w:val="26"/>
        </w:rPr>
        <w:t>).</w:t>
      </w:r>
    </w:p>
    <w:p w:rsidR="003D1A74" w:rsidRPr="003D1A74" w:rsidRDefault="003D1A74" w:rsidP="000524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1A74" w:rsidRPr="003D1A74" w:rsidRDefault="003D1A74" w:rsidP="000524C5">
      <w:pPr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3D1A74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Глава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3D1A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D1A74">
        <w:rPr>
          <w:rFonts w:ascii="Times New Roman" w:hAnsi="Times New Roman" w:cs="Times New Roman"/>
          <w:sz w:val="26"/>
          <w:szCs w:val="26"/>
        </w:rPr>
        <w:t>В.В. Аникин</w:t>
      </w:r>
    </w:p>
    <w:p w:rsidR="003D1A74" w:rsidRPr="003D1A74" w:rsidRDefault="003D1A74" w:rsidP="000524C5">
      <w:pPr>
        <w:rPr>
          <w:rFonts w:ascii="Times New Roman" w:hAnsi="Times New Roman" w:cs="Times New Roman"/>
          <w:sz w:val="26"/>
          <w:szCs w:val="26"/>
        </w:rPr>
      </w:pPr>
    </w:p>
    <w:p w:rsidR="003D1A74" w:rsidRPr="003D1A74" w:rsidRDefault="003D1A74" w:rsidP="000524C5">
      <w:pPr>
        <w:rPr>
          <w:rFonts w:ascii="Times New Roman" w:hAnsi="Times New Roman" w:cs="Times New Roman"/>
          <w:sz w:val="26"/>
          <w:szCs w:val="26"/>
        </w:rPr>
      </w:pPr>
    </w:p>
    <w:p w:rsidR="003D1A74" w:rsidRPr="00C3522E" w:rsidRDefault="003D1A74" w:rsidP="000524C5">
      <w:pPr>
        <w:rPr>
          <w:b/>
          <w:sz w:val="24"/>
          <w:szCs w:val="24"/>
        </w:rPr>
      </w:pPr>
    </w:p>
    <w:p w:rsidR="003D1A74" w:rsidRPr="003D1A74" w:rsidRDefault="003D1A74" w:rsidP="000524C5">
      <w:pPr>
        <w:spacing w:after="0"/>
        <w:rPr>
          <w:rFonts w:ascii="Times New Roman" w:hAnsi="Times New Roman" w:cs="Times New Roman"/>
        </w:rPr>
      </w:pPr>
      <w:r w:rsidRPr="003D1A74">
        <w:rPr>
          <w:rFonts w:ascii="Times New Roman" w:hAnsi="Times New Roman" w:cs="Times New Roman"/>
        </w:rPr>
        <w:t xml:space="preserve">К.И. </w:t>
      </w:r>
      <w:proofErr w:type="spellStart"/>
      <w:r w:rsidRPr="003D1A74">
        <w:rPr>
          <w:rFonts w:ascii="Times New Roman" w:hAnsi="Times New Roman" w:cs="Times New Roman"/>
        </w:rPr>
        <w:t>Таргинова</w:t>
      </w:r>
      <w:proofErr w:type="spellEnd"/>
    </w:p>
    <w:p w:rsidR="003D1A74" w:rsidRPr="003D1A74" w:rsidRDefault="003D1A74" w:rsidP="000524C5">
      <w:pPr>
        <w:spacing w:after="0"/>
        <w:rPr>
          <w:rFonts w:ascii="Times New Roman" w:hAnsi="Times New Roman" w:cs="Times New Roman"/>
        </w:rPr>
      </w:pPr>
      <w:r w:rsidRPr="003D1A74">
        <w:rPr>
          <w:rFonts w:ascii="Times New Roman" w:hAnsi="Times New Roman" w:cs="Times New Roman"/>
        </w:rPr>
        <w:t>8(84676)28025</w:t>
      </w:r>
    </w:p>
    <w:p w:rsidR="003D1A74" w:rsidRDefault="003D1A74" w:rsidP="000524C5">
      <w:pPr>
        <w:spacing w:after="0"/>
        <w:rPr>
          <w:rFonts w:ascii="Times New Roman" w:hAnsi="Times New Roman" w:cs="Times New Roman"/>
        </w:rPr>
      </w:pPr>
    </w:p>
    <w:p w:rsidR="003D1A74" w:rsidRPr="003D1A74" w:rsidRDefault="003D1A74" w:rsidP="000524C5">
      <w:pPr>
        <w:spacing w:after="0"/>
        <w:rPr>
          <w:rFonts w:ascii="Times New Roman" w:hAnsi="Times New Roman" w:cs="Times New Roman"/>
        </w:rPr>
      </w:pPr>
      <w:r w:rsidRPr="003D1A74">
        <w:rPr>
          <w:rFonts w:ascii="Times New Roman" w:hAnsi="Times New Roman" w:cs="Times New Roman"/>
        </w:rPr>
        <w:t>Т.В. Егорова</w:t>
      </w:r>
    </w:p>
    <w:p w:rsidR="003D1A74" w:rsidRPr="003D1A74" w:rsidRDefault="003D1A74" w:rsidP="000524C5">
      <w:pPr>
        <w:spacing w:after="0"/>
        <w:rPr>
          <w:rFonts w:ascii="Times New Roman" w:hAnsi="Times New Roman" w:cs="Times New Roman"/>
        </w:rPr>
      </w:pPr>
      <w:r w:rsidRPr="003D1A74">
        <w:rPr>
          <w:rFonts w:ascii="Times New Roman" w:hAnsi="Times New Roman" w:cs="Times New Roman"/>
        </w:rPr>
        <w:t>8(84676)21344</w:t>
      </w:r>
    </w:p>
    <w:p w:rsidR="003D1A74" w:rsidRPr="003D1A74" w:rsidRDefault="003D1A74" w:rsidP="000524C5">
      <w:pPr>
        <w:spacing w:after="0"/>
        <w:rPr>
          <w:rFonts w:ascii="Times New Roman" w:hAnsi="Times New Roman" w:cs="Times New Roman"/>
        </w:rPr>
      </w:pPr>
    </w:p>
    <w:p w:rsidR="003D1A74" w:rsidRDefault="003D1A74" w:rsidP="000524C5">
      <w:pPr>
        <w:rPr>
          <w:b/>
          <w:sz w:val="16"/>
          <w:szCs w:val="16"/>
        </w:rPr>
      </w:pPr>
    </w:p>
    <w:p w:rsidR="003D1A74" w:rsidRPr="00104523" w:rsidRDefault="003D1A74" w:rsidP="000524C5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523" w:rsidRPr="001C1345" w:rsidRDefault="00104523" w:rsidP="000524C5">
      <w:pPr>
        <w:pStyle w:val="a3"/>
        <w:spacing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sectPr w:rsidR="00104523" w:rsidRPr="001C1345" w:rsidSect="0064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680A"/>
    <w:multiLevelType w:val="multilevel"/>
    <w:tmpl w:val="4808B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129E1"/>
    <w:rsid w:val="000524C5"/>
    <w:rsid w:val="00104523"/>
    <w:rsid w:val="001C1345"/>
    <w:rsid w:val="003D1A74"/>
    <w:rsid w:val="0064738B"/>
    <w:rsid w:val="00A129E1"/>
    <w:rsid w:val="00BE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E1"/>
    <w:pPr>
      <w:ind w:left="720"/>
      <w:contextualSpacing/>
    </w:pPr>
  </w:style>
  <w:style w:type="paragraph" w:customStyle="1" w:styleId="ConsPlusNormal">
    <w:name w:val="ConsPlusNormal"/>
    <w:rsid w:val="0010452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bezench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2022-07-27T12:09:00Z</cp:lastPrinted>
  <dcterms:created xsi:type="dcterms:W3CDTF">2022-07-27T11:03:00Z</dcterms:created>
  <dcterms:modified xsi:type="dcterms:W3CDTF">2022-07-27T12:10:00Z</dcterms:modified>
</cp:coreProperties>
</file>