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D5" w:rsidRDefault="00D16850">
      <w:pPr>
        <w:suppressAutoHyphens/>
        <w:jc w:val="right"/>
        <w:rPr>
          <w:rFonts w:ascii="Times New Roman" w:eastAsia="MS Mincho" w:hAnsi="Times New Roman" w:cs="Times New Roman"/>
          <w:sz w:val="28"/>
          <w:szCs w:val="28"/>
          <w:lang w:eastAsia="ar-SA"/>
        </w:rPr>
      </w:pPr>
      <w:r>
        <w:pict>
          <v:rect id="Поле 27" o:spid="_x0000_s1030" style="position:absolute;left:0;text-align:left;margin-left:-7.6pt;margin-top:-21.1pt;width:237.25pt;height:208.25pt;z-index:251655680" strokecolor="white" strokeweight=".18mm">
            <v:fill color2="black" o:detectmouseclick="t"/>
            <v:textbox style="mso-next-textbox:#Поле 27">
              <w:txbxContent>
                <w:p w:rsidR="00E22AD5" w:rsidRDefault="00BA0646">
                  <w:pPr>
                    <w:pStyle w:val="aff0"/>
                    <w:jc w:val="center"/>
                    <w:rPr>
                      <w:b/>
                      <w:sz w:val="32"/>
                      <w:szCs w:val="32"/>
                    </w:rPr>
                  </w:pPr>
                  <w:r>
                    <w:rPr>
                      <w:noProof/>
                    </w:rPr>
                    <w:drawing>
                      <wp:inline distT="0" distB="0" distL="0" distR="0">
                        <wp:extent cx="914400" cy="844550"/>
                        <wp:effectExtent l="0" t="0" r="0" b="0"/>
                        <wp:docPr id="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3"/>
                                <pic:cNvPicPr>
                                  <a:picLocks noChangeAspect="1" noChangeArrowheads="1"/>
                                </pic:cNvPicPr>
                              </pic:nvPicPr>
                              <pic:blipFill>
                                <a:blip r:embed="rId6"/>
                                <a:stretch>
                                  <a:fillRect/>
                                </a:stretch>
                              </pic:blipFill>
                              <pic:spPr bwMode="auto">
                                <a:xfrm>
                                  <a:off x="0" y="0"/>
                                  <a:ext cx="914400" cy="844550"/>
                                </a:xfrm>
                                <a:prstGeom prst="rect">
                                  <a:avLst/>
                                </a:prstGeom>
                              </pic:spPr>
                            </pic:pic>
                          </a:graphicData>
                        </a:graphic>
                      </wp:inline>
                    </w:drawing>
                  </w:r>
                </w:p>
                <w:p w:rsidR="00E22AD5" w:rsidRDefault="00BA0646">
                  <w:pPr>
                    <w:pStyle w:val="aff0"/>
                    <w:widowControl w:val="0"/>
                    <w:jc w:val="center"/>
                    <w:rPr>
                      <w:b/>
                      <w:sz w:val="32"/>
                      <w:szCs w:val="32"/>
                    </w:rPr>
                  </w:pPr>
                  <w:r>
                    <w:rPr>
                      <w:b/>
                      <w:sz w:val="32"/>
                      <w:szCs w:val="32"/>
                    </w:rPr>
                    <w:t>АДМИНИСТРАЦИЯ</w:t>
                  </w:r>
                </w:p>
                <w:p w:rsidR="00E22AD5" w:rsidRDefault="00BA0646">
                  <w:pPr>
                    <w:pStyle w:val="aff0"/>
                    <w:jc w:val="center"/>
                    <w:rPr>
                      <w:rFonts w:ascii="Arial" w:hAnsi="Arial" w:cs="Arial"/>
                      <w:sz w:val="28"/>
                      <w:szCs w:val="28"/>
                    </w:rPr>
                  </w:pPr>
                  <w:r>
                    <w:rPr>
                      <w:rFonts w:ascii="Arial" w:hAnsi="Arial" w:cs="Arial"/>
                      <w:sz w:val="28"/>
                      <w:szCs w:val="28"/>
                    </w:rPr>
                    <w:t>муниципального района</w:t>
                  </w:r>
                </w:p>
                <w:p w:rsidR="00E22AD5" w:rsidRDefault="00BA0646">
                  <w:pPr>
                    <w:pStyle w:val="aff0"/>
                    <w:jc w:val="center"/>
                    <w:rPr>
                      <w:rFonts w:ascii="Arial" w:hAnsi="Arial" w:cs="Arial"/>
                      <w:sz w:val="28"/>
                      <w:szCs w:val="28"/>
                    </w:rPr>
                  </w:pPr>
                  <w:r>
                    <w:rPr>
                      <w:rFonts w:ascii="Arial" w:hAnsi="Arial" w:cs="Arial"/>
                      <w:sz w:val="28"/>
                      <w:szCs w:val="28"/>
                    </w:rPr>
                    <w:t>Безенчукский</w:t>
                  </w:r>
                </w:p>
                <w:p w:rsidR="00E22AD5" w:rsidRDefault="00BA0646">
                  <w:pPr>
                    <w:pStyle w:val="aff0"/>
                    <w:jc w:val="center"/>
                    <w:rPr>
                      <w:rFonts w:ascii="Arial" w:hAnsi="Arial" w:cs="Arial"/>
                      <w:sz w:val="28"/>
                      <w:szCs w:val="28"/>
                    </w:rPr>
                  </w:pPr>
                  <w:r>
                    <w:rPr>
                      <w:rFonts w:ascii="Arial" w:hAnsi="Arial" w:cs="Arial"/>
                      <w:sz w:val="28"/>
                      <w:szCs w:val="28"/>
                    </w:rPr>
                    <w:t>Самарской области</w:t>
                  </w:r>
                </w:p>
                <w:p w:rsidR="00E22AD5" w:rsidRDefault="00BA0646">
                  <w:pPr>
                    <w:pStyle w:val="aff0"/>
                    <w:tabs>
                      <w:tab w:val="left" w:pos="360"/>
                    </w:tabs>
                    <w:jc w:val="center"/>
                    <w:rPr>
                      <w:rFonts w:ascii="Arial" w:hAnsi="Arial" w:cs="Arial"/>
                      <w:b/>
                      <w:sz w:val="32"/>
                      <w:szCs w:val="32"/>
                    </w:rPr>
                  </w:pPr>
                  <w:r>
                    <w:rPr>
                      <w:rFonts w:ascii="Arial" w:hAnsi="Arial" w:cs="Arial"/>
                      <w:b/>
                      <w:sz w:val="32"/>
                      <w:szCs w:val="32"/>
                    </w:rPr>
                    <w:t>ПОСТАНОВЛЕНИЕ</w:t>
                  </w:r>
                </w:p>
                <w:p w:rsidR="00E22AD5" w:rsidRDefault="00BA0646">
                  <w:pPr>
                    <w:pStyle w:val="aff0"/>
                    <w:tabs>
                      <w:tab w:val="left" w:pos="360"/>
                    </w:tabs>
                    <w:jc w:val="center"/>
                    <w:rPr>
                      <w:rFonts w:ascii="Arial" w:hAnsi="Arial" w:cs="Arial"/>
                      <w:sz w:val="32"/>
                      <w:szCs w:val="32"/>
                    </w:rPr>
                  </w:pPr>
                  <w:r>
                    <w:rPr>
                      <w:rFonts w:ascii="Arial" w:hAnsi="Arial" w:cs="Arial"/>
                      <w:sz w:val="20"/>
                      <w:szCs w:val="20"/>
                    </w:rPr>
                    <w:t xml:space="preserve">от </w:t>
                  </w:r>
                  <w:r>
                    <w:rPr>
                      <w:rFonts w:ascii="Arial" w:hAnsi="Arial" w:cs="Arial"/>
                      <w:sz w:val="32"/>
                      <w:szCs w:val="32"/>
                    </w:rPr>
                    <w:t>__________ № _____</w:t>
                  </w:r>
                </w:p>
                <w:p w:rsidR="00E22AD5" w:rsidRDefault="00E22AD5">
                  <w:pPr>
                    <w:pStyle w:val="aff0"/>
                    <w:jc w:val="center"/>
                    <w:rPr>
                      <w:rFonts w:ascii="Arial" w:hAnsi="Arial" w:cs="Arial"/>
                      <w:sz w:val="28"/>
                      <w:szCs w:val="28"/>
                    </w:rPr>
                  </w:pPr>
                </w:p>
                <w:p w:rsidR="00E22AD5" w:rsidRDefault="00BA0646">
                  <w:pPr>
                    <w:pStyle w:val="aff0"/>
                    <w:rPr>
                      <w:rFonts w:ascii="Arial" w:hAnsi="Arial" w:cs="Arial"/>
                    </w:rPr>
                  </w:pPr>
                  <w:r>
                    <w:rPr>
                      <w:rFonts w:ascii="Arial" w:hAnsi="Arial" w:cs="Arial"/>
                    </w:rPr>
                    <w:t xml:space="preserve">                      </w:t>
                  </w:r>
                  <w:proofErr w:type="spellStart"/>
                  <w:r>
                    <w:rPr>
                      <w:rFonts w:ascii="Arial" w:hAnsi="Arial" w:cs="Arial"/>
                    </w:rPr>
                    <w:t>пгт</w:t>
                  </w:r>
                  <w:proofErr w:type="spellEnd"/>
                  <w:r>
                    <w:rPr>
                      <w:rFonts w:ascii="Arial" w:hAnsi="Arial" w:cs="Arial"/>
                    </w:rPr>
                    <w:t>. Безенчук</w:t>
                  </w:r>
                </w:p>
                <w:p w:rsidR="00E22AD5" w:rsidRDefault="00E22AD5">
                  <w:pPr>
                    <w:pStyle w:val="aff0"/>
                  </w:pPr>
                </w:p>
              </w:txbxContent>
            </v:textbox>
            <w10:wrap type="square"/>
          </v:rect>
        </w:pict>
      </w:r>
      <w:r>
        <w:pict>
          <v:line id="Прямая соединительная линия 17" o:spid="_x0000_s1028" style="position:absolute;left:0;text-align:left;flip:x;z-index:251657728" from="-7.3pt,194.15pt" to="-6.9pt,194.55pt" strokeweight=".26mm">
            <v:fill o:detectmouseclick="t"/>
            <v:stroke joinstyle="miter"/>
          </v:line>
        </w:pict>
      </w:r>
      <w:r>
        <w:pict>
          <v:line id="Прямая соединительная линия 16" o:spid="_x0000_s1027" style="position:absolute;left:0;text-align:left;flip:x;z-index:251658752" from="234.45pt,196.8pt" to="234.85pt,197.2pt" strokeweight=".26mm">
            <v:fill o:detectmouseclick="t"/>
            <v:stroke joinstyle="miter"/>
          </v:line>
        </w:pict>
      </w:r>
      <w:r w:rsidR="006F49DA">
        <w:rPr>
          <w:rFonts w:ascii="Times New Roman" w:eastAsia="MS Mincho" w:hAnsi="Times New Roman" w:cs="Times New Roman"/>
          <w:sz w:val="28"/>
          <w:szCs w:val="28"/>
          <w:lang w:eastAsia="ar-SA"/>
        </w:rPr>
        <w:t>Проект</w:t>
      </w:r>
    </w:p>
    <w:p w:rsidR="00E22AD5" w:rsidRDefault="00E22AD5">
      <w:pPr>
        <w:suppressAutoHyphens/>
        <w:jc w:val="right"/>
        <w:rPr>
          <w:rFonts w:ascii="Times New Roman" w:eastAsia="MS Mincho" w:hAnsi="Times New Roman" w:cs="Times New Roman"/>
          <w:sz w:val="28"/>
          <w:szCs w:val="28"/>
          <w:lang w:eastAsia="ar-SA"/>
        </w:rPr>
      </w:pPr>
    </w:p>
    <w:p w:rsidR="00E22AD5" w:rsidRDefault="00E22AD5">
      <w:pPr>
        <w:suppressAutoHyphens/>
        <w:jc w:val="right"/>
        <w:rPr>
          <w:rFonts w:ascii="Times New Roman" w:eastAsia="MS Mincho" w:hAnsi="Times New Roman" w:cs="Times New Roman"/>
          <w:sz w:val="28"/>
          <w:szCs w:val="28"/>
          <w:lang w:eastAsia="ar-SA"/>
        </w:rPr>
      </w:pPr>
    </w:p>
    <w:p w:rsidR="00E22AD5" w:rsidRDefault="00E22AD5">
      <w:pPr>
        <w:suppressAutoHyphens/>
        <w:jc w:val="right"/>
        <w:rPr>
          <w:rFonts w:ascii="Times New Roman" w:eastAsia="MS Mincho" w:hAnsi="Times New Roman" w:cs="Times New Roman"/>
          <w:sz w:val="28"/>
          <w:szCs w:val="28"/>
          <w:lang w:eastAsia="ar-SA"/>
        </w:rPr>
      </w:pPr>
    </w:p>
    <w:p w:rsidR="00E22AD5" w:rsidRDefault="00E22AD5">
      <w:pPr>
        <w:suppressAutoHyphens/>
        <w:jc w:val="right"/>
        <w:rPr>
          <w:rFonts w:ascii="Times New Roman" w:eastAsia="MS Mincho" w:hAnsi="Times New Roman" w:cs="Times New Roman"/>
          <w:sz w:val="28"/>
          <w:szCs w:val="28"/>
          <w:lang w:eastAsia="ar-SA"/>
        </w:rPr>
      </w:pPr>
    </w:p>
    <w:p w:rsidR="00E22AD5" w:rsidRDefault="00E22AD5">
      <w:pPr>
        <w:suppressAutoHyphens/>
        <w:jc w:val="right"/>
        <w:rPr>
          <w:rFonts w:ascii="Times New Roman" w:eastAsia="MS Mincho" w:hAnsi="Times New Roman" w:cs="Times New Roman"/>
          <w:sz w:val="28"/>
          <w:szCs w:val="28"/>
          <w:lang w:eastAsia="ar-SA"/>
        </w:rPr>
      </w:pPr>
    </w:p>
    <w:p w:rsidR="00E22AD5" w:rsidRDefault="00E22AD5">
      <w:pPr>
        <w:suppressAutoHyphens/>
        <w:jc w:val="right"/>
        <w:rPr>
          <w:rFonts w:ascii="Times New Roman" w:eastAsia="MS Mincho" w:hAnsi="Times New Roman" w:cs="Times New Roman"/>
          <w:sz w:val="28"/>
          <w:szCs w:val="28"/>
          <w:lang w:eastAsia="ar-SA"/>
        </w:rPr>
      </w:pPr>
    </w:p>
    <w:p w:rsidR="00E22AD5" w:rsidRDefault="00E22AD5">
      <w:pPr>
        <w:suppressAutoHyphens/>
        <w:jc w:val="right"/>
        <w:rPr>
          <w:rFonts w:ascii="Times New Roman" w:eastAsia="MS Mincho" w:hAnsi="Times New Roman" w:cs="Times New Roman"/>
          <w:sz w:val="28"/>
          <w:szCs w:val="28"/>
          <w:lang w:eastAsia="ar-SA"/>
        </w:rPr>
      </w:pPr>
    </w:p>
    <w:p w:rsidR="00E22AD5" w:rsidRDefault="00E22AD5">
      <w:pPr>
        <w:suppressAutoHyphens/>
        <w:jc w:val="right"/>
        <w:rPr>
          <w:rFonts w:ascii="Times New Roman" w:eastAsia="MS Mincho" w:hAnsi="Times New Roman" w:cs="Times New Roman"/>
          <w:sz w:val="28"/>
          <w:szCs w:val="28"/>
          <w:lang w:eastAsia="ar-SA"/>
        </w:rPr>
      </w:pPr>
    </w:p>
    <w:p w:rsidR="00E22AD5" w:rsidRDefault="00E22AD5">
      <w:pPr>
        <w:suppressAutoHyphens/>
        <w:jc w:val="right"/>
        <w:rPr>
          <w:rFonts w:ascii="Times New Roman" w:eastAsia="MS Mincho" w:hAnsi="Times New Roman" w:cs="Times New Roman"/>
          <w:sz w:val="28"/>
          <w:szCs w:val="28"/>
          <w:lang w:eastAsia="ar-SA"/>
        </w:rPr>
      </w:pPr>
    </w:p>
    <w:p w:rsidR="00E22AD5" w:rsidRDefault="00E22AD5">
      <w:pPr>
        <w:suppressAutoHyphens/>
        <w:jc w:val="right"/>
        <w:rPr>
          <w:rFonts w:ascii="Times New Roman" w:eastAsia="MS Mincho" w:hAnsi="Times New Roman" w:cs="Times New Roman"/>
          <w:sz w:val="28"/>
          <w:szCs w:val="28"/>
          <w:lang w:eastAsia="ar-SA"/>
        </w:rPr>
      </w:pPr>
    </w:p>
    <w:p w:rsidR="00E22AD5" w:rsidRDefault="00E22AD5">
      <w:pPr>
        <w:suppressAutoHyphens/>
        <w:rPr>
          <w:rFonts w:ascii="Times New Roman" w:eastAsia="Times New Roman" w:hAnsi="Times New Roman" w:cs="Times New Roman"/>
          <w:lang w:eastAsia="ar-SA"/>
        </w:rPr>
      </w:pPr>
    </w:p>
    <w:p w:rsidR="00E22AD5" w:rsidRDefault="00BA0646">
      <w:pPr>
        <w:suppressAutoHyphens/>
        <w:ind w:left="-142"/>
      </w:pPr>
      <w:r>
        <w:rPr>
          <w:rFonts w:ascii="Times New Roman" w:eastAsia="Times New Roman" w:hAnsi="Times New Roman" w:cs="Times New Roman"/>
          <w:sz w:val="28"/>
          <w:szCs w:val="28"/>
          <w:lang w:eastAsia="ar-SA"/>
        </w:rPr>
        <w:t xml:space="preserve">О внесении изменений в </w:t>
      </w:r>
      <w:r w:rsidR="002F30BD">
        <w:rPr>
          <w:rFonts w:ascii="Times New Roman" w:eastAsia="Times New Roman" w:hAnsi="Times New Roman" w:cs="Times New Roman"/>
          <w:sz w:val="28"/>
          <w:szCs w:val="28"/>
          <w:lang w:eastAsia="ar-SA"/>
        </w:rPr>
        <w:t xml:space="preserve">Постановление </w:t>
      </w:r>
      <w:r w:rsidR="002F30BD">
        <w:rPr>
          <w:rFonts w:ascii="Times New Roman" w:eastAsia="MS Mincho" w:hAnsi="Times New Roman" w:cs="Times New Roman"/>
          <w:sz w:val="28"/>
          <w:szCs w:val="28"/>
          <w:lang w:eastAsia="ar-SA"/>
        </w:rPr>
        <w:t xml:space="preserve">Администрации муниципального района Безенчукский Самарской области от </w:t>
      </w:r>
      <w:r w:rsidR="00153088">
        <w:rPr>
          <w:rFonts w:ascii="Times New Roman" w:eastAsia="MS Mincho" w:hAnsi="Times New Roman" w:cs="Times New Roman"/>
          <w:sz w:val="28"/>
          <w:szCs w:val="28"/>
          <w:lang w:eastAsia="ar-SA"/>
        </w:rPr>
        <w:t>2</w:t>
      </w:r>
      <w:r w:rsidR="000B66E0">
        <w:rPr>
          <w:rFonts w:ascii="Times New Roman" w:eastAsia="MS Mincho" w:hAnsi="Times New Roman" w:cs="Times New Roman"/>
          <w:sz w:val="28"/>
          <w:szCs w:val="28"/>
          <w:lang w:eastAsia="ar-SA"/>
        </w:rPr>
        <w:t>4</w:t>
      </w:r>
      <w:r w:rsidR="002F30BD">
        <w:rPr>
          <w:rFonts w:ascii="Times New Roman" w:eastAsia="MS Mincho" w:hAnsi="Times New Roman" w:cs="Times New Roman"/>
          <w:sz w:val="28"/>
          <w:szCs w:val="28"/>
          <w:lang w:eastAsia="ar-SA"/>
        </w:rPr>
        <w:t>.</w:t>
      </w:r>
      <w:r w:rsidR="000B66E0">
        <w:rPr>
          <w:rFonts w:ascii="Times New Roman" w:eastAsia="MS Mincho" w:hAnsi="Times New Roman" w:cs="Times New Roman"/>
          <w:sz w:val="28"/>
          <w:szCs w:val="28"/>
          <w:lang w:eastAsia="ar-SA"/>
        </w:rPr>
        <w:t>05</w:t>
      </w:r>
      <w:r w:rsidR="002F30BD">
        <w:rPr>
          <w:rFonts w:ascii="Times New Roman" w:eastAsia="MS Mincho" w:hAnsi="Times New Roman" w:cs="Times New Roman"/>
          <w:sz w:val="28"/>
          <w:szCs w:val="28"/>
          <w:lang w:eastAsia="ar-SA"/>
        </w:rPr>
        <w:t>.20</w:t>
      </w:r>
      <w:r w:rsidR="00153088">
        <w:rPr>
          <w:rFonts w:ascii="Times New Roman" w:eastAsia="MS Mincho" w:hAnsi="Times New Roman" w:cs="Times New Roman"/>
          <w:sz w:val="28"/>
          <w:szCs w:val="28"/>
          <w:lang w:eastAsia="ar-SA"/>
        </w:rPr>
        <w:t>2</w:t>
      </w:r>
      <w:r w:rsidR="002F30BD">
        <w:rPr>
          <w:rFonts w:ascii="Times New Roman" w:eastAsia="MS Mincho" w:hAnsi="Times New Roman" w:cs="Times New Roman"/>
          <w:sz w:val="28"/>
          <w:szCs w:val="28"/>
          <w:lang w:eastAsia="ar-SA"/>
        </w:rPr>
        <w:t>1 № 5</w:t>
      </w:r>
      <w:r w:rsidR="000B66E0">
        <w:rPr>
          <w:rFonts w:ascii="Times New Roman" w:eastAsia="MS Mincho" w:hAnsi="Times New Roman" w:cs="Times New Roman"/>
          <w:sz w:val="28"/>
          <w:szCs w:val="28"/>
          <w:lang w:eastAsia="ar-SA"/>
        </w:rPr>
        <w:t>54</w:t>
      </w:r>
      <w:r w:rsidR="002F30BD">
        <w:rPr>
          <w:rFonts w:ascii="Times New Roman" w:eastAsia="MS Mincho" w:hAnsi="Times New Roman" w:cs="Times New Roman"/>
          <w:sz w:val="28"/>
          <w:szCs w:val="28"/>
          <w:lang w:eastAsia="ar-SA"/>
        </w:rPr>
        <w:t xml:space="preserve"> «Об утверждении </w:t>
      </w:r>
      <w:r>
        <w:rPr>
          <w:rFonts w:ascii="Times New Roman" w:eastAsia="Times New Roman" w:hAnsi="Times New Roman" w:cs="Times New Roman"/>
          <w:sz w:val="28"/>
          <w:szCs w:val="28"/>
          <w:lang w:eastAsia="ar-SA"/>
        </w:rPr>
        <w:t>Административн</w:t>
      </w:r>
      <w:r w:rsidR="002F30BD">
        <w:rPr>
          <w:rFonts w:ascii="Times New Roman" w:eastAsia="Times New Roman" w:hAnsi="Times New Roman" w:cs="Times New Roman"/>
          <w:sz w:val="28"/>
          <w:szCs w:val="28"/>
          <w:lang w:eastAsia="ar-SA"/>
        </w:rPr>
        <w:t>ого</w:t>
      </w:r>
      <w:r>
        <w:rPr>
          <w:rFonts w:ascii="Times New Roman" w:eastAsia="Times New Roman" w:hAnsi="Times New Roman" w:cs="Times New Roman"/>
          <w:sz w:val="28"/>
          <w:szCs w:val="28"/>
          <w:lang w:eastAsia="ar-SA"/>
        </w:rPr>
        <w:t xml:space="preserve"> регламент</w:t>
      </w:r>
      <w:r w:rsidR="002F30BD">
        <w:rPr>
          <w:rFonts w:ascii="Times New Roman" w:eastAsia="Times New Roman" w:hAnsi="Times New Roman" w:cs="Times New Roman"/>
          <w:sz w:val="28"/>
          <w:szCs w:val="28"/>
          <w:lang w:eastAsia="ar-SA"/>
        </w:rPr>
        <w:t>а</w:t>
      </w:r>
      <w:r w:rsidR="002F30BD">
        <w:t xml:space="preserve"> </w:t>
      </w:r>
      <w:r>
        <w:rPr>
          <w:rFonts w:ascii="Times New Roman" w:eastAsia="Times New Roman" w:hAnsi="Times New Roman" w:cs="Times New Roman"/>
          <w:sz w:val="28"/>
          <w:szCs w:val="28"/>
          <w:lang w:eastAsia="ar-SA"/>
        </w:rPr>
        <w:t xml:space="preserve">по предоставлению муниципальной услуги </w:t>
      </w:r>
      <w:r w:rsidR="002F5E2F" w:rsidRPr="00FA2170">
        <w:rPr>
          <w:rFonts w:ascii="Times New Roman" w:hAnsi="Times New Roman"/>
          <w:sz w:val="28"/>
          <w:szCs w:val="28"/>
        </w:rPr>
        <w:t>«</w:t>
      </w:r>
      <w:r w:rsidR="000B66E0">
        <w:rPr>
          <w:rFonts w:ascii="Times New Roman" w:hAnsi="Times New Roman"/>
          <w:sz w:val="28"/>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w:t>
      </w:r>
      <w:r w:rsidR="002F5E2F">
        <w:rPr>
          <w:rFonts w:ascii="Times New Roman" w:hAnsi="Times New Roman"/>
          <w:sz w:val="28"/>
          <w:szCs w:val="28"/>
        </w:rPr>
        <w:t xml:space="preserve"> муниципального района Безенчукский Самарской области</w:t>
      </w:r>
      <w:r w:rsidR="002F5E2F" w:rsidRPr="00807005">
        <w:rPr>
          <w:rFonts w:ascii="Times New Roman" w:hAnsi="Times New Roman"/>
          <w:sz w:val="28"/>
          <w:szCs w:val="28"/>
        </w:rPr>
        <w:t>»</w:t>
      </w:r>
      <w:r>
        <w:rPr>
          <w:rFonts w:ascii="Times New Roman" w:eastAsia="MS Mincho" w:hAnsi="Times New Roman" w:cs="Times New Roman"/>
          <w:sz w:val="28"/>
          <w:szCs w:val="28"/>
          <w:lang w:eastAsia="ar-SA"/>
        </w:rPr>
        <w:t xml:space="preserve"> </w:t>
      </w:r>
    </w:p>
    <w:p w:rsidR="00E22AD5" w:rsidRDefault="00E22AD5">
      <w:pPr>
        <w:suppressAutoHyphens/>
        <w:ind w:left="-142"/>
        <w:rPr>
          <w:rFonts w:ascii="Times New Roman" w:eastAsia="Times New Roman" w:hAnsi="Times New Roman" w:cs="Times New Roman"/>
          <w:sz w:val="28"/>
          <w:szCs w:val="28"/>
          <w:lang w:eastAsia="ar-SA"/>
        </w:rPr>
      </w:pPr>
    </w:p>
    <w:p w:rsidR="00E22AD5" w:rsidRPr="008A47DA" w:rsidRDefault="00C47DC9" w:rsidP="008A47DA">
      <w:pPr>
        <w:suppressAutoHyphens/>
        <w:spacing w:line="360" w:lineRule="auto"/>
        <w:ind w:firstLine="709"/>
        <w:jc w:val="both"/>
        <w:rPr>
          <w:rFonts w:ascii="Times New Roman" w:hAnsi="Times New Roman" w:cs="Times New Roman"/>
          <w:sz w:val="28"/>
          <w:szCs w:val="28"/>
        </w:rPr>
      </w:pPr>
      <w:proofErr w:type="gramStart"/>
      <w:r w:rsidRPr="008A47DA">
        <w:rPr>
          <w:rFonts w:ascii="Times New Roman" w:eastAsia="Times New Roman" w:hAnsi="Times New Roman" w:cs="Times New Roman"/>
          <w:color w:val="auto"/>
          <w:sz w:val="28"/>
          <w:szCs w:val="28"/>
        </w:rPr>
        <w:t xml:space="preserve">Рассмотрев протест </w:t>
      </w:r>
      <w:r w:rsidR="00AE49BF" w:rsidRPr="008A47DA">
        <w:rPr>
          <w:rFonts w:ascii="Times New Roman" w:eastAsia="Times New Roman" w:hAnsi="Times New Roman" w:cs="Times New Roman"/>
          <w:color w:val="auto"/>
          <w:sz w:val="28"/>
          <w:szCs w:val="28"/>
        </w:rPr>
        <w:t xml:space="preserve"> </w:t>
      </w:r>
      <w:r w:rsidRPr="008A47DA">
        <w:rPr>
          <w:rFonts w:ascii="Times New Roman" w:eastAsia="Times New Roman" w:hAnsi="Times New Roman" w:cs="Times New Roman"/>
          <w:color w:val="auto"/>
          <w:sz w:val="28"/>
          <w:szCs w:val="28"/>
        </w:rPr>
        <w:t>прокуратуры</w:t>
      </w:r>
      <w:r w:rsidR="000B66E0" w:rsidRPr="008A47DA">
        <w:rPr>
          <w:rFonts w:ascii="Times New Roman" w:eastAsia="Times New Roman" w:hAnsi="Times New Roman" w:cs="Times New Roman"/>
          <w:color w:val="auto"/>
          <w:sz w:val="28"/>
          <w:szCs w:val="28"/>
        </w:rPr>
        <w:t xml:space="preserve"> Безенчукского района Самарской области</w:t>
      </w:r>
      <w:r w:rsidRPr="008A47DA">
        <w:rPr>
          <w:rFonts w:ascii="Times New Roman" w:eastAsia="Times New Roman" w:hAnsi="Times New Roman" w:cs="Times New Roman"/>
          <w:color w:val="auto"/>
          <w:sz w:val="28"/>
          <w:szCs w:val="28"/>
        </w:rPr>
        <w:t xml:space="preserve"> от </w:t>
      </w:r>
      <w:r w:rsidR="006F49DA" w:rsidRPr="008A47DA">
        <w:rPr>
          <w:rFonts w:ascii="Times New Roman" w:eastAsia="Times New Roman" w:hAnsi="Times New Roman" w:cs="Times New Roman"/>
          <w:color w:val="auto"/>
          <w:sz w:val="28"/>
          <w:szCs w:val="28"/>
        </w:rPr>
        <w:t>2</w:t>
      </w:r>
      <w:r w:rsidR="002D1DC2">
        <w:rPr>
          <w:rFonts w:ascii="Times New Roman" w:eastAsia="Times New Roman" w:hAnsi="Times New Roman" w:cs="Times New Roman"/>
          <w:color w:val="auto"/>
          <w:sz w:val="28"/>
          <w:szCs w:val="28"/>
        </w:rPr>
        <w:t>6</w:t>
      </w:r>
      <w:r w:rsidRPr="008A47DA">
        <w:rPr>
          <w:rFonts w:ascii="Times New Roman" w:eastAsia="Times New Roman" w:hAnsi="Times New Roman" w:cs="Times New Roman"/>
          <w:color w:val="auto"/>
          <w:sz w:val="28"/>
          <w:szCs w:val="28"/>
        </w:rPr>
        <w:t>.</w:t>
      </w:r>
      <w:r w:rsidR="000B66E0" w:rsidRPr="008A47DA">
        <w:rPr>
          <w:rFonts w:ascii="Times New Roman" w:eastAsia="Times New Roman" w:hAnsi="Times New Roman" w:cs="Times New Roman"/>
          <w:color w:val="auto"/>
          <w:sz w:val="28"/>
          <w:szCs w:val="28"/>
        </w:rPr>
        <w:t>0</w:t>
      </w:r>
      <w:r w:rsidR="002D1DC2">
        <w:rPr>
          <w:rFonts w:ascii="Times New Roman" w:eastAsia="Times New Roman" w:hAnsi="Times New Roman" w:cs="Times New Roman"/>
          <w:color w:val="auto"/>
          <w:sz w:val="28"/>
          <w:szCs w:val="28"/>
        </w:rPr>
        <w:t>4</w:t>
      </w:r>
      <w:r w:rsidRPr="008A47DA">
        <w:rPr>
          <w:rFonts w:ascii="Times New Roman" w:eastAsia="Times New Roman" w:hAnsi="Times New Roman" w:cs="Times New Roman"/>
          <w:color w:val="auto"/>
          <w:sz w:val="28"/>
          <w:szCs w:val="28"/>
        </w:rPr>
        <w:t>.202</w:t>
      </w:r>
      <w:r w:rsidR="006F49DA" w:rsidRPr="008A47DA">
        <w:rPr>
          <w:rFonts w:ascii="Times New Roman" w:eastAsia="Times New Roman" w:hAnsi="Times New Roman" w:cs="Times New Roman"/>
          <w:color w:val="auto"/>
          <w:sz w:val="28"/>
          <w:szCs w:val="28"/>
        </w:rPr>
        <w:t>4</w:t>
      </w:r>
      <w:r w:rsidRPr="008A47DA">
        <w:rPr>
          <w:rFonts w:ascii="Times New Roman" w:eastAsia="Times New Roman" w:hAnsi="Times New Roman" w:cs="Times New Roman"/>
          <w:color w:val="auto"/>
          <w:sz w:val="28"/>
          <w:szCs w:val="28"/>
        </w:rPr>
        <w:t xml:space="preserve"> № </w:t>
      </w:r>
      <w:r w:rsidR="000B66E0" w:rsidRPr="008A47DA">
        <w:rPr>
          <w:rFonts w:ascii="Times New Roman" w:eastAsia="Times New Roman" w:hAnsi="Times New Roman" w:cs="Times New Roman"/>
          <w:color w:val="auto"/>
          <w:sz w:val="28"/>
          <w:szCs w:val="28"/>
        </w:rPr>
        <w:t>07-02-202</w:t>
      </w:r>
      <w:r w:rsidR="006F49DA" w:rsidRPr="008A47DA">
        <w:rPr>
          <w:rFonts w:ascii="Times New Roman" w:eastAsia="Times New Roman" w:hAnsi="Times New Roman" w:cs="Times New Roman"/>
          <w:color w:val="auto"/>
          <w:sz w:val="28"/>
          <w:szCs w:val="28"/>
        </w:rPr>
        <w:t>4</w:t>
      </w:r>
      <w:r w:rsidR="000B66E0" w:rsidRPr="008A47DA">
        <w:rPr>
          <w:rFonts w:ascii="Times New Roman" w:eastAsia="Times New Roman" w:hAnsi="Times New Roman" w:cs="Times New Roman"/>
          <w:color w:val="auto"/>
          <w:sz w:val="28"/>
          <w:szCs w:val="28"/>
        </w:rPr>
        <w:t>/</w:t>
      </w:r>
      <w:r w:rsidR="006F49DA" w:rsidRPr="008A47DA">
        <w:rPr>
          <w:rFonts w:ascii="Times New Roman" w:eastAsia="Times New Roman" w:hAnsi="Times New Roman" w:cs="Times New Roman"/>
          <w:color w:val="auto"/>
          <w:sz w:val="28"/>
          <w:szCs w:val="28"/>
        </w:rPr>
        <w:t>Прдп</w:t>
      </w:r>
      <w:r w:rsidR="002D1DC2">
        <w:rPr>
          <w:rFonts w:ascii="Times New Roman" w:eastAsia="Times New Roman" w:hAnsi="Times New Roman" w:cs="Times New Roman"/>
          <w:color w:val="auto"/>
          <w:sz w:val="28"/>
          <w:szCs w:val="28"/>
        </w:rPr>
        <w:t>2</w:t>
      </w:r>
      <w:r w:rsidR="006F49DA" w:rsidRPr="008A47DA">
        <w:rPr>
          <w:rFonts w:ascii="Times New Roman" w:eastAsia="Times New Roman" w:hAnsi="Times New Roman" w:cs="Times New Roman"/>
          <w:color w:val="auto"/>
          <w:sz w:val="28"/>
          <w:szCs w:val="28"/>
        </w:rPr>
        <w:t>8</w:t>
      </w:r>
      <w:r w:rsidR="002D1DC2">
        <w:rPr>
          <w:rFonts w:ascii="Times New Roman" w:eastAsia="Times New Roman" w:hAnsi="Times New Roman" w:cs="Times New Roman"/>
          <w:color w:val="auto"/>
          <w:sz w:val="28"/>
          <w:szCs w:val="28"/>
        </w:rPr>
        <w:t>0</w:t>
      </w:r>
      <w:r w:rsidR="006F49DA" w:rsidRPr="008A47DA">
        <w:rPr>
          <w:rFonts w:ascii="Times New Roman" w:eastAsia="Times New Roman" w:hAnsi="Times New Roman" w:cs="Times New Roman"/>
          <w:color w:val="auto"/>
          <w:sz w:val="28"/>
          <w:szCs w:val="28"/>
        </w:rPr>
        <w:t>-24-222/</w:t>
      </w:r>
      <w:r w:rsidR="002D1DC2">
        <w:rPr>
          <w:rFonts w:ascii="Times New Roman" w:eastAsia="Times New Roman" w:hAnsi="Times New Roman" w:cs="Times New Roman"/>
          <w:color w:val="auto"/>
          <w:sz w:val="28"/>
          <w:szCs w:val="28"/>
        </w:rPr>
        <w:t>625</w:t>
      </w:r>
      <w:r w:rsidRPr="008A47DA">
        <w:rPr>
          <w:rFonts w:ascii="Times New Roman" w:hAnsi="Times New Roman" w:cs="Times New Roman"/>
          <w:color w:val="auto"/>
          <w:sz w:val="28"/>
          <w:szCs w:val="28"/>
        </w:rPr>
        <w:t>, в</w:t>
      </w:r>
      <w:r w:rsidR="00BA0646" w:rsidRPr="008A47DA">
        <w:rPr>
          <w:rFonts w:ascii="Times New Roman" w:eastAsia="MS Mincho" w:hAnsi="Times New Roman" w:cs="Times New Roman"/>
          <w:sz w:val="28"/>
          <w:szCs w:val="28"/>
          <w:lang w:eastAsia="ar-SA"/>
        </w:rPr>
        <w:t xml:space="preserve"> соответствии с </w:t>
      </w:r>
      <w:r w:rsidR="000B66E0" w:rsidRPr="008A47DA">
        <w:rPr>
          <w:rFonts w:ascii="Times New Roman" w:eastAsia="MS Mincho" w:hAnsi="Times New Roman" w:cs="Times New Roman"/>
          <w:sz w:val="28"/>
          <w:szCs w:val="28"/>
          <w:lang w:eastAsia="ar-SA"/>
        </w:rPr>
        <w:t xml:space="preserve">Федеральным законом от 22.07.2008 </w:t>
      </w:r>
      <w:r w:rsidR="006F49DA" w:rsidRPr="008A47DA">
        <w:rPr>
          <w:rFonts w:ascii="Times New Roman" w:eastAsia="MS Mincho" w:hAnsi="Times New Roman" w:cs="Times New Roman"/>
          <w:sz w:val="28"/>
          <w:szCs w:val="28"/>
          <w:lang w:eastAsia="ar-SA"/>
        </w:rPr>
        <w:t>№</w:t>
      </w:r>
      <w:r w:rsidR="000B66E0" w:rsidRPr="008A47DA">
        <w:rPr>
          <w:rFonts w:ascii="Times New Roman" w:eastAsia="MS Mincho" w:hAnsi="Times New Roman" w:cs="Times New Roman"/>
          <w:sz w:val="28"/>
          <w:szCs w:val="28"/>
          <w:lang w:eastAsia="ar-SA"/>
        </w:rPr>
        <w:t xml:space="preserve">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BA0646" w:rsidRPr="008A47DA">
        <w:rPr>
          <w:rFonts w:ascii="Times New Roman" w:eastAsia="MS Mincho" w:hAnsi="Times New Roman" w:cs="Times New Roman"/>
          <w:sz w:val="28"/>
          <w:szCs w:val="28"/>
          <w:lang w:eastAsia="ar-SA"/>
        </w:rPr>
        <w:t>,</w:t>
      </w:r>
      <w:r w:rsidR="00BA0646" w:rsidRPr="008A47DA">
        <w:rPr>
          <w:rFonts w:ascii="Times New Roman" w:eastAsia="MS Mincho" w:hAnsi="Times New Roman" w:cs="Times New Roman"/>
          <w:color w:val="0000FF"/>
          <w:sz w:val="28"/>
          <w:szCs w:val="28"/>
          <w:lang w:eastAsia="ar-SA"/>
        </w:rPr>
        <w:t xml:space="preserve"> </w:t>
      </w:r>
      <w:r w:rsidR="00BA0646" w:rsidRPr="008A47DA">
        <w:rPr>
          <w:rFonts w:ascii="Times New Roman" w:eastAsia="MS Mincho" w:hAnsi="Times New Roman" w:cs="Times New Roman"/>
          <w:sz w:val="28"/>
          <w:szCs w:val="28"/>
          <w:lang w:eastAsia="ar-SA"/>
        </w:rPr>
        <w:t xml:space="preserve"> руководствуясь Уставом муниципального района Безенчукский Самарской области</w:t>
      </w:r>
      <w:proofErr w:type="gramEnd"/>
    </w:p>
    <w:p w:rsidR="00C47DC9" w:rsidRPr="008A47DA" w:rsidRDefault="00BA0646" w:rsidP="008A47DA">
      <w:pPr>
        <w:suppressAutoHyphens/>
        <w:spacing w:line="360" w:lineRule="auto"/>
        <w:jc w:val="center"/>
        <w:rPr>
          <w:rFonts w:ascii="Times New Roman" w:eastAsia="MS Mincho" w:hAnsi="Times New Roman" w:cs="Times New Roman"/>
          <w:sz w:val="28"/>
          <w:szCs w:val="28"/>
          <w:lang w:eastAsia="ar-SA"/>
        </w:rPr>
      </w:pPr>
      <w:r w:rsidRPr="008A47DA">
        <w:rPr>
          <w:rFonts w:ascii="Times New Roman" w:eastAsia="MS Mincho" w:hAnsi="Times New Roman" w:cs="Times New Roman"/>
          <w:sz w:val="28"/>
          <w:szCs w:val="28"/>
          <w:lang w:eastAsia="ar-SA"/>
        </w:rPr>
        <w:t>ПОСТАНОВЛЯЮ:</w:t>
      </w:r>
    </w:p>
    <w:p w:rsidR="00C47DC9" w:rsidRPr="008A47DA" w:rsidRDefault="00C47DC9" w:rsidP="008A47DA">
      <w:pPr>
        <w:pStyle w:val="af6"/>
        <w:numPr>
          <w:ilvl w:val="0"/>
          <w:numId w:val="2"/>
        </w:numPr>
        <w:suppressAutoHyphens/>
        <w:spacing w:line="360" w:lineRule="auto"/>
        <w:ind w:left="0" w:firstLine="360"/>
        <w:jc w:val="both"/>
        <w:rPr>
          <w:rFonts w:ascii="Times New Roman" w:eastAsia="MS Mincho" w:hAnsi="Times New Roman" w:cs="Times New Roman"/>
          <w:sz w:val="28"/>
          <w:szCs w:val="28"/>
          <w:lang w:eastAsia="ar-SA"/>
        </w:rPr>
      </w:pPr>
      <w:r w:rsidRPr="008A47DA">
        <w:rPr>
          <w:rFonts w:ascii="Times New Roman" w:eastAsia="Times New Roman" w:hAnsi="Times New Roman" w:cs="Times New Roman"/>
          <w:color w:val="auto"/>
          <w:sz w:val="28"/>
          <w:szCs w:val="28"/>
        </w:rPr>
        <w:t>Удовлетворить протест</w:t>
      </w:r>
      <w:r w:rsidR="00AE49BF" w:rsidRPr="008A47DA">
        <w:rPr>
          <w:rFonts w:ascii="Times New Roman" w:eastAsia="Times New Roman" w:hAnsi="Times New Roman" w:cs="Times New Roman"/>
          <w:color w:val="auto"/>
          <w:sz w:val="28"/>
          <w:szCs w:val="28"/>
        </w:rPr>
        <w:t xml:space="preserve">  </w:t>
      </w:r>
      <w:r w:rsidRPr="008A47DA">
        <w:rPr>
          <w:rFonts w:ascii="Times New Roman" w:eastAsia="Times New Roman" w:hAnsi="Times New Roman" w:cs="Times New Roman"/>
          <w:color w:val="auto"/>
          <w:sz w:val="28"/>
          <w:szCs w:val="28"/>
        </w:rPr>
        <w:t xml:space="preserve"> прокуратуры</w:t>
      </w:r>
      <w:r w:rsidR="000B66E0" w:rsidRPr="008A47DA">
        <w:rPr>
          <w:rFonts w:ascii="Times New Roman" w:eastAsia="Times New Roman" w:hAnsi="Times New Roman" w:cs="Times New Roman"/>
          <w:color w:val="auto"/>
          <w:sz w:val="28"/>
          <w:szCs w:val="28"/>
        </w:rPr>
        <w:t xml:space="preserve"> Безенчукского района Самарской области</w:t>
      </w:r>
      <w:r w:rsidRPr="008A47DA">
        <w:rPr>
          <w:rFonts w:ascii="Times New Roman" w:eastAsia="Times New Roman" w:hAnsi="Times New Roman" w:cs="Times New Roman"/>
          <w:color w:val="auto"/>
          <w:sz w:val="28"/>
          <w:szCs w:val="28"/>
        </w:rPr>
        <w:t xml:space="preserve"> от </w:t>
      </w:r>
      <w:r w:rsidR="006F49DA" w:rsidRPr="008A47DA">
        <w:rPr>
          <w:rFonts w:ascii="Times New Roman" w:eastAsia="Times New Roman" w:hAnsi="Times New Roman" w:cs="Times New Roman"/>
          <w:color w:val="auto"/>
          <w:sz w:val="28"/>
          <w:szCs w:val="28"/>
        </w:rPr>
        <w:t>2</w:t>
      </w:r>
      <w:r w:rsidR="002D1DC2">
        <w:rPr>
          <w:rFonts w:ascii="Times New Roman" w:eastAsia="Times New Roman" w:hAnsi="Times New Roman" w:cs="Times New Roman"/>
          <w:color w:val="auto"/>
          <w:sz w:val="28"/>
          <w:szCs w:val="28"/>
        </w:rPr>
        <w:t>6</w:t>
      </w:r>
      <w:r w:rsidR="006F49DA" w:rsidRPr="008A47DA">
        <w:rPr>
          <w:rFonts w:ascii="Times New Roman" w:eastAsia="Times New Roman" w:hAnsi="Times New Roman" w:cs="Times New Roman"/>
          <w:color w:val="auto"/>
          <w:sz w:val="28"/>
          <w:szCs w:val="28"/>
        </w:rPr>
        <w:t>.0</w:t>
      </w:r>
      <w:r w:rsidR="002D1DC2">
        <w:rPr>
          <w:rFonts w:ascii="Times New Roman" w:eastAsia="Times New Roman" w:hAnsi="Times New Roman" w:cs="Times New Roman"/>
          <w:color w:val="auto"/>
          <w:sz w:val="28"/>
          <w:szCs w:val="28"/>
        </w:rPr>
        <w:t>4</w:t>
      </w:r>
      <w:r w:rsidR="006F49DA" w:rsidRPr="008A47DA">
        <w:rPr>
          <w:rFonts w:ascii="Times New Roman" w:eastAsia="Times New Roman" w:hAnsi="Times New Roman" w:cs="Times New Roman"/>
          <w:color w:val="auto"/>
          <w:sz w:val="28"/>
          <w:szCs w:val="28"/>
        </w:rPr>
        <w:t>.2024 № 07-02-2024/Прдп</w:t>
      </w:r>
      <w:r w:rsidR="002D1DC2">
        <w:rPr>
          <w:rFonts w:ascii="Times New Roman" w:eastAsia="Times New Roman" w:hAnsi="Times New Roman" w:cs="Times New Roman"/>
          <w:color w:val="auto"/>
          <w:sz w:val="28"/>
          <w:szCs w:val="28"/>
        </w:rPr>
        <w:t>2</w:t>
      </w:r>
      <w:r w:rsidR="006F49DA" w:rsidRPr="008A47DA">
        <w:rPr>
          <w:rFonts w:ascii="Times New Roman" w:eastAsia="Times New Roman" w:hAnsi="Times New Roman" w:cs="Times New Roman"/>
          <w:color w:val="auto"/>
          <w:sz w:val="28"/>
          <w:szCs w:val="28"/>
        </w:rPr>
        <w:t>8</w:t>
      </w:r>
      <w:r w:rsidR="002D1DC2">
        <w:rPr>
          <w:rFonts w:ascii="Times New Roman" w:eastAsia="Times New Roman" w:hAnsi="Times New Roman" w:cs="Times New Roman"/>
          <w:color w:val="auto"/>
          <w:sz w:val="28"/>
          <w:szCs w:val="28"/>
        </w:rPr>
        <w:t>0</w:t>
      </w:r>
      <w:r w:rsidR="006F49DA" w:rsidRPr="008A47DA">
        <w:rPr>
          <w:rFonts w:ascii="Times New Roman" w:eastAsia="Times New Roman" w:hAnsi="Times New Roman" w:cs="Times New Roman"/>
          <w:color w:val="auto"/>
          <w:sz w:val="28"/>
          <w:szCs w:val="28"/>
        </w:rPr>
        <w:t>-24-222/</w:t>
      </w:r>
      <w:r w:rsidR="002D1DC2">
        <w:rPr>
          <w:rFonts w:ascii="Times New Roman" w:eastAsia="Times New Roman" w:hAnsi="Times New Roman" w:cs="Times New Roman"/>
          <w:color w:val="auto"/>
          <w:sz w:val="28"/>
          <w:szCs w:val="28"/>
        </w:rPr>
        <w:t>62</w:t>
      </w:r>
      <w:r w:rsidR="006F49DA" w:rsidRPr="008A47DA">
        <w:rPr>
          <w:rFonts w:ascii="Times New Roman" w:eastAsia="Times New Roman" w:hAnsi="Times New Roman" w:cs="Times New Roman"/>
          <w:color w:val="auto"/>
          <w:sz w:val="28"/>
          <w:szCs w:val="28"/>
        </w:rPr>
        <w:t>5</w:t>
      </w:r>
      <w:r w:rsidRPr="008A47DA">
        <w:rPr>
          <w:rFonts w:ascii="Times New Roman" w:eastAsia="Times New Roman" w:hAnsi="Times New Roman" w:cs="Times New Roman"/>
          <w:color w:val="auto"/>
          <w:sz w:val="28"/>
          <w:szCs w:val="28"/>
        </w:rPr>
        <w:t>.</w:t>
      </w:r>
    </w:p>
    <w:p w:rsidR="00E22AD5" w:rsidRPr="008A47DA" w:rsidRDefault="00BA0646" w:rsidP="008A47DA">
      <w:pPr>
        <w:pStyle w:val="af6"/>
        <w:numPr>
          <w:ilvl w:val="0"/>
          <w:numId w:val="2"/>
        </w:numPr>
        <w:suppressAutoHyphens/>
        <w:spacing w:line="360" w:lineRule="auto"/>
        <w:ind w:left="0" w:firstLine="360"/>
        <w:jc w:val="both"/>
        <w:rPr>
          <w:rFonts w:ascii="Times New Roman" w:eastAsia="MS Mincho" w:hAnsi="Times New Roman" w:cs="Times New Roman"/>
          <w:sz w:val="28"/>
          <w:szCs w:val="28"/>
          <w:lang w:eastAsia="ar-SA"/>
        </w:rPr>
      </w:pPr>
      <w:r w:rsidRPr="008A47DA">
        <w:rPr>
          <w:rFonts w:ascii="Times New Roman" w:eastAsia="MS Mincho" w:hAnsi="Times New Roman" w:cs="Times New Roman"/>
          <w:sz w:val="28"/>
          <w:szCs w:val="28"/>
          <w:lang w:eastAsia="ar-SA"/>
        </w:rPr>
        <w:t>Внести в</w:t>
      </w:r>
      <w:r w:rsidRPr="008A47DA">
        <w:rPr>
          <w:rFonts w:ascii="Times New Roman" w:eastAsia="Times New Roman" w:hAnsi="Times New Roman" w:cs="Times New Roman"/>
          <w:sz w:val="28"/>
          <w:szCs w:val="28"/>
          <w:lang w:eastAsia="ar-SA"/>
        </w:rPr>
        <w:t xml:space="preserve"> </w:t>
      </w:r>
      <w:r w:rsidR="000B66E0" w:rsidRPr="008A47DA">
        <w:rPr>
          <w:rFonts w:ascii="Times New Roman" w:eastAsia="Times New Roman" w:hAnsi="Times New Roman" w:cs="Times New Roman"/>
          <w:sz w:val="28"/>
          <w:szCs w:val="28"/>
          <w:lang w:eastAsia="ar-SA"/>
        </w:rPr>
        <w:t>Административн</w:t>
      </w:r>
      <w:r w:rsidR="006F49DA" w:rsidRPr="008A47DA">
        <w:rPr>
          <w:rFonts w:ascii="Times New Roman" w:eastAsia="Times New Roman" w:hAnsi="Times New Roman" w:cs="Times New Roman"/>
          <w:sz w:val="28"/>
          <w:szCs w:val="28"/>
          <w:lang w:eastAsia="ar-SA"/>
        </w:rPr>
        <w:t>ый</w:t>
      </w:r>
      <w:r w:rsidR="000B66E0" w:rsidRPr="008A47DA">
        <w:rPr>
          <w:rFonts w:ascii="Times New Roman" w:eastAsia="Times New Roman" w:hAnsi="Times New Roman" w:cs="Times New Roman"/>
          <w:sz w:val="28"/>
          <w:szCs w:val="28"/>
          <w:lang w:eastAsia="ar-SA"/>
        </w:rPr>
        <w:t xml:space="preserve"> регламент</w:t>
      </w:r>
      <w:r w:rsidR="000B66E0" w:rsidRPr="008A47DA">
        <w:rPr>
          <w:rFonts w:ascii="Times New Roman" w:hAnsi="Times New Roman" w:cs="Times New Roman"/>
          <w:sz w:val="28"/>
          <w:szCs w:val="28"/>
        </w:rPr>
        <w:t xml:space="preserve"> </w:t>
      </w:r>
      <w:r w:rsidR="000B66E0" w:rsidRPr="008A47DA">
        <w:rPr>
          <w:rFonts w:ascii="Times New Roman" w:eastAsia="Times New Roman" w:hAnsi="Times New Roman" w:cs="Times New Roman"/>
          <w:sz w:val="28"/>
          <w:szCs w:val="28"/>
          <w:lang w:eastAsia="ar-SA"/>
        </w:rPr>
        <w:t xml:space="preserve">по предоставлению муниципальной услуги </w:t>
      </w:r>
      <w:r w:rsidR="000B66E0" w:rsidRPr="008A47DA">
        <w:rPr>
          <w:rFonts w:ascii="Times New Roman" w:hAnsi="Times New Roman" w:cs="Times New Roman"/>
          <w:sz w:val="28"/>
          <w:szCs w:val="28"/>
        </w:rPr>
        <w:t>«Предоставление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муниципального района Безенчукский Самарской области</w:t>
      </w:r>
      <w:r w:rsidR="006F49DA" w:rsidRPr="008A47DA">
        <w:rPr>
          <w:rFonts w:ascii="Times New Roman" w:hAnsi="Times New Roman" w:cs="Times New Roman"/>
          <w:sz w:val="28"/>
          <w:szCs w:val="28"/>
        </w:rPr>
        <w:t xml:space="preserve">, утвержденный </w:t>
      </w:r>
      <w:r w:rsidR="006F49DA" w:rsidRPr="008A47DA">
        <w:rPr>
          <w:rFonts w:ascii="Times New Roman" w:eastAsia="Times New Roman" w:hAnsi="Times New Roman" w:cs="Times New Roman"/>
          <w:sz w:val="28"/>
          <w:szCs w:val="28"/>
          <w:lang w:eastAsia="ar-SA"/>
        </w:rPr>
        <w:t xml:space="preserve"> Постановлением </w:t>
      </w:r>
      <w:r w:rsidR="006F49DA" w:rsidRPr="008A47DA">
        <w:rPr>
          <w:rFonts w:ascii="Times New Roman" w:eastAsia="MS Mincho" w:hAnsi="Times New Roman" w:cs="Times New Roman"/>
          <w:sz w:val="28"/>
          <w:szCs w:val="28"/>
          <w:lang w:eastAsia="ar-SA"/>
        </w:rPr>
        <w:t xml:space="preserve">Администрации муниципального </w:t>
      </w:r>
      <w:r w:rsidR="006F49DA" w:rsidRPr="008A47DA">
        <w:rPr>
          <w:rFonts w:ascii="Times New Roman" w:eastAsia="MS Mincho" w:hAnsi="Times New Roman" w:cs="Times New Roman"/>
          <w:sz w:val="28"/>
          <w:szCs w:val="28"/>
          <w:lang w:eastAsia="ar-SA"/>
        </w:rPr>
        <w:lastRenderedPageBreak/>
        <w:t xml:space="preserve">района Безенчукский Самарской области от 24.05.2021 № 554 </w:t>
      </w:r>
      <w:r w:rsidRPr="008A47DA">
        <w:rPr>
          <w:rFonts w:ascii="Times New Roman" w:eastAsia="MS Mincho" w:hAnsi="Times New Roman" w:cs="Times New Roman"/>
          <w:sz w:val="28"/>
          <w:szCs w:val="28"/>
          <w:lang w:eastAsia="ar-SA"/>
        </w:rPr>
        <w:t>следующие изменения:</w:t>
      </w:r>
    </w:p>
    <w:p w:rsidR="008A47DA" w:rsidRPr="008A47DA" w:rsidRDefault="00BA0646" w:rsidP="008A47DA">
      <w:pPr>
        <w:pStyle w:val="ConsPlusNormal"/>
        <w:spacing w:line="360" w:lineRule="auto"/>
        <w:ind w:firstLine="540"/>
        <w:jc w:val="both"/>
        <w:rPr>
          <w:rFonts w:ascii="Times New Roman" w:eastAsia="MS Mincho" w:hAnsi="Times New Roman" w:cs="Times New Roman"/>
          <w:sz w:val="28"/>
          <w:szCs w:val="28"/>
          <w:lang w:eastAsia="ar-SA"/>
        </w:rPr>
      </w:pPr>
      <w:r w:rsidRPr="008A47DA">
        <w:rPr>
          <w:rFonts w:ascii="Times New Roman" w:eastAsia="MS Mincho" w:hAnsi="Times New Roman" w:cs="Times New Roman"/>
          <w:sz w:val="28"/>
          <w:szCs w:val="28"/>
          <w:lang w:eastAsia="ar-SA"/>
        </w:rPr>
        <w:t xml:space="preserve">- </w:t>
      </w:r>
      <w:r w:rsidR="00F87A6B" w:rsidRPr="008A47DA">
        <w:rPr>
          <w:rFonts w:ascii="Times New Roman" w:eastAsia="MS Mincho" w:hAnsi="Times New Roman" w:cs="Times New Roman"/>
          <w:sz w:val="28"/>
          <w:szCs w:val="28"/>
          <w:lang w:eastAsia="ar-SA"/>
        </w:rPr>
        <w:t xml:space="preserve"> </w:t>
      </w:r>
      <w:r w:rsidR="006F49DA" w:rsidRPr="008A47DA">
        <w:rPr>
          <w:rFonts w:ascii="Times New Roman" w:eastAsia="MS Mincho" w:hAnsi="Times New Roman" w:cs="Times New Roman"/>
          <w:sz w:val="28"/>
          <w:szCs w:val="28"/>
          <w:lang w:eastAsia="ar-SA"/>
        </w:rPr>
        <w:t>в</w:t>
      </w:r>
      <w:r w:rsidR="000258BA" w:rsidRPr="008A47DA">
        <w:rPr>
          <w:rFonts w:ascii="Times New Roman" w:eastAsia="MS Mincho" w:hAnsi="Times New Roman" w:cs="Times New Roman"/>
          <w:sz w:val="28"/>
          <w:szCs w:val="28"/>
          <w:lang w:eastAsia="ar-SA"/>
        </w:rPr>
        <w:t xml:space="preserve"> </w:t>
      </w:r>
      <w:r w:rsidRPr="008A47DA">
        <w:rPr>
          <w:rFonts w:ascii="Times New Roman" w:eastAsia="MS Mincho" w:hAnsi="Times New Roman" w:cs="Times New Roman"/>
          <w:sz w:val="28"/>
          <w:szCs w:val="28"/>
          <w:lang w:eastAsia="ar-SA"/>
        </w:rPr>
        <w:t>раздел</w:t>
      </w:r>
      <w:r w:rsidR="006F49DA" w:rsidRPr="008A47DA">
        <w:rPr>
          <w:rFonts w:ascii="Times New Roman" w:eastAsia="MS Mincho" w:hAnsi="Times New Roman" w:cs="Times New Roman"/>
          <w:sz w:val="28"/>
          <w:szCs w:val="28"/>
          <w:lang w:eastAsia="ar-SA"/>
        </w:rPr>
        <w:t xml:space="preserve">е </w:t>
      </w:r>
      <w:r w:rsidR="002D1DC2">
        <w:rPr>
          <w:rFonts w:ascii="Times New Roman" w:eastAsia="MS Mincho" w:hAnsi="Times New Roman" w:cs="Times New Roman"/>
          <w:sz w:val="28"/>
          <w:szCs w:val="28"/>
          <w:lang w:eastAsia="ar-SA"/>
        </w:rPr>
        <w:t>5</w:t>
      </w:r>
      <w:r w:rsidR="006F49DA" w:rsidRPr="008A47DA">
        <w:rPr>
          <w:rFonts w:ascii="Times New Roman" w:eastAsia="MS Mincho" w:hAnsi="Times New Roman" w:cs="Times New Roman"/>
          <w:sz w:val="28"/>
          <w:szCs w:val="28"/>
          <w:lang w:eastAsia="ar-SA"/>
        </w:rPr>
        <w:t xml:space="preserve"> «</w:t>
      </w:r>
      <w:r w:rsidR="002D1DC2">
        <w:rPr>
          <w:rFonts w:ascii="Times New Roman" w:eastAsia="MS Mincho" w:hAnsi="Times New Roman" w:cs="Times New Roman"/>
          <w:sz w:val="28"/>
          <w:szCs w:val="28"/>
          <w:lang w:eastAsia="ar-SA"/>
        </w:rPr>
        <w:t>Досудебный (внесудебный) порядок обжалования решений и (или) действий (бездействия) Комитета, а также должностных лиц Комитета, муниципальных служащих</w:t>
      </w:r>
      <w:r w:rsidR="006F49DA" w:rsidRPr="008A47DA">
        <w:rPr>
          <w:rFonts w:ascii="Times New Roman" w:eastAsia="MS Mincho" w:hAnsi="Times New Roman" w:cs="Times New Roman"/>
          <w:sz w:val="28"/>
          <w:szCs w:val="28"/>
          <w:lang w:eastAsia="ar-SA"/>
        </w:rPr>
        <w:t>» подпункт</w:t>
      </w:r>
      <w:r w:rsidR="008A47DA" w:rsidRPr="008A47DA">
        <w:rPr>
          <w:rFonts w:ascii="Times New Roman" w:eastAsia="MS Mincho" w:hAnsi="Times New Roman" w:cs="Times New Roman"/>
          <w:sz w:val="28"/>
          <w:szCs w:val="28"/>
          <w:lang w:eastAsia="ar-SA"/>
        </w:rPr>
        <w:t>ы</w:t>
      </w:r>
      <w:r w:rsidR="0040451B" w:rsidRPr="008A47DA">
        <w:rPr>
          <w:rFonts w:ascii="Times New Roman" w:eastAsia="MS Mincho" w:hAnsi="Times New Roman" w:cs="Times New Roman"/>
          <w:sz w:val="28"/>
          <w:szCs w:val="28"/>
          <w:lang w:eastAsia="ar-SA"/>
        </w:rPr>
        <w:t xml:space="preserve"> </w:t>
      </w:r>
      <w:r w:rsidR="002D1DC2">
        <w:rPr>
          <w:rFonts w:ascii="Times New Roman" w:eastAsia="MS Mincho" w:hAnsi="Times New Roman" w:cs="Times New Roman"/>
          <w:sz w:val="28"/>
          <w:szCs w:val="28"/>
          <w:lang w:eastAsia="ar-SA"/>
        </w:rPr>
        <w:t>5.1.2</w:t>
      </w:r>
      <w:r w:rsidR="000258BA" w:rsidRPr="008A47DA">
        <w:rPr>
          <w:rFonts w:ascii="Times New Roman" w:eastAsia="MS Mincho" w:hAnsi="Times New Roman" w:cs="Times New Roman"/>
          <w:sz w:val="28"/>
          <w:szCs w:val="28"/>
          <w:lang w:eastAsia="ar-SA"/>
        </w:rPr>
        <w:t xml:space="preserve"> изложить в новой редакции:</w:t>
      </w:r>
      <w:r w:rsidR="0040451B" w:rsidRPr="008A47DA">
        <w:rPr>
          <w:rFonts w:ascii="Times New Roman" w:eastAsia="MS Mincho" w:hAnsi="Times New Roman" w:cs="Times New Roman"/>
          <w:sz w:val="28"/>
          <w:szCs w:val="28"/>
          <w:lang w:eastAsia="ar-SA"/>
        </w:rPr>
        <w:t xml:space="preserve"> </w:t>
      </w:r>
    </w:p>
    <w:p w:rsidR="001754E9" w:rsidRDefault="008A47DA" w:rsidP="001754E9">
      <w:pPr>
        <w:autoSpaceDE w:val="0"/>
        <w:autoSpaceDN w:val="0"/>
        <w:adjustRightInd w:val="0"/>
        <w:spacing w:line="360" w:lineRule="auto"/>
        <w:ind w:firstLine="539"/>
        <w:jc w:val="both"/>
        <w:rPr>
          <w:rFonts w:ascii="Times New Roman" w:eastAsia="MS Mincho" w:hAnsi="Times New Roman" w:cs="Times New Roman"/>
          <w:sz w:val="28"/>
          <w:szCs w:val="28"/>
          <w:lang w:eastAsia="ar-SA"/>
        </w:rPr>
      </w:pPr>
      <w:r w:rsidRPr="008A47DA">
        <w:rPr>
          <w:rFonts w:ascii="Times New Roman" w:eastAsia="MS Mincho" w:hAnsi="Times New Roman" w:cs="Times New Roman"/>
          <w:sz w:val="28"/>
          <w:szCs w:val="28"/>
          <w:lang w:eastAsia="ar-SA"/>
        </w:rPr>
        <w:t xml:space="preserve">- </w:t>
      </w:r>
      <w:r w:rsidR="00BA0646" w:rsidRPr="008A47DA">
        <w:rPr>
          <w:rFonts w:ascii="Times New Roman" w:eastAsia="MS Mincho" w:hAnsi="Times New Roman" w:cs="Times New Roman"/>
          <w:sz w:val="28"/>
          <w:szCs w:val="28"/>
          <w:lang w:eastAsia="ar-SA"/>
        </w:rPr>
        <w:t>«</w:t>
      </w:r>
      <w:r w:rsidR="001754E9">
        <w:rPr>
          <w:rFonts w:ascii="Times New Roman" w:eastAsia="MS Mincho" w:hAnsi="Times New Roman" w:cs="Times New Roman"/>
          <w:sz w:val="28"/>
          <w:szCs w:val="28"/>
          <w:lang w:eastAsia="ar-SA"/>
        </w:rPr>
        <w:t xml:space="preserve"> Заявитель может обратиться с жалобой, в том числе в следующих случаях:</w:t>
      </w:r>
    </w:p>
    <w:p w:rsidR="002D1DC2" w:rsidRDefault="002D1DC2" w:rsidP="001754E9">
      <w:pPr>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7" w:history="1">
        <w:r>
          <w:rPr>
            <w:rFonts w:ascii="Times New Roman" w:eastAsiaTheme="minorHAnsi" w:hAnsi="Times New Roman" w:cs="Times New Roman"/>
            <w:color w:val="0000FF"/>
            <w:sz w:val="28"/>
            <w:szCs w:val="28"/>
            <w:lang w:eastAsia="en-US"/>
          </w:rPr>
          <w:t>статье 15.1</w:t>
        </w:r>
      </w:hyperlink>
      <w:r>
        <w:rPr>
          <w:rFonts w:ascii="Times New Roman" w:eastAsiaTheme="minorHAnsi" w:hAnsi="Times New Roman" w:cs="Times New Roman"/>
          <w:color w:val="auto"/>
          <w:sz w:val="28"/>
          <w:szCs w:val="28"/>
          <w:lang w:eastAsia="en-US"/>
        </w:rPr>
        <w:t xml:space="preserve"> настоящего Федерального закона;</w:t>
      </w:r>
    </w:p>
    <w:p w:rsidR="002D1DC2" w:rsidRDefault="002D1DC2" w:rsidP="001754E9">
      <w:pPr>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2) нарушение срока предоставления государственной или муниципальной услуги. </w:t>
      </w:r>
      <w:proofErr w:type="gramStart"/>
      <w:r>
        <w:rPr>
          <w:rFonts w:ascii="Times New Roman" w:eastAsiaTheme="minorHAnsi"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Pr>
            <w:rFonts w:ascii="Times New Roman" w:eastAsiaTheme="minorHAnsi" w:hAnsi="Times New Roman" w:cs="Times New Roman"/>
            <w:color w:val="0000FF"/>
            <w:sz w:val="28"/>
            <w:szCs w:val="28"/>
            <w:lang w:eastAsia="en-US"/>
          </w:rPr>
          <w:t>частью 1.3 статьи 16</w:t>
        </w:r>
      </w:hyperlink>
      <w:r>
        <w:rPr>
          <w:rFonts w:ascii="Times New Roman" w:eastAsiaTheme="minorHAnsi" w:hAnsi="Times New Roman" w:cs="Times New Roman"/>
          <w:color w:val="auto"/>
          <w:sz w:val="28"/>
          <w:szCs w:val="28"/>
          <w:lang w:eastAsia="en-US"/>
        </w:rPr>
        <w:t xml:space="preserve"> настоящего Федерального закона;</w:t>
      </w:r>
      <w:proofErr w:type="gramEnd"/>
    </w:p>
    <w:p w:rsidR="002D1DC2" w:rsidRDefault="002D1DC2" w:rsidP="001754E9">
      <w:pPr>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D1DC2" w:rsidRDefault="002D1DC2" w:rsidP="001754E9">
      <w:pPr>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D1DC2" w:rsidRDefault="002D1DC2" w:rsidP="001754E9">
      <w:pPr>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rPr>
      </w:pPr>
      <w:proofErr w:type="gramStart"/>
      <w:r>
        <w:rPr>
          <w:rFonts w:ascii="Times New Roman" w:eastAsiaTheme="minorHAnsi" w:hAnsi="Times New Roman" w:cs="Times New Roman"/>
          <w:color w:val="auto"/>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w:t>
      </w:r>
      <w:r>
        <w:rPr>
          <w:rFonts w:ascii="Times New Roman" w:eastAsiaTheme="minorHAnsi" w:hAnsi="Times New Roman" w:cs="Times New Roman"/>
          <w:color w:val="auto"/>
          <w:sz w:val="28"/>
          <w:szCs w:val="28"/>
          <w:lang w:eastAsia="en-US"/>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Theme="minorHAnsi" w:hAnsi="Times New Roman" w:cs="Times New Roman"/>
          <w:color w:val="auto"/>
          <w:sz w:val="28"/>
          <w:szCs w:val="28"/>
          <w:lang w:eastAsia="en-US"/>
        </w:rPr>
        <w:t xml:space="preserve"> </w:t>
      </w:r>
      <w:proofErr w:type="gramStart"/>
      <w:r>
        <w:rPr>
          <w:rFonts w:ascii="Times New Roman" w:eastAsiaTheme="minorHAnsi"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Pr>
            <w:rFonts w:ascii="Times New Roman" w:eastAsiaTheme="minorHAnsi" w:hAnsi="Times New Roman" w:cs="Times New Roman"/>
            <w:color w:val="0000FF"/>
            <w:sz w:val="28"/>
            <w:szCs w:val="28"/>
            <w:lang w:eastAsia="en-US"/>
          </w:rPr>
          <w:t>частью 1.3 статьи 16</w:t>
        </w:r>
      </w:hyperlink>
      <w:r>
        <w:rPr>
          <w:rFonts w:ascii="Times New Roman" w:eastAsiaTheme="minorHAnsi" w:hAnsi="Times New Roman" w:cs="Times New Roman"/>
          <w:color w:val="auto"/>
          <w:sz w:val="28"/>
          <w:szCs w:val="28"/>
          <w:lang w:eastAsia="en-US"/>
        </w:rPr>
        <w:t xml:space="preserve"> настоящего Федерального закона;</w:t>
      </w:r>
      <w:proofErr w:type="gramEnd"/>
    </w:p>
    <w:p w:rsidR="002D1DC2" w:rsidRDefault="002D1DC2" w:rsidP="001754E9">
      <w:pPr>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1DC2" w:rsidRDefault="002D1DC2" w:rsidP="001754E9">
      <w:pPr>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rPr>
      </w:pPr>
      <w:proofErr w:type="gramStart"/>
      <w:r>
        <w:rPr>
          <w:rFonts w:ascii="Times New Roman" w:eastAsiaTheme="minorHAnsi" w:hAnsi="Times New Roman" w:cs="Times New Roman"/>
          <w:color w:val="auto"/>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history="1">
        <w:r>
          <w:rPr>
            <w:rFonts w:ascii="Times New Roman" w:eastAsiaTheme="minorHAnsi" w:hAnsi="Times New Roman" w:cs="Times New Roman"/>
            <w:color w:val="0000FF"/>
            <w:sz w:val="28"/>
            <w:szCs w:val="28"/>
            <w:lang w:eastAsia="en-US"/>
          </w:rPr>
          <w:t>частью 1.1 статьи 16</w:t>
        </w:r>
      </w:hyperlink>
      <w:r>
        <w:rPr>
          <w:rFonts w:ascii="Times New Roman" w:eastAsiaTheme="minorHAnsi" w:hAnsi="Times New Roman" w:cs="Times New Roman"/>
          <w:color w:val="auto"/>
          <w:sz w:val="28"/>
          <w:szCs w:val="28"/>
          <w:lang w:eastAsia="en-US"/>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Pr>
          <w:rFonts w:ascii="Times New Roman" w:eastAsiaTheme="minorHAnsi" w:hAnsi="Times New Roman" w:cs="Times New Roman"/>
          <w:color w:val="auto"/>
          <w:sz w:val="28"/>
          <w:szCs w:val="28"/>
          <w:lang w:eastAsia="en-US"/>
        </w:rPr>
        <w:t xml:space="preserve"> исправлений. </w:t>
      </w:r>
      <w:proofErr w:type="gramStart"/>
      <w:r>
        <w:rPr>
          <w:rFonts w:ascii="Times New Roman" w:eastAsiaTheme="minorHAnsi"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Pr>
            <w:rFonts w:ascii="Times New Roman" w:eastAsiaTheme="minorHAnsi" w:hAnsi="Times New Roman" w:cs="Times New Roman"/>
            <w:color w:val="0000FF"/>
            <w:sz w:val="28"/>
            <w:szCs w:val="28"/>
            <w:lang w:eastAsia="en-US"/>
          </w:rPr>
          <w:t>частью 1.3 статьи 16</w:t>
        </w:r>
      </w:hyperlink>
      <w:r>
        <w:rPr>
          <w:rFonts w:ascii="Times New Roman" w:eastAsiaTheme="minorHAnsi" w:hAnsi="Times New Roman" w:cs="Times New Roman"/>
          <w:color w:val="auto"/>
          <w:sz w:val="28"/>
          <w:szCs w:val="28"/>
          <w:lang w:eastAsia="en-US"/>
        </w:rPr>
        <w:t xml:space="preserve"> настоящего Федерального закона;</w:t>
      </w:r>
      <w:proofErr w:type="gramEnd"/>
    </w:p>
    <w:p w:rsidR="002D1DC2" w:rsidRDefault="002D1DC2" w:rsidP="001754E9">
      <w:pPr>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lastRenderedPageBreak/>
        <w:t>8) нарушение срока или порядка выдачи документов по результатам предоставления государственной или муниципальной услуги;</w:t>
      </w:r>
    </w:p>
    <w:p w:rsidR="002D1DC2" w:rsidRDefault="002D1DC2" w:rsidP="001754E9">
      <w:pPr>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rPr>
      </w:pPr>
      <w:proofErr w:type="gramStart"/>
      <w:r>
        <w:rPr>
          <w:rFonts w:ascii="Times New Roman" w:eastAsiaTheme="minorHAnsi" w:hAnsi="Times New Roman" w:cs="Times New Roman"/>
          <w:color w:val="auto"/>
          <w:sz w:val="28"/>
          <w:szCs w:val="28"/>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Theme="minorHAnsi" w:hAnsi="Times New Roman" w:cs="Times New Roman"/>
          <w:color w:val="auto"/>
          <w:sz w:val="28"/>
          <w:szCs w:val="28"/>
          <w:lang w:eastAsia="en-US"/>
        </w:rPr>
        <w:t xml:space="preserve"> </w:t>
      </w:r>
      <w:proofErr w:type="gramStart"/>
      <w:r>
        <w:rPr>
          <w:rFonts w:ascii="Times New Roman" w:eastAsiaTheme="minorHAnsi"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Pr>
            <w:rFonts w:ascii="Times New Roman" w:eastAsiaTheme="minorHAnsi" w:hAnsi="Times New Roman" w:cs="Times New Roman"/>
            <w:color w:val="0000FF"/>
            <w:sz w:val="28"/>
            <w:szCs w:val="28"/>
            <w:lang w:eastAsia="en-US"/>
          </w:rPr>
          <w:t>частью 1.3 статьи 16</w:t>
        </w:r>
      </w:hyperlink>
      <w:r>
        <w:rPr>
          <w:rFonts w:ascii="Times New Roman" w:eastAsiaTheme="minorHAnsi" w:hAnsi="Times New Roman" w:cs="Times New Roman"/>
          <w:color w:val="auto"/>
          <w:sz w:val="28"/>
          <w:szCs w:val="28"/>
          <w:lang w:eastAsia="en-US"/>
        </w:rPr>
        <w:t xml:space="preserve"> настоящего Федерального закона;</w:t>
      </w:r>
      <w:proofErr w:type="gramEnd"/>
    </w:p>
    <w:p w:rsidR="00E22AD5" w:rsidRPr="002D1DC2" w:rsidRDefault="002D1DC2" w:rsidP="001754E9">
      <w:pPr>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Pr>
            <w:rFonts w:ascii="Times New Roman" w:eastAsiaTheme="minorHAnsi" w:hAnsi="Times New Roman" w:cs="Times New Roman"/>
            <w:color w:val="0000FF"/>
            <w:sz w:val="28"/>
            <w:szCs w:val="28"/>
            <w:lang w:eastAsia="en-US"/>
          </w:rPr>
          <w:t>пунктом 4 части 1 статьи 7</w:t>
        </w:r>
      </w:hyperlink>
      <w:r>
        <w:rPr>
          <w:rFonts w:ascii="Times New Roman" w:eastAsiaTheme="minorHAnsi" w:hAnsi="Times New Roman" w:cs="Times New Roman"/>
          <w:color w:val="auto"/>
          <w:sz w:val="28"/>
          <w:szCs w:val="28"/>
          <w:lang w:eastAsia="en-US"/>
        </w:rPr>
        <w:t xml:space="preserve"> настоящего Федерального закона. </w:t>
      </w:r>
      <w:proofErr w:type="gramStart"/>
      <w:r>
        <w:rPr>
          <w:rFonts w:ascii="Times New Roman" w:eastAsiaTheme="minorHAnsi" w:hAnsi="Times New Roman" w:cs="Times New Roman"/>
          <w:color w:val="auto"/>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Pr>
            <w:rFonts w:ascii="Times New Roman" w:eastAsiaTheme="minorHAnsi" w:hAnsi="Times New Roman" w:cs="Times New Roman"/>
            <w:color w:val="0000FF"/>
            <w:sz w:val="28"/>
            <w:szCs w:val="28"/>
            <w:lang w:eastAsia="en-US"/>
          </w:rPr>
          <w:t>частью 1.3 статьи 16</w:t>
        </w:r>
      </w:hyperlink>
      <w:r>
        <w:rPr>
          <w:rFonts w:ascii="Times New Roman" w:eastAsiaTheme="minorHAnsi" w:hAnsi="Times New Roman" w:cs="Times New Roman"/>
          <w:color w:val="auto"/>
          <w:sz w:val="28"/>
          <w:szCs w:val="28"/>
          <w:lang w:eastAsia="en-US"/>
        </w:rPr>
        <w:t xml:space="preserve"> настоящего Федерального закона</w:t>
      </w:r>
      <w:r w:rsidR="00B12317" w:rsidRPr="008A47DA">
        <w:rPr>
          <w:rFonts w:ascii="Times New Roman" w:eastAsia="MS Mincho" w:hAnsi="Times New Roman" w:cs="Times New Roman"/>
          <w:sz w:val="28"/>
          <w:szCs w:val="28"/>
          <w:lang w:eastAsia="ar-SA"/>
        </w:rPr>
        <w:t>»</w:t>
      </w:r>
      <w:r w:rsidR="008A47DA" w:rsidRPr="008A47DA">
        <w:rPr>
          <w:rFonts w:ascii="Times New Roman" w:eastAsia="MS Mincho" w:hAnsi="Times New Roman" w:cs="Times New Roman"/>
          <w:sz w:val="28"/>
          <w:szCs w:val="28"/>
          <w:lang w:eastAsia="ar-SA"/>
        </w:rPr>
        <w:t>.</w:t>
      </w:r>
      <w:proofErr w:type="gramEnd"/>
    </w:p>
    <w:p w:rsidR="00E22AD5" w:rsidRPr="008A47DA" w:rsidRDefault="00C05615" w:rsidP="008A47DA">
      <w:pPr>
        <w:autoSpaceDE w:val="0"/>
        <w:autoSpaceDN w:val="0"/>
        <w:adjustRightInd w:val="0"/>
        <w:spacing w:line="360" w:lineRule="auto"/>
        <w:jc w:val="both"/>
        <w:rPr>
          <w:rFonts w:ascii="Times New Roman" w:hAnsi="Times New Roman" w:cs="Times New Roman"/>
          <w:sz w:val="28"/>
          <w:szCs w:val="28"/>
        </w:rPr>
      </w:pPr>
      <w:r w:rsidRPr="008A47DA">
        <w:rPr>
          <w:rFonts w:ascii="Times New Roman" w:eastAsia="MS Mincho" w:hAnsi="Times New Roman" w:cs="Times New Roman"/>
          <w:sz w:val="28"/>
          <w:szCs w:val="28"/>
          <w:lang w:eastAsia="ar-SA"/>
        </w:rPr>
        <w:tab/>
      </w:r>
      <w:r w:rsidR="00BA0646" w:rsidRPr="008A47DA">
        <w:rPr>
          <w:rFonts w:ascii="Times New Roman" w:eastAsia="MS Mincho" w:hAnsi="Times New Roman" w:cs="Times New Roman"/>
          <w:sz w:val="28"/>
          <w:szCs w:val="28"/>
          <w:lang w:eastAsia="ar-SA"/>
        </w:rPr>
        <w:t>2. Настоящее постановление вступает в силу со дня его официального опубликования.</w:t>
      </w:r>
    </w:p>
    <w:p w:rsidR="00E22AD5" w:rsidRPr="008A47DA" w:rsidRDefault="00BA0646" w:rsidP="008A47DA">
      <w:pPr>
        <w:tabs>
          <w:tab w:val="left" w:pos="0"/>
        </w:tabs>
        <w:suppressAutoHyphens/>
        <w:spacing w:line="360" w:lineRule="auto"/>
        <w:ind w:firstLine="709"/>
        <w:jc w:val="both"/>
        <w:rPr>
          <w:rFonts w:ascii="Times New Roman" w:hAnsi="Times New Roman" w:cs="Times New Roman"/>
          <w:sz w:val="28"/>
          <w:szCs w:val="28"/>
        </w:rPr>
      </w:pPr>
      <w:r w:rsidRPr="008A47DA">
        <w:rPr>
          <w:rFonts w:ascii="Times New Roman" w:eastAsia="MS Mincho" w:hAnsi="Times New Roman" w:cs="Times New Roman"/>
          <w:sz w:val="28"/>
          <w:szCs w:val="28"/>
          <w:lang w:eastAsia="ar-SA"/>
        </w:rPr>
        <w:lastRenderedPageBreak/>
        <w:t>3. Опубликовать настоящее постановление в газете «</w:t>
      </w:r>
      <w:r w:rsidR="00B47484" w:rsidRPr="008A47DA">
        <w:rPr>
          <w:rFonts w:ascii="Times New Roman" w:eastAsia="MS Mincho" w:hAnsi="Times New Roman" w:cs="Times New Roman"/>
          <w:sz w:val="28"/>
          <w:szCs w:val="28"/>
          <w:lang w:eastAsia="ar-SA"/>
        </w:rPr>
        <w:t xml:space="preserve">Вестник муниципального района </w:t>
      </w:r>
      <w:proofErr w:type="spellStart"/>
      <w:r w:rsidR="00B47484" w:rsidRPr="008A47DA">
        <w:rPr>
          <w:rFonts w:ascii="Times New Roman" w:eastAsia="MS Mincho" w:hAnsi="Times New Roman" w:cs="Times New Roman"/>
          <w:sz w:val="28"/>
          <w:szCs w:val="28"/>
          <w:lang w:eastAsia="ar-SA"/>
        </w:rPr>
        <w:t>Безенчукский</w:t>
      </w:r>
      <w:proofErr w:type="spellEnd"/>
      <w:r w:rsidRPr="008A47DA">
        <w:rPr>
          <w:rFonts w:ascii="Times New Roman" w:eastAsia="MS Mincho" w:hAnsi="Times New Roman" w:cs="Times New Roman"/>
          <w:sz w:val="28"/>
          <w:szCs w:val="28"/>
          <w:lang w:eastAsia="ar-SA"/>
        </w:rPr>
        <w:t xml:space="preserve">» и разместить на официальном сайте Администрации муниципального района </w:t>
      </w:r>
      <w:proofErr w:type="spellStart"/>
      <w:r w:rsidRPr="008A47DA">
        <w:rPr>
          <w:rFonts w:ascii="Times New Roman" w:eastAsia="MS Mincho" w:hAnsi="Times New Roman" w:cs="Times New Roman"/>
          <w:sz w:val="28"/>
          <w:szCs w:val="28"/>
          <w:lang w:eastAsia="ar-SA"/>
        </w:rPr>
        <w:t>Безенчукский</w:t>
      </w:r>
      <w:proofErr w:type="spellEnd"/>
      <w:r w:rsidRPr="008A47DA">
        <w:rPr>
          <w:rFonts w:ascii="Times New Roman" w:eastAsia="MS Mincho" w:hAnsi="Times New Roman" w:cs="Times New Roman"/>
          <w:sz w:val="28"/>
          <w:szCs w:val="28"/>
          <w:lang w:eastAsia="ar-SA"/>
        </w:rPr>
        <w:t xml:space="preserve"> Самарской области в сети Интернет </w:t>
      </w:r>
      <w:hyperlink r:id="rId15">
        <w:r w:rsidRPr="008A47DA">
          <w:rPr>
            <w:rStyle w:val="-"/>
            <w:rFonts w:ascii="Times New Roman" w:eastAsia="MS Mincho" w:hAnsi="Times New Roman"/>
            <w:sz w:val="28"/>
            <w:szCs w:val="28"/>
            <w:lang w:val="en-US" w:eastAsia="ar-SA"/>
          </w:rPr>
          <w:t>www</w:t>
        </w:r>
        <w:r w:rsidRPr="008A47DA">
          <w:rPr>
            <w:rStyle w:val="-"/>
            <w:rFonts w:ascii="Times New Roman" w:eastAsia="MS Mincho" w:hAnsi="Times New Roman"/>
            <w:sz w:val="28"/>
            <w:szCs w:val="28"/>
            <w:lang w:eastAsia="ar-SA"/>
          </w:rPr>
          <w:t>.</w:t>
        </w:r>
        <w:proofErr w:type="spellStart"/>
        <w:r w:rsidRPr="008A47DA">
          <w:rPr>
            <w:rStyle w:val="-"/>
            <w:rFonts w:ascii="Times New Roman" w:eastAsia="MS Mincho" w:hAnsi="Times New Roman"/>
            <w:sz w:val="28"/>
            <w:szCs w:val="28"/>
            <w:lang w:val="en-US" w:eastAsia="ar-SA"/>
          </w:rPr>
          <w:t>admbezenchuk</w:t>
        </w:r>
        <w:proofErr w:type="spellEnd"/>
        <w:r w:rsidRPr="008A47DA">
          <w:rPr>
            <w:rStyle w:val="-"/>
            <w:rFonts w:ascii="Times New Roman" w:eastAsia="MS Mincho" w:hAnsi="Times New Roman"/>
            <w:sz w:val="28"/>
            <w:szCs w:val="28"/>
            <w:lang w:eastAsia="ar-SA"/>
          </w:rPr>
          <w:t>.</w:t>
        </w:r>
        <w:proofErr w:type="spellStart"/>
        <w:r w:rsidRPr="008A47DA">
          <w:rPr>
            <w:rStyle w:val="-"/>
            <w:rFonts w:ascii="Times New Roman" w:eastAsia="MS Mincho" w:hAnsi="Times New Roman"/>
            <w:sz w:val="28"/>
            <w:szCs w:val="28"/>
            <w:lang w:val="en-US" w:eastAsia="ar-SA"/>
          </w:rPr>
          <w:t>ru</w:t>
        </w:r>
        <w:proofErr w:type="spellEnd"/>
      </w:hyperlink>
      <w:r w:rsidRPr="008A47DA">
        <w:rPr>
          <w:rFonts w:ascii="Times New Roman" w:eastAsia="MS Mincho" w:hAnsi="Times New Roman" w:cs="Times New Roman"/>
          <w:sz w:val="28"/>
          <w:szCs w:val="28"/>
          <w:lang w:eastAsia="ar-SA"/>
        </w:rPr>
        <w:t>.</w:t>
      </w:r>
    </w:p>
    <w:p w:rsidR="00E22AD5" w:rsidRPr="008A47DA" w:rsidRDefault="00BA0646" w:rsidP="008A47DA">
      <w:pPr>
        <w:tabs>
          <w:tab w:val="left" w:pos="0"/>
        </w:tabs>
        <w:suppressAutoHyphens/>
        <w:spacing w:line="360" w:lineRule="auto"/>
        <w:ind w:firstLine="709"/>
        <w:jc w:val="both"/>
        <w:rPr>
          <w:rFonts w:ascii="Times New Roman" w:eastAsia="MS Mincho" w:hAnsi="Times New Roman" w:cs="Times New Roman"/>
          <w:sz w:val="28"/>
          <w:szCs w:val="28"/>
          <w:lang w:eastAsia="ar-SA"/>
        </w:rPr>
      </w:pPr>
      <w:r w:rsidRPr="008A47DA">
        <w:rPr>
          <w:rFonts w:ascii="Times New Roman" w:eastAsia="MS Mincho" w:hAnsi="Times New Roman" w:cs="Times New Roman"/>
          <w:sz w:val="28"/>
          <w:szCs w:val="28"/>
          <w:lang w:eastAsia="ar-SA"/>
        </w:rPr>
        <w:t xml:space="preserve">4. </w:t>
      </w:r>
      <w:proofErr w:type="gramStart"/>
      <w:r w:rsidRPr="008A47DA">
        <w:rPr>
          <w:rFonts w:ascii="Times New Roman" w:eastAsia="MS Mincho" w:hAnsi="Times New Roman" w:cs="Times New Roman"/>
          <w:sz w:val="28"/>
          <w:szCs w:val="28"/>
          <w:lang w:eastAsia="ar-SA"/>
        </w:rPr>
        <w:t>Контроль за</w:t>
      </w:r>
      <w:proofErr w:type="gramEnd"/>
      <w:r w:rsidRPr="008A47DA">
        <w:rPr>
          <w:rFonts w:ascii="Times New Roman" w:eastAsia="MS Mincho" w:hAnsi="Times New Roman" w:cs="Times New Roman"/>
          <w:sz w:val="28"/>
          <w:szCs w:val="28"/>
          <w:lang w:eastAsia="ar-SA"/>
        </w:rPr>
        <w:t xml:space="preserve">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w:t>
      </w:r>
      <w:proofErr w:type="spellStart"/>
      <w:r w:rsidRPr="008A47DA">
        <w:rPr>
          <w:rFonts w:ascii="Times New Roman" w:eastAsia="MS Mincho" w:hAnsi="Times New Roman" w:cs="Times New Roman"/>
          <w:sz w:val="28"/>
          <w:szCs w:val="28"/>
          <w:lang w:eastAsia="ar-SA"/>
        </w:rPr>
        <w:t>Безенчукский</w:t>
      </w:r>
      <w:proofErr w:type="spellEnd"/>
      <w:r w:rsidRPr="008A47DA">
        <w:rPr>
          <w:rFonts w:ascii="Times New Roman" w:eastAsia="MS Mincho" w:hAnsi="Times New Roman" w:cs="Times New Roman"/>
          <w:sz w:val="28"/>
          <w:szCs w:val="28"/>
          <w:lang w:eastAsia="ar-SA"/>
        </w:rPr>
        <w:t xml:space="preserve"> Самарской области        (</w:t>
      </w:r>
      <w:r w:rsidR="008A47DA" w:rsidRPr="008A47DA">
        <w:rPr>
          <w:rFonts w:ascii="Times New Roman" w:eastAsia="MS Mincho" w:hAnsi="Times New Roman" w:cs="Times New Roman"/>
          <w:sz w:val="28"/>
          <w:szCs w:val="28"/>
          <w:lang w:eastAsia="ar-SA"/>
        </w:rPr>
        <w:t>Ю.М.</w:t>
      </w:r>
      <w:r w:rsidRPr="008A47DA">
        <w:rPr>
          <w:rFonts w:ascii="Times New Roman" w:eastAsia="MS Mincho" w:hAnsi="Times New Roman" w:cs="Times New Roman"/>
          <w:sz w:val="28"/>
          <w:szCs w:val="28"/>
          <w:lang w:eastAsia="ar-SA"/>
        </w:rPr>
        <w:t xml:space="preserve"> </w:t>
      </w:r>
      <w:proofErr w:type="spellStart"/>
      <w:r w:rsidR="000258BA" w:rsidRPr="008A47DA">
        <w:rPr>
          <w:rFonts w:ascii="Times New Roman" w:eastAsia="MS Mincho" w:hAnsi="Times New Roman" w:cs="Times New Roman"/>
          <w:sz w:val="28"/>
          <w:szCs w:val="28"/>
          <w:lang w:eastAsia="ar-SA"/>
        </w:rPr>
        <w:t>Б</w:t>
      </w:r>
      <w:r w:rsidR="008A47DA" w:rsidRPr="008A47DA">
        <w:rPr>
          <w:rFonts w:ascii="Times New Roman" w:eastAsia="MS Mincho" w:hAnsi="Times New Roman" w:cs="Times New Roman"/>
          <w:sz w:val="28"/>
          <w:szCs w:val="28"/>
          <w:lang w:eastAsia="ar-SA"/>
        </w:rPr>
        <w:t>оровец</w:t>
      </w:r>
      <w:proofErr w:type="spellEnd"/>
      <w:r w:rsidRPr="008A47DA">
        <w:rPr>
          <w:rFonts w:ascii="Times New Roman" w:eastAsia="MS Mincho" w:hAnsi="Times New Roman" w:cs="Times New Roman"/>
          <w:sz w:val="28"/>
          <w:szCs w:val="28"/>
          <w:lang w:eastAsia="ar-SA"/>
        </w:rPr>
        <w:t>).</w:t>
      </w:r>
    </w:p>
    <w:p w:rsidR="00EF4D76" w:rsidRPr="008A47DA" w:rsidRDefault="00EF4D76" w:rsidP="008A47DA">
      <w:pPr>
        <w:tabs>
          <w:tab w:val="left" w:pos="0"/>
        </w:tabs>
        <w:suppressAutoHyphens/>
        <w:spacing w:line="360" w:lineRule="auto"/>
        <w:ind w:firstLine="709"/>
        <w:jc w:val="both"/>
        <w:rPr>
          <w:rFonts w:ascii="Times New Roman" w:hAnsi="Times New Roman" w:cs="Times New Roman"/>
          <w:sz w:val="28"/>
          <w:szCs w:val="28"/>
        </w:rPr>
      </w:pPr>
    </w:p>
    <w:p w:rsidR="00EF4D76" w:rsidRPr="008A47DA" w:rsidRDefault="00BA0646" w:rsidP="008A47DA">
      <w:pPr>
        <w:suppressAutoHyphens/>
        <w:spacing w:line="360" w:lineRule="auto"/>
        <w:jc w:val="center"/>
        <w:rPr>
          <w:rFonts w:ascii="Times New Roman" w:eastAsia="MS Mincho" w:hAnsi="Times New Roman" w:cs="Times New Roman"/>
          <w:sz w:val="28"/>
          <w:szCs w:val="28"/>
          <w:lang w:eastAsia="ar-SA"/>
        </w:rPr>
      </w:pPr>
      <w:r w:rsidRPr="008A47DA">
        <w:rPr>
          <w:rFonts w:ascii="Times New Roman" w:eastAsia="MS Mincho" w:hAnsi="Times New Roman" w:cs="Times New Roman"/>
          <w:sz w:val="28"/>
          <w:szCs w:val="28"/>
          <w:lang w:eastAsia="ar-SA"/>
        </w:rPr>
        <w:t xml:space="preserve">           Глава района                                                                             В.В. Аникин</w:t>
      </w:r>
    </w:p>
    <w:p w:rsidR="00EF4D76" w:rsidRDefault="00EF4D76">
      <w:pPr>
        <w:suppressAutoHyphens/>
        <w:jc w:val="center"/>
        <w:rPr>
          <w:rFonts w:ascii="Times New Roman" w:eastAsia="MS Mincho" w:hAnsi="Times New Roman" w:cs="Times New Roman"/>
          <w:sz w:val="28"/>
          <w:szCs w:val="28"/>
          <w:lang w:eastAsia="ar-SA"/>
        </w:rPr>
      </w:pPr>
    </w:p>
    <w:p w:rsidR="00EF4D76" w:rsidRDefault="00EF4D76">
      <w:pPr>
        <w:suppressAutoHyphens/>
        <w:jc w:val="center"/>
      </w:pPr>
    </w:p>
    <w:p w:rsidR="008A47DA" w:rsidRDefault="008A47DA">
      <w:pPr>
        <w:suppressAutoHyphens/>
        <w:jc w:val="center"/>
      </w:pPr>
    </w:p>
    <w:p w:rsidR="008A47DA" w:rsidRDefault="008A47DA">
      <w:pPr>
        <w:suppressAutoHyphens/>
        <w:jc w:val="center"/>
      </w:pPr>
    </w:p>
    <w:p w:rsidR="008A47DA" w:rsidRDefault="008A47DA">
      <w:pPr>
        <w:suppressAutoHyphens/>
        <w:jc w:val="center"/>
      </w:pPr>
    </w:p>
    <w:p w:rsidR="008A47DA" w:rsidRDefault="008A47DA">
      <w:pPr>
        <w:suppressAutoHyphens/>
        <w:jc w:val="center"/>
      </w:pPr>
    </w:p>
    <w:p w:rsidR="008A47DA" w:rsidRDefault="008A47DA">
      <w:pPr>
        <w:suppressAutoHyphens/>
        <w:jc w:val="center"/>
      </w:pPr>
    </w:p>
    <w:p w:rsidR="008A47DA" w:rsidRDefault="008A47DA">
      <w:pPr>
        <w:suppressAutoHyphens/>
        <w:jc w:val="center"/>
      </w:pPr>
    </w:p>
    <w:p w:rsidR="00DE5B60" w:rsidRDefault="00DE5B60">
      <w:pPr>
        <w:suppressAutoHyphens/>
        <w:jc w:val="center"/>
      </w:pPr>
    </w:p>
    <w:p w:rsidR="00DE5B60" w:rsidRDefault="00DE5B60">
      <w:pPr>
        <w:suppressAutoHyphens/>
        <w:jc w:val="center"/>
      </w:pPr>
    </w:p>
    <w:p w:rsidR="00DE5B60" w:rsidRDefault="00DE5B60">
      <w:pPr>
        <w:suppressAutoHyphens/>
        <w:jc w:val="center"/>
      </w:pPr>
    </w:p>
    <w:p w:rsidR="00DE5B60" w:rsidRDefault="00DE5B60">
      <w:pPr>
        <w:suppressAutoHyphens/>
        <w:jc w:val="center"/>
      </w:pPr>
    </w:p>
    <w:p w:rsidR="00DE5B60" w:rsidRDefault="00DE5B60">
      <w:pPr>
        <w:suppressAutoHyphens/>
        <w:jc w:val="center"/>
      </w:pPr>
    </w:p>
    <w:p w:rsidR="00DE5B60" w:rsidRDefault="00DE5B60">
      <w:pPr>
        <w:suppressAutoHyphens/>
        <w:jc w:val="center"/>
      </w:pPr>
    </w:p>
    <w:p w:rsidR="00DE5B60" w:rsidRDefault="00DE5B60">
      <w:pPr>
        <w:suppressAutoHyphens/>
        <w:jc w:val="center"/>
      </w:pPr>
    </w:p>
    <w:p w:rsidR="00DE5B60" w:rsidRDefault="00DE5B60">
      <w:pPr>
        <w:suppressAutoHyphens/>
        <w:jc w:val="center"/>
      </w:pPr>
    </w:p>
    <w:p w:rsidR="00DE5B60" w:rsidRDefault="00DE5B60">
      <w:pPr>
        <w:suppressAutoHyphens/>
        <w:jc w:val="center"/>
      </w:pPr>
    </w:p>
    <w:p w:rsidR="00DE5B60" w:rsidRDefault="00DE5B60">
      <w:pPr>
        <w:suppressAutoHyphens/>
        <w:jc w:val="center"/>
      </w:pPr>
    </w:p>
    <w:p w:rsidR="00DE5B60" w:rsidRDefault="00DE5B60">
      <w:pPr>
        <w:suppressAutoHyphens/>
        <w:jc w:val="center"/>
      </w:pPr>
      <w:bookmarkStart w:id="0" w:name="_GoBack"/>
      <w:bookmarkEnd w:id="0"/>
    </w:p>
    <w:p w:rsidR="008A47DA" w:rsidRDefault="008A47DA">
      <w:pPr>
        <w:suppressAutoHyphens/>
        <w:jc w:val="center"/>
      </w:pPr>
    </w:p>
    <w:p w:rsidR="00E22AD5" w:rsidRDefault="00BA0646" w:rsidP="00EF4D76">
      <w:pPr>
        <w:suppressAutoHyphens/>
        <w:jc w:val="both"/>
      </w:pPr>
      <w:r>
        <w:rPr>
          <w:rFonts w:ascii="Times New Roman" w:eastAsia="MS Mincho" w:hAnsi="Times New Roman" w:cs="Times New Roman"/>
          <w:sz w:val="18"/>
          <w:szCs w:val="18"/>
          <w:lang w:eastAsia="ar-SA"/>
        </w:rPr>
        <w:t xml:space="preserve">     </w:t>
      </w:r>
      <w:proofErr w:type="spellStart"/>
      <w:r w:rsidR="000B66E0">
        <w:rPr>
          <w:rFonts w:ascii="Times New Roman" w:eastAsia="MS Mincho" w:hAnsi="Times New Roman" w:cs="Times New Roman"/>
          <w:sz w:val="18"/>
          <w:szCs w:val="18"/>
          <w:lang w:eastAsia="ar-SA"/>
        </w:rPr>
        <w:t>Б</w:t>
      </w:r>
      <w:r w:rsidR="008A47DA">
        <w:rPr>
          <w:rFonts w:ascii="Times New Roman" w:eastAsia="MS Mincho" w:hAnsi="Times New Roman" w:cs="Times New Roman"/>
          <w:sz w:val="18"/>
          <w:szCs w:val="18"/>
          <w:lang w:eastAsia="ar-SA"/>
        </w:rPr>
        <w:t>оровец</w:t>
      </w:r>
      <w:proofErr w:type="spellEnd"/>
      <w:r w:rsidR="008A47DA">
        <w:rPr>
          <w:rFonts w:ascii="Times New Roman" w:eastAsia="MS Mincho" w:hAnsi="Times New Roman" w:cs="Times New Roman"/>
          <w:sz w:val="18"/>
          <w:szCs w:val="18"/>
          <w:lang w:eastAsia="ar-SA"/>
        </w:rPr>
        <w:t xml:space="preserve"> Ю.М</w:t>
      </w:r>
      <w:r w:rsidR="00B47484">
        <w:rPr>
          <w:rFonts w:ascii="Times New Roman" w:eastAsia="MS Mincho" w:hAnsi="Times New Roman" w:cs="Times New Roman"/>
          <w:sz w:val="18"/>
          <w:szCs w:val="18"/>
          <w:lang w:eastAsia="ar-SA"/>
        </w:rPr>
        <w:t>.</w:t>
      </w:r>
      <w:r>
        <w:rPr>
          <w:rFonts w:ascii="Times New Roman" w:eastAsia="MS Mincho" w:hAnsi="Times New Roman" w:cs="Times New Roman"/>
          <w:sz w:val="18"/>
          <w:szCs w:val="18"/>
          <w:lang w:eastAsia="ar-SA"/>
        </w:rPr>
        <w:t xml:space="preserve">   8(84676)23308</w:t>
      </w:r>
    </w:p>
    <w:sectPr w:rsidR="00E22AD5" w:rsidSect="00EF4D76">
      <w:pgSz w:w="11906" w:h="16838"/>
      <w:pgMar w:top="1415" w:right="851" w:bottom="993" w:left="1134" w:header="0" w:footer="0" w:gutter="0"/>
      <w:cols w:space="720"/>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altName w:val="Lucida Console"/>
    <w:charset w:val="59"/>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14EB"/>
    <w:multiLevelType w:val="hybridMultilevel"/>
    <w:tmpl w:val="3D9C0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674E56"/>
    <w:multiLevelType w:val="hybridMultilevel"/>
    <w:tmpl w:val="D4380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22AD5"/>
    <w:rsid w:val="000258BA"/>
    <w:rsid w:val="000B66E0"/>
    <w:rsid w:val="000E43B6"/>
    <w:rsid w:val="00132157"/>
    <w:rsid w:val="00153088"/>
    <w:rsid w:val="001754E9"/>
    <w:rsid w:val="001831B7"/>
    <w:rsid w:val="00254579"/>
    <w:rsid w:val="00296824"/>
    <w:rsid w:val="002A3A96"/>
    <w:rsid w:val="002D1DC2"/>
    <w:rsid w:val="002F30BD"/>
    <w:rsid w:val="002F5E2F"/>
    <w:rsid w:val="00306768"/>
    <w:rsid w:val="003B4764"/>
    <w:rsid w:val="0040451B"/>
    <w:rsid w:val="00461C09"/>
    <w:rsid w:val="004707FE"/>
    <w:rsid w:val="00472B74"/>
    <w:rsid w:val="004C7DFB"/>
    <w:rsid w:val="006025F5"/>
    <w:rsid w:val="00603BE7"/>
    <w:rsid w:val="006F49DA"/>
    <w:rsid w:val="00710CE8"/>
    <w:rsid w:val="0074518A"/>
    <w:rsid w:val="00746254"/>
    <w:rsid w:val="007679F4"/>
    <w:rsid w:val="00777F46"/>
    <w:rsid w:val="007F136F"/>
    <w:rsid w:val="008248FD"/>
    <w:rsid w:val="00890056"/>
    <w:rsid w:val="008A47DA"/>
    <w:rsid w:val="008B003A"/>
    <w:rsid w:val="008C4F86"/>
    <w:rsid w:val="009005F8"/>
    <w:rsid w:val="00A2148B"/>
    <w:rsid w:val="00A52AA0"/>
    <w:rsid w:val="00AE0ACA"/>
    <w:rsid w:val="00AE49BF"/>
    <w:rsid w:val="00AF685E"/>
    <w:rsid w:val="00AF6E7F"/>
    <w:rsid w:val="00B12317"/>
    <w:rsid w:val="00B31474"/>
    <w:rsid w:val="00B34C6C"/>
    <w:rsid w:val="00B47484"/>
    <w:rsid w:val="00B55CE3"/>
    <w:rsid w:val="00BA0646"/>
    <w:rsid w:val="00BE1134"/>
    <w:rsid w:val="00C05615"/>
    <w:rsid w:val="00C47DC9"/>
    <w:rsid w:val="00C61430"/>
    <w:rsid w:val="00CA6F1A"/>
    <w:rsid w:val="00D16850"/>
    <w:rsid w:val="00D40B41"/>
    <w:rsid w:val="00D55D58"/>
    <w:rsid w:val="00D9511B"/>
    <w:rsid w:val="00DD27EE"/>
    <w:rsid w:val="00DE5B60"/>
    <w:rsid w:val="00DF16DC"/>
    <w:rsid w:val="00E22AD5"/>
    <w:rsid w:val="00EE0B8A"/>
    <w:rsid w:val="00EF4D76"/>
    <w:rsid w:val="00F03764"/>
    <w:rsid w:val="00F446C9"/>
    <w:rsid w:val="00F63AAB"/>
    <w:rsid w:val="00F87A6B"/>
    <w:rsid w:val="00FE7167"/>
    <w:rsid w:val="00FF2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992"/>
    <w:rPr>
      <w:rFonts w:ascii="Calibri" w:eastAsiaTheme="minorEastAsia" w:hAnsi="Calibri"/>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uiPriority w:val="9"/>
    <w:unhideWhenUsed/>
    <w:qFormat/>
    <w:rsid w:val="00637992"/>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link w:val="3"/>
    <w:uiPriority w:val="9"/>
    <w:unhideWhenUsed/>
    <w:qFormat/>
    <w:rsid w:val="00637992"/>
    <w:pPr>
      <w:keepNext/>
      <w:keepLines/>
      <w:spacing w:before="200"/>
      <w:outlineLvl w:val="2"/>
    </w:pPr>
    <w:rPr>
      <w:rFonts w:asciiTheme="majorHAnsi" w:eastAsiaTheme="majorEastAsia" w:hAnsiTheme="majorHAnsi" w:cstheme="majorBidi"/>
      <w:b/>
      <w:bCs/>
      <w:color w:val="4F81BD" w:themeColor="accent1"/>
    </w:rPr>
  </w:style>
  <w:style w:type="character" w:customStyle="1" w:styleId="2">
    <w:name w:val="Заголовок 2 Знак"/>
    <w:basedOn w:val="a0"/>
    <w:uiPriority w:val="9"/>
    <w:qFormat/>
    <w:rsid w:val="00637992"/>
    <w:rPr>
      <w:rFonts w:asciiTheme="majorHAnsi" w:eastAsiaTheme="majorEastAsia" w:hAnsiTheme="majorHAnsi" w:cstheme="majorBidi"/>
      <w:b/>
      <w:bCs/>
      <w:color w:val="4F81BD" w:themeColor="accent1"/>
      <w:sz w:val="26"/>
      <w:szCs w:val="26"/>
      <w:lang w:eastAsia="ru-RU"/>
    </w:rPr>
  </w:style>
  <w:style w:type="character" w:customStyle="1" w:styleId="3">
    <w:name w:val="Заголовок 3 Знак"/>
    <w:basedOn w:val="a0"/>
    <w:link w:val="31"/>
    <w:uiPriority w:val="9"/>
    <w:qFormat/>
    <w:rsid w:val="00637992"/>
    <w:rPr>
      <w:rFonts w:asciiTheme="majorHAnsi" w:eastAsiaTheme="majorEastAsia" w:hAnsiTheme="majorHAnsi" w:cstheme="majorBidi"/>
      <w:b/>
      <w:bCs/>
      <w:color w:val="4F81BD" w:themeColor="accent1"/>
      <w:sz w:val="24"/>
      <w:szCs w:val="24"/>
      <w:lang w:eastAsia="ru-RU"/>
    </w:rPr>
  </w:style>
  <w:style w:type="character" w:customStyle="1" w:styleId="a3">
    <w:name w:val="Верхний колонтитул Знак"/>
    <w:basedOn w:val="a0"/>
    <w:uiPriority w:val="99"/>
    <w:qFormat/>
    <w:rsid w:val="00637992"/>
    <w:rPr>
      <w:rFonts w:eastAsiaTheme="minorEastAsia"/>
      <w:sz w:val="24"/>
      <w:szCs w:val="24"/>
      <w:lang w:eastAsia="ru-RU"/>
    </w:rPr>
  </w:style>
  <w:style w:type="character" w:styleId="a4">
    <w:name w:val="page number"/>
    <w:basedOn w:val="a0"/>
    <w:uiPriority w:val="99"/>
    <w:semiHidden/>
    <w:unhideWhenUsed/>
    <w:qFormat/>
    <w:rsid w:val="00637992"/>
  </w:style>
  <w:style w:type="character" w:customStyle="1" w:styleId="-">
    <w:name w:val="Интернет-ссылка"/>
    <w:uiPriority w:val="99"/>
    <w:rsid w:val="00637992"/>
    <w:rPr>
      <w:rFonts w:cs="Times New Roman"/>
      <w:color w:val="0000FF"/>
      <w:u w:val="single"/>
    </w:rPr>
  </w:style>
  <w:style w:type="character" w:customStyle="1" w:styleId="a5">
    <w:name w:val="Текст примечания Знак"/>
    <w:basedOn w:val="a0"/>
    <w:uiPriority w:val="99"/>
    <w:qFormat/>
    <w:rsid w:val="00637992"/>
    <w:rPr>
      <w:rFonts w:eastAsiaTheme="minorEastAsia"/>
      <w:sz w:val="24"/>
      <w:szCs w:val="24"/>
      <w:lang w:eastAsia="ru-RU"/>
    </w:rPr>
  </w:style>
  <w:style w:type="character" w:customStyle="1" w:styleId="a6">
    <w:name w:val="Тема примечания Знак"/>
    <w:basedOn w:val="a5"/>
    <w:uiPriority w:val="99"/>
    <w:semiHidden/>
    <w:qFormat/>
    <w:rsid w:val="00637992"/>
    <w:rPr>
      <w:rFonts w:eastAsiaTheme="minorEastAsia"/>
      <w:b/>
      <w:bCs/>
      <w:sz w:val="20"/>
      <w:szCs w:val="20"/>
      <w:lang w:eastAsia="ru-RU"/>
    </w:rPr>
  </w:style>
  <w:style w:type="character" w:customStyle="1" w:styleId="a7">
    <w:name w:val="Текст выноски Знак"/>
    <w:basedOn w:val="a0"/>
    <w:uiPriority w:val="99"/>
    <w:semiHidden/>
    <w:qFormat/>
    <w:rsid w:val="00637992"/>
    <w:rPr>
      <w:rFonts w:ascii="Lucida Grande CY" w:eastAsiaTheme="minorEastAsia" w:hAnsi="Lucida Grande CY" w:cs="Lucida Grande CY"/>
      <w:sz w:val="18"/>
      <w:szCs w:val="18"/>
      <w:lang w:eastAsia="ru-RU"/>
    </w:rPr>
  </w:style>
  <w:style w:type="character" w:styleId="a8">
    <w:name w:val="Strong"/>
    <w:qFormat/>
    <w:rsid w:val="00637992"/>
    <w:rPr>
      <w:b/>
      <w:bCs/>
    </w:rPr>
  </w:style>
  <w:style w:type="character" w:customStyle="1" w:styleId="a9">
    <w:name w:val="Текст сноски Знак"/>
    <w:basedOn w:val="a0"/>
    <w:uiPriority w:val="99"/>
    <w:qFormat/>
    <w:rsid w:val="00637992"/>
    <w:rPr>
      <w:rFonts w:ascii="Calibri" w:eastAsia="MS Mincho" w:hAnsi="Calibri" w:cs="Times New Roman"/>
      <w:sz w:val="20"/>
      <w:szCs w:val="20"/>
      <w:lang w:eastAsia="ru-RU"/>
    </w:rPr>
  </w:style>
  <w:style w:type="character" w:styleId="aa">
    <w:name w:val="footnote reference"/>
    <w:uiPriority w:val="99"/>
    <w:qFormat/>
    <w:rsid w:val="00637992"/>
    <w:rPr>
      <w:rFonts w:cs="Times New Roman"/>
      <w:vertAlign w:val="superscript"/>
    </w:rPr>
  </w:style>
  <w:style w:type="character" w:customStyle="1" w:styleId="20">
    <w:name w:val="Основной текст (2)_"/>
    <w:link w:val="20"/>
    <w:qFormat/>
    <w:locked/>
    <w:rsid w:val="00637992"/>
    <w:rPr>
      <w:sz w:val="28"/>
      <w:szCs w:val="28"/>
      <w:shd w:val="clear" w:color="auto" w:fill="FFFFFF"/>
    </w:rPr>
  </w:style>
  <w:style w:type="character" w:customStyle="1" w:styleId="29pt">
    <w:name w:val="Основной текст (2) + 9 pt"/>
    <w:qFormat/>
    <w:rsid w:val="00637992"/>
    <w:rPr>
      <w:color w:val="000000"/>
      <w:spacing w:val="0"/>
      <w:w w:val="100"/>
      <w:sz w:val="18"/>
      <w:szCs w:val="18"/>
      <w:shd w:val="clear" w:color="auto" w:fill="FFFFFF"/>
      <w:lang w:val="ru-RU" w:eastAsia="ru-RU"/>
    </w:rPr>
  </w:style>
  <w:style w:type="character" w:customStyle="1" w:styleId="ab">
    <w:name w:val="Основной текст с отступом Знак"/>
    <w:basedOn w:val="a0"/>
    <w:uiPriority w:val="99"/>
    <w:qFormat/>
    <w:rsid w:val="00637992"/>
    <w:rPr>
      <w:rFonts w:ascii="Times New Roman" w:eastAsia="Calibri" w:hAnsi="Times New Roman" w:cs="Times New Roman"/>
      <w:sz w:val="24"/>
      <w:szCs w:val="24"/>
      <w:lang w:eastAsia="ru-RU"/>
    </w:rPr>
  </w:style>
  <w:style w:type="character" w:customStyle="1" w:styleId="ac">
    <w:name w:val="Нижний колонтитул Знак"/>
    <w:basedOn w:val="a0"/>
    <w:uiPriority w:val="99"/>
    <w:qFormat/>
    <w:rsid w:val="00637992"/>
    <w:rPr>
      <w:rFonts w:ascii="Cambria" w:eastAsia="MS Mincho" w:hAnsi="Cambria" w:cs="Times New Roman"/>
      <w:sz w:val="24"/>
      <w:szCs w:val="24"/>
      <w:lang w:eastAsia="ru-RU"/>
    </w:rPr>
  </w:style>
  <w:style w:type="character" w:customStyle="1" w:styleId="22">
    <w:name w:val="Основной текст 2 Знак"/>
    <w:basedOn w:val="a0"/>
    <w:link w:val="22"/>
    <w:semiHidden/>
    <w:qFormat/>
    <w:rsid w:val="00637992"/>
    <w:rPr>
      <w:rFonts w:ascii="Arial" w:eastAsia="Times New Roman" w:hAnsi="Arial" w:cs="Times New Roman"/>
      <w:sz w:val="18"/>
    </w:rPr>
  </w:style>
  <w:style w:type="character" w:customStyle="1" w:styleId="ListLabel1">
    <w:name w:val="ListLabel 1"/>
    <w:qFormat/>
    <w:rsid w:val="00E22AD5"/>
    <w:rPr>
      <w:rFonts w:eastAsia="MS Mincho" w:cs="Times New Roman"/>
    </w:rPr>
  </w:style>
  <w:style w:type="character" w:customStyle="1" w:styleId="ListLabel2">
    <w:name w:val="ListLabel 2"/>
    <w:qFormat/>
    <w:rsid w:val="00E22AD5"/>
    <w:rPr>
      <w:rFonts w:eastAsia="MS Mincho" w:cs="Verdana"/>
    </w:rPr>
  </w:style>
  <w:style w:type="character" w:customStyle="1" w:styleId="ad">
    <w:name w:val="Символ сноски"/>
    <w:qFormat/>
    <w:rsid w:val="00E22AD5"/>
  </w:style>
  <w:style w:type="character" w:customStyle="1" w:styleId="ae">
    <w:name w:val="Привязка сноски"/>
    <w:rsid w:val="00E22AD5"/>
    <w:rPr>
      <w:vertAlign w:val="superscript"/>
    </w:rPr>
  </w:style>
  <w:style w:type="character" w:customStyle="1" w:styleId="af">
    <w:name w:val="Привязка концевой сноски"/>
    <w:rsid w:val="00E22AD5"/>
    <w:rPr>
      <w:vertAlign w:val="superscript"/>
    </w:rPr>
  </w:style>
  <w:style w:type="character" w:customStyle="1" w:styleId="af0">
    <w:name w:val="Символы концевой сноски"/>
    <w:qFormat/>
    <w:rsid w:val="00E22AD5"/>
  </w:style>
  <w:style w:type="character" w:customStyle="1" w:styleId="af1">
    <w:name w:val="Символ нумерации"/>
    <w:qFormat/>
    <w:rsid w:val="00E22AD5"/>
  </w:style>
  <w:style w:type="paragraph" w:customStyle="1" w:styleId="af2">
    <w:name w:val="Заголовок"/>
    <w:basedOn w:val="a"/>
    <w:next w:val="af3"/>
    <w:qFormat/>
    <w:rsid w:val="00E22AD5"/>
    <w:pPr>
      <w:keepNext/>
      <w:spacing w:before="240" w:after="120"/>
    </w:pPr>
    <w:rPr>
      <w:rFonts w:ascii="Liberation Sans" w:eastAsia="Microsoft YaHei" w:hAnsi="Liberation Sans" w:cs="Mangal"/>
      <w:sz w:val="28"/>
      <w:szCs w:val="28"/>
    </w:rPr>
  </w:style>
  <w:style w:type="paragraph" w:styleId="af3">
    <w:name w:val="Body Text"/>
    <w:basedOn w:val="a"/>
    <w:rsid w:val="00E22AD5"/>
    <w:pPr>
      <w:spacing w:after="140" w:line="288" w:lineRule="auto"/>
    </w:pPr>
  </w:style>
  <w:style w:type="paragraph" w:styleId="af4">
    <w:name w:val="List"/>
    <w:basedOn w:val="af3"/>
    <w:rsid w:val="00E22AD5"/>
    <w:rPr>
      <w:rFonts w:cs="Mangal"/>
    </w:rPr>
  </w:style>
  <w:style w:type="paragraph" w:customStyle="1" w:styleId="1">
    <w:name w:val="Название объекта1"/>
    <w:basedOn w:val="a"/>
    <w:qFormat/>
    <w:rsid w:val="00E22AD5"/>
    <w:pPr>
      <w:suppressLineNumbers/>
      <w:spacing w:before="120" w:after="120"/>
    </w:pPr>
    <w:rPr>
      <w:rFonts w:cs="Mangal"/>
      <w:i/>
      <w:iCs/>
    </w:rPr>
  </w:style>
  <w:style w:type="paragraph" w:styleId="af5">
    <w:name w:val="index heading"/>
    <w:basedOn w:val="a"/>
    <w:qFormat/>
    <w:rsid w:val="00E22AD5"/>
    <w:pPr>
      <w:suppressLineNumbers/>
    </w:pPr>
    <w:rPr>
      <w:rFonts w:cs="Mangal"/>
    </w:rPr>
  </w:style>
  <w:style w:type="paragraph" w:styleId="af6">
    <w:name w:val="List Paragraph"/>
    <w:basedOn w:val="a"/>
    <w:uiPriority w:val="34"/>
    <w:qFormat/>
    <w:rsid w:val="00637992"/>
    <w:pPr>
      <w:ind w:left="720"/>
      <w:contextualSpacing/>
    </w:pPr>
  </w:style>
  <w:style w:type="paragraph" w:customStyle="1" w:styleId="10">
    <w:name w:val="Верхний колонтитул1"/>
    <w:basedOn w:val="a"/>
    <w:uiPriority w:val="99"/>
    <w:unhideWhenUsed/>
    <w:rsid w:val="00637992"/>
    <w:pPr>
      <w:tabs>
        <w:tab w:val="center" w:pos="4677"/>
        <w:tab w:val="right" w:pos="9355"/>
      </w:tabs>
    </w:pPr>
  </w:style>
  <w:style w:type="paragraph" w:customStyle="1" w:styleId="ConsPlusNormal">
    <w:name w:val="ConsPlusNormal"/>
    <w:qFormat/>
    <w:rsid w:val="00637992"/>
    <w:pPr>
      <w:widowControl w:val="0"/>
      <w:ind w:firstLine="720"/>
    </w:pPr>
    <w:rPr>
      <w:rFonts w:ascii="Arial" w:eastAsia="Times New Roman" w:hAnsi="Arial" w:cs="Arial"/>
      <w:color w:val="00000A"/>
      <w:szCs w:val="20"/>
      <w:lang w:eastAsia="en-IN"/>
    </w:rPr>
  </w:style>
  <w:style w:type="paragraph" w:styleId="af7">
    <w:name w:val="annotation text"/>
    <w:basedOn w:val="a"/>
    <w:uiPriority w:val="99"/>
    <w:unhideWhenUsed/>
    <w:qFormat/>
    <w:rsid w:val="00637992"/>
  </w:style>
  <w:style w:type="paragraph" w:styleId="af8">
    <w:name w:val="annotation subject"/>
    <w:basedOn w:val="af7"/>
    <w:uiPriority w:val="99"/>
    <w:semiHidden/>
    <w:unhideWhenUsed/>
    <w:qFormat/>
    <w:rsid w:val="00637992"/>
    <w:rPr>
      <w:b/>
      <w:bCs/>
      <w:sz w:val="20"/>
      <w:szCs w:val="20"/>
    </w:rPr>
  </w:style>
  <w:style w:type="paragraph" w:styleId="af9">
    <w:name w:val="Balloon Text"/>
    <w:basedOn w:val="a"/>
    <w:uiPriority w:val="99"/>
    <w:semiHidden/>
    <w:unhideWhenUsed/>
    <w:qFormat/>
    <w:rsid w:val="00637992"/>
    <w:rPr>
      <w:rFonts w:ascii="Lucida Grande CY" w:hAnsi="Lucida Grande CY" w:cs="Lucida Grande CY"/>
      <w:sz w:val="18"/>
      <w:szCs w:val="18"/>
    </w:rPr>
  </w:style>
  <w:style w:type="paragraph" w:styleId="afa">
    <w:name w:val="Revision"/>
    <w:uiPriority w:val="99"/>
    <w:semiHidden/>
    <w:qFormat/>
    <w:rsid w:val="00637992"/>
    <w:rPr>
      <w:rFonts w:ascii="Calibri" w:eastAsiaTheme="minorEastAsia" w:hAnsi="Calibri"/>
      <w:color w:val="00000A"/>
      <w:sz w:val="24"/>
      <w:szCs w:val="24"/>
      <w:lang w:eastAsia="ru-RU"/>
    </w:rPr>
  </w:style>
  <w:style w:type="paragraph" w:styleId="afb">
    <w:name w:val="Normal (Web)"/>
    <w:basedOn w:val="a"/>
    <w:qFormat/>
    <w:rsid w:val="00637992"/>
    <w:pPr>
      <w:spacing w:after="360"/>
    </w:pPr>
    <w:rPr>
      <w:rFonts w:ascii="Times New Roman" w:eastAsia="Times New Roman" w:hAnsi="Times New Roman" w:cs="Times New Roman"/>
    </w:rPr>
  </w:style>
  <w:style w:type="paragraph" w:customStyle="1" w:styleId="ConsPlusNonformat">
    <w:name w:val="ConsPlusNonformat"/>
    <w:uiPriority w:val="99"/>
    <w:qFormat/>
    <w:rsid w:val="00637992"/>
    <w:rPr>
      <w:rFonts w:ascii="Times New Roman" w:eastAsia="MS Mincho" w:hAnsi="Times New Roman" w:cs="Times New Roman"/>
      <w:color w:val="00000A"/>
      <w:szCs w:val="20"/>
      <w:lang w:eastAsia="ru-RU"/>
    </w:rPr>
  </w:style>
  <w:style w:type="paragraph" w:customStyle="1" w:styleId="afc">
    <w:name w:val="Знак Знак Знак Знак"/>
    <w:basedOn w:val="a"/>
    <w:qFormat/>
    <w:rsid w:val="00637992"/>
    <w:pPr>
      <w:spacing w:beforeAutospacing="1" w:afterAutospacing="1"/>
    </w:pPr>
    <w:rPr>
      <w:rFonts w:ascii="Tahoma" w:eastAsia="Times New Roman" w:hAnsi="Tahoma" w:cs="Times New Roman"/>
      <w:sz w:val="20"/>
      <w:szCs w:val="20"/>
      <w:lang w:val="en-US" w:eastAsia="en-US"/>
    </w:rPr>
  </w:style>
  <w:style w:type="paragraph" w:styleId="afd">
    <w:name w:val="footnote text"/>
    <w:basedOn w:val="a"/>
    <w:uiPriority w:val="99"/>
    <w:qFormat/>
    <w:rsid w:val="00637992"/>
    <w:rPr>
      <w:rFonts w:eastAsia="MS Mincho" w:cs="Times New Roman"/>
      <w:sz w:val="20"/>
      <w:szCs w:val="20"/>
    </w:rPr>
  </w:style>
  <w:style w:type="paragraph" w:customStyle="1" w:styleId="210">
    <w:name w:val="Основной текст 2 Знак1"/>
    <w:basedOn w:val="a"/>
    <w:link w:val="23"/>
    <w:qFormat/>
    <w:rsid w:val="00637992"/>
    <w:pPr>
      <w:widowControl w:val="0"/>
      <w:shd w:val="clear" w:color="auto" w:fill="FFFFFF"/>
      <w:spacing w:line="326" w:lineRule="exact"/>
      <w:jc w:val="center"/>
    </w:pPr>
    <w:rPr>
      <w:rFonts w:eastAsiaTheme="minorHAnsi"/>
      <w:sz w:val="28"/>
      <w:szCs w:val="28"/>
      <w:lang w:eastAsia="en-US"/>
    </w:rPr>
  </w:style>
  <w:style w:type="paragraph" w:customStyle="1" w:styleId="p17">
    <w:name w:val="p17"/>
    <w:basedOn w:val="a"/>
    <w:qFormat/>
    <w:rsid w:val="00637992"/>
    <w:pPr>
      <w:spacing w:beforeAutospacing="1" w:afterAutospacing="1"/>
    </w:pPr>
    <w:rPr>
      <w:rFonts w:ascii="Times New Roman" w:eastAsia="Times New Roman" w:hAnsi="Times New Roman" w:cs="Times New Roman"/>
    </w:rPr>
  </w:style>
  <w:style w:type="paragraph" w:customStyle="1" w:styleId="afe">
    <w:name w:val="Нормальный (таблица)"/>
    <w:basedOn w:val="a"/>
    <w:uiPriority w:val="99"/>
    <w:qFormat/>
    <w:rsid w:val="00637992"/>
    <w:pPr>
      <w:widowControl w:val="0"/>
      <w:jc w:val="both"/>
    </w:pPr>
    <w:rPr>
      <w:rFonts w:ascii="Arial" w:eastAsia="Times New Roman" w:hAnsi="Arial" w:cs="Arial"/>
    </w:rPr>
  </w:style>
  <w:style w:type="paragraph" w:styleId="aff">
    <w:name w:val="Body Text Indent"/>
    <w:basedOn w:val="a"/>
    <w:uiPriority w:val="99"/>
    <w:rsid w:val="00637992"/>
    <w:pPr>
      <w:ind w:left="5220"/>
      <w:jc w:val="center"/>
    </w:pPr>
    <w:rPr>
      <w:rFonts w:ascii="Times New Roman" w:eastAsia="Calibri" w:hAnsi="Times New Roman" w:cs="Times New Roman"/>
    </w:rPr>
  </w:style>
  <w:style w:type="paragraph" w:customStyle="1" w:styleId="11">
    <w:name w:val="Нижний колонтитул1"/>
    <w:basedOn w:val="a"/>
    <w:uiPriority w:val="99"/>
    <w:unhideWhenUsed/>
    <w:rsid w:val="00637992"/>
    <w:pPr>
      <w:tabs>
        <w:tab w:val="center" w:pos="4677"/>
        <w:tab w:val="right" w:pos="9355"/>
      </w:tabs>
    </w:pPr>
    <w:rPr>
      <w:rFonts w:ascii="Cambria" w:eastAsia="MS Mincho" w:hAnsi="Cambria" w:cs="Times New Roman"/>
    </w:rPr>
  </w:style>
  <w:style w:type="paragraph" w:customStyle="1" w:styleId="p26">
    <w:name w:val="p26"/>
    <w:basedOn w:val="a"/>
    <w:qFormat/>
    <w:rsid w:val="00637992"/>
    <w:pPr>
      <w:spacing w:beforeAutospacing="1" w:afterAutospacing="1"/>
    </w:pPr>
    <w:rPr>
      <w:rFonts w:ascii="Times New Roman" w:eastAsia="Times New Roman" w:hAnsi="Times New Roman" w:cs="Times New Roman"/>
    </w:rPr>
  </w:style>
  <w:style w:type="paragraph" w:styleId="23">
    <w:name w:val="Body Text 2"/>
    <w:basedOn w:val="a"/>
    <w:link w:val="210"/>
    <w:semiHidden/>
    <w:unhideWhenUsed/>
    <w:qFormat/>
    <w:rsid w:val="00637992"/>
    <w:pPr>
      <w:jc w:val="center"/>
    </w:pPr>
    <w:rPr>
      <w:rFonts w:ascii="Arial" w:eastAsia="Times New Roman" w:hAnsi="Arial" w:cs="Times New Roman"/>
      <w:sz w:val="18"/>
      <w:szCs w:val="22"/>
      <w:lang w:eastAsia="en-US"/>
    </w:rPr>
  </w:style>
  <w:style w:type="paragraph" w:customStyle="1" w:styleId="aff0">
    <w:name w:val="Содержимое врезки"/>
    <w:basedOn w:val="a"/>
    <w:qFormat/>
    <w:rsid w:val="00E22AD5"/>
  </w:style>
  <w:style w:type="paragraph" w:customStyle="1" w:styleId="12">
    <w:name w:val="Текст сноски1"/>
    <w:basedOn w:val="a"/>
    <w:rsid w:val="00E22AD5"/>
  </w:style>
  <w:style w:type="table" w:styleId="aff1">
    <w:name w:val="Table Grid"/>
    <w:basedOn w:val="a1"/>
    <w:uiPriority w:val="99"/>
    <w:rsid w:val="00637992"/>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465798&amp;dst=100354" TargetMode="External"/><Relationship Id="rId13" Type="http://schemas.openxmlformats.org/officeDocument/2006/relationships/hyperlink" Target="https://login.consultant.ru/link/?req=doc&amp;base=RZR&amp;n=465798&amp;dst=290" TargetMode="External"/><Relationship Id="rId3" Type="http://schemas.microsoft.com/office/2007/relationships/stylesWithEffects" Target="stylesWithEffects.xml"/><Relationship Id="rId7" Type="http://schemas.openxmlformats.org/officeDocument/2006/relationships/hyperlink" Target="https://login.consultant.ru/link/?req=doc&amp;base=RZR&amp;n=465798&amp;dst=244" TargetMode="External"/><Relationship Id="rId12" Type="http://schemas.openxmlformats.org/officeDocument/2006/relationships/hyperlink" Target="https://login.consultant.ru/link/?req=doc&amp;base=RZR&amp;n=465798&amp;dst=10035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RZR&amp;n=465798&amp;dst=100354" TargetMode="External"/><Relationship Id="rId5" Type="http://schemas.openxmlformats.org/officeDocument/2006/relationships/webSettings" Target="webSettings.xml"/><Relationship Id="rId15" Type="http://schemas.openxmlformats.org/officeDocument/2006/relationships/hyperlink" Target="http://www.admbezenchuk.ru/" TargetMode="External"/><Relationship Id="rId10" Type="http://schemas.openxmlformats.org/officeDocument/2006/relationships/hyperlink" Target="https://login.consultant.ru/link/?req=doc&amp;base=RZR&amp;n=465798&amp;dst=100352" TargetMode="External"/><Relationship Id="rId4" Type="http://schemas.openxmlformats.org/officeDocument/2006/relationships/settings" Target="settings.xml"/><Relationship Id="rId9" Type="http://schemas.openxmlformats.org/officeDocument/2006/relationships/hyperlink" Target="https://login.consultant.ru/link/?req=doc&amp;base=RZR&amp;n=465798&amp;dst=100354" TargetMode="External"/><Relationship Id="rId14" Type="http://schemas.openxmlformats.org/officeDocument/2006/relationships/hyperlink" Target="https://login.consultant.ru/link/?req=doc&amp;base=RZR&amp;n=465798&amp;dst=100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1274</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user</cp:lastModifiedBy>
  <cp:revision>9</cp:revision>
  <cp:lastPrinted>2024-05-22T05:56:00Z</cp:lastPrinted>
  <dcterms:created xsi:type="dcterms:W3CDTF">2023-04-21T05:37:00Z</dcterms:created>
  <dcterms:modified xsi:type="dcterms:W3CDTF">2024-05-22T06:10:00Z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