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DE" w:rsidRPr="001048DE" w:rsidRDefault="001048DE" w:rsidP="001048D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048DE">
        <w:rPr>
          <w:rFonts w:ascii="Times New Roman" w:hAnsi="Times New Roman" w:cs="Times New Roman"/>
          <w:b/>
          <w:sz w:val="28"/>
          <w:szCs w:val="28"/>
        </w:rPr>
        <w:t>О возможности работодателей принять участие в организованном наборе и привлечении граждан Республики Узбекистан</w:t>
      </w:r>
    </w:p>
    <w:p w:rsidR="001048DE" w:rsidRDefault="001048DE" w:rsidP="003179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79D0" w:rsidRPr="003179D0" w:rsidRDefault="003179D0" w:rsidP="00B70D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9D0">
        <w:rPr>
          <w:rFonts w:ascii="Times New Roman" w:hAnsi="Times New Roman" w:cs="Times New Roman"/>
          <w:sz w:val="28"/>
          <w:szCs w:val="28"/>
        </w:rPr>
        <w:t>Федеральным законом от 5 декабря 2017 г. № 366-ФЗ ратифицировано Соглашение между Правительством Российской Федерации и Правительством Республики Узбекистан об организованном наборе и привлечении граждан Республики Узбекистан для осуществления временной трудовой деятельности на территории Российской Федерации.</w:t>
      </w:r>
    </w:p>
    <w:p w:rsidR="003179D0" w:rsidRDefault="003179D0" w:rsidP="00B70D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9D0">
        <w:rPr>
          <w:rFonts w:ascii="Times New Roman" w:hAnsi="Times New Roman" w:cs="Times New Roman"/>
          <w:sz w:val="28"/>
          <w:szCs w:val="28"/>
        </w:rPr>
        <w:t>В рамках заключенного Соглашения Агентством по вопросам внешней трудовой миграции при Министерстве труда Республики Узбекистан осуществляется подбор кандидатов на трудоустройство, имеющих требуемую квалификацию и опыт работы, организуется проезд трудящихся-мигрантов до места осуществления ими временной трудовой деятельности и пр.</w:t>
      </w:r>
    </w:p>
    <w:p w:rsidR="00EF5A03" w:rsidRDefault="003179D0" w:rsidP="00B70D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работодатели, имеющие потребность в трудовых ресурсах, могут принять участие в </w:t>
      </w:r>
      <w:r w:rsidRPr="003179D0">
        <w:rPr>
          <w:rFonts w:ascii="Times New Roman" w:hAnsi="Times New Roman" w:cs="Times New Roman"/>
          <w:sz w:val="28"/>
          <w:szCs w:val="28"/>
        </w:rPr>
        <w:t>организованном наборе и привлечении граждан Республики Узбекистан для осуществления временной трудовой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48DE" w:rsidRDefault="001048DE" w:rsidP="00B70D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048DE">
        <w:rPr>
          <w:rFonts w:ascii="Times New Roman" w:hAnsi="Times New Roman" w:cs="Times New Roman"/>
          <w:sz w:val="28"/>
          <w:szCs w:val="28"/>
        </w:rPr>
        <w:t xml:space="preserve">орядок и условия взаимодействия Агентства </w:t>
      </w:r>
      <w:r w:rsidRPr="003179D0">
        <w:rPr>
          <w:rFonts w:ascii="Times New Roman" w:hAnsi="Times New Roman" w:cs="Times New Roman"/>
          <w:sz w:val="28"/>
          <w:szCs w:val="28"/>
        </w:rPr>
        <w:t xml:space="preserve">по вопросам внешней трудовой миграции при Министерстве труда Республики Узбекистан </w:t>
      </w:r>
      <w:r w:rsidRPr="001048DE">
        <w:rPr>
          <w:rFonts w:ascii="Times New Roman" w:hAnsi="Times New Roman" w:cs="Times New Roman"/>
          <w:sz w:val="28"/>
          <w:szCs w:val="28"/>
        </w:rPr>
        <w:t>с работодателями регулируются договорами, заключенными между ними.</w:t>
      </w:r>
    </w:p>
    <w:p w:rsidR="001048DE" w:rsidRDefault="001048DE" w:rsidP="00B70D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8DE">
        <w:rPr>
          <w:rFonts w:ascii="Times New Roman" w:hAnsi="Times New Roman" w:cs="Times New Roman"/>
          <w:sz w:val="28"/>
          <w:szCs w:val="28"/>
        </w:rPr>
        <w:t>Началом взаимодействия является размещение работодателем вакансий на портале Работа в России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trudvsem</w:t>
      </w:r>
      <w:proofErr w:type="spellEnd"/>
      <w:r w:rsidRPr="001048D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1048DE">
        <w:rPr>
          <w:rFonts w:ascii="Times New Roman" w:hAnsi="Times New Roman" w:cs="Times New Roman"/>
          <w:sz w:val="28"/>
          <w:szCs w:val="28"/>
        </w:rPr>
        <w:t xml:space="preserve"> с отметкой об участии в организованном наборе.</w:t>
      </w:r>
    </w:p>
    <w:p w:rsidR="003179D0" w:rsidRDefault="003179D0" w:rsidP="003179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79D0" w:rsidRPr="003179D0" w:rsidRDefault="003179D0" w:rsidP="003179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179D0" w:rsidRPr="00317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18"/>
    <w:rsid w:val="000718FB"/>
    <w:rsid w:val="001048DE"/>
    <w:rsid w:val="003179D0"/>
    <w:rsid w:val="00365D18"/>
    <w:rsid w:val="00B70DDB"/>
    <w:rsid w:val="00EF5A03"/>
    <w:rsid w:val="00FC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Кислинская Евгения Алексеевна</dc:creator>
  <cp:lastModifiedBy>User</cp:lastModifiedBy>
  <cp:revision>2</cp:revision>
  <dcterms:created xsi:type="dcterms:W3CDTF">2020-04-28T10:51:00Z</dcterms:created>
  <dcterms:modified xsi:type="dcterms:W3CDTF">2020-04-28T10:51:00Z</dcterms:modified>
</cp:coreProperties>
</file>