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F77B4" w14:textId="47FF04E7" w:rsidR="00E21DAA" w:rsidRPr="00E21DAA" w:rsidRDefault="003E5600" w:rsidP="00E21DAA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DA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B35E74">
        <w:rPr>
          <w:rFonts w:ascii="Times New Roman" w:hAnsi="Times New Roman" w:cs="Times New Roman"/>
          <w:sz w:val="28"/>
          <w:szCs w:val="28"/>
        </w:rPr>
        <w:t>А</w:t>
      </w:r>
      <w:r w:rsidR="00FE710E" w:rsidRPr="00E21DAA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района </w:t>
      </w:r>
      <w:r w:rsidR="00E21DAA" w:rsidRPr="00E21DAA">
        <w:rPr>
          <w:rFonts w:ascii="Times New Roman" w:hAnsi="Times New Roman" w:cs="Times New Roman"/>
          <w:sz w:val="28"/>
          <w:szCs w:val="28"/>
        </w:rPr>
        <w:t>Безенчукский Самарской области</w:t>
      </w:r>
      <w:r w:rsidR="00FE710E" w:rsidRPr="00E21DAA">
        <w:rPr>
          <w:rFonts w:ascii="Times New Roman" w:hAnsi="Times New Roman" w:cs="Times New Roman"/>
          <w:sz w:val="28"/>
          <w:szCs w:val="28"/>
        </w:rPr>
        <w:t xml:space="preserve"> от </w:t>
      </w:r>
      <w:r w:rsidR="00AE1F90">
        <w:rPr>
          <w:rFonts w:ascii="Times New Roman" w:hAnsi="Times New Roman" w:cs="Times New Roman"/>
          <w:sz w:val="28"/>
          <w:szCs w:val="28"/>
        </w:rPr>
        <w:t>1</w:t>
      </w:r>
      <w:r w:rsidR="003E1381">
        <w:rPr>
          <w:rFonts w:ascii="Times New Roman" w:hAnsi="Times New Roman" w:cs="Times New Roman"/>
          <w:sz w:val="28"/>
          <w:szCs w:val="28"/>
        </w:rPr>
        <w:t>4</w:t>
      </w:r>
      <w:r w:rsidR="00FC0BDB" w:rsidRPr="00E21DAA">
        <w:rPr>
          <w:rFonts w:ascii="Times New Roman" w:hAnsi="Times New Roman" w:cs="Times New Roman"/>
          <w:sz w:val="28"/>
          <w:szCs w:val="28"/>
        </w:rPr>
        <w:t xml:space="preserve"> </w:t>
      </w:r>
      <w:r w:rsidR="003E1381">
        <w:rPr>
          <w:rFonts w:ascii="Times New Roman" w:hAnsi="Times New Roman" w:cs="Times New Roman"/>
          <w:sz w:val="28"/>
          <w:szCs w:val="28"/>
        </w:rPr>
        <w:t>июня</w:t>
      </w:r>
      <w:r w:rsidR="00E21DAA" w:rsidRPr="00E21DAA">
        <w:rPr>
          <w:rFonts w:ascii="Times New Roman" w:hAnsi="Times New Roman" w:cs="Times New Roman"/>
          <w:sz w:val="28"/>
          <w:szCs w:val="28"/>
        </w:rPr>
        <w:t xml:space="preserve"> 202</w:t>
      </w:r>
      <w:r w:rsidR="003E1381">
        <w:rPr>
          <w:rFonts w:ascii="Times New Roman" w:hAnsi="Times New Roman" w:cs="Times New Roman"/>
          <w:sz w:val="28"/>
          <w:szCs w:val="28"/>
        </w:rPr>
        <w:t xml:space="preserve">4 </w:t>
      </w:r>
      <w:r w:rsidR="00FE710E" w:rsidRPr="00E21DAA">
        <w:rPr>
          <w:rFonts w:ascii="Times New Roman" w:hAnsi="Times New Roman" w:cs="Times New Roman"/>
          <w:sz w:val="28"/>
          <w:szCs w:val="28"/>
        </w:rPr>
        <w:t xml:space="preserve">г. </w:t>
      </w:r>
      <w:r w:rsidR="008B5B5D" w:rsidRPr="00E21DAA">
        <w:rPr>
          <w:rFonts w:ascii="Times New Roman" w:hAnsi="Times New Roman" w:cs="Times New Roman"/>
          <w:sz w:val="28"/>
          <w:szCs w:val="28"/>
        </w:rPr>
        <w:t xml:space="preserve"> о проведении публичн</w:t>
      </w:r>
      <w:r w:rsidR="003E1381">
        <w:rPr>
          <w:rFonts w:ascii="Times New Roman" w:hAnsi="Times New Roman" w:cs="Times New Roman"/>
          <w:sz w:val="28"/>
          <w:szCs w:val="28"/>
        </w:rPr>
        <w:t>ого</w:t>
      </w:r>
      <w:r w:rsidR="008B5B5D" w:rsidRPr="00E21DAA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3E1381">
        <w:rPr>
          <w:rFonts w:ascii="Times New Roman" w:hAnsi="Times New Roman" w:cs="Times New Roman"/>
          <w:sz w:val="28"/>
          <w:szCs w:val="28"/>
        </w:rPr>
        <w:t>я</w:t>
      </w:r>
      <w:r w:rsidR="008B5B5D" w:rsidRPr="00E21DAA">
        <w:rPr>
          <w:rFonts w:ascii="Times New Roman" w:hAnsi="Times New Roman" w:cs="Times New Roman"/>
          <w:sz w:val="28"/>
          <w:szCs w:val="28"/>
        </w:rPr>
        <w:t xml:space="preserve"> результатов правоприменительной практики</w:t>
      </w:r>
      <w:r w:rsidR="003E1381">
        <w:rPr>
          <w:rFonts w:ascii="Times New Roman" w:hAnsi="Times New Roman" w:cs="Times New Roman"/>
          <w:sz w:val="28"/>
          <w:szCs w:val="28"/>
        </w:rPr>
        <w:t xml:space="preserve"> при осуществлении</w:t>
      </w:r>
      <w:r w:rsidRPr="00E21DA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81111027"/>
      <w:r w:rsidR="00671C03" w:rsidRPr="00E21DAA">
        <w:rPr>
          <w:rFonts w:ascii="Times New Roman" w:hAnsi="Times New Roman" w:cs="Times New Roman"/>
          <w:sz w:val="28"/>
          <w:szCs w:val="28"/>
        </w:rPr>
        <w:t>региона</w:t>
      </w:r>
      <w:r w:rsidRPr="00E21DAA">
        <w:rPr>
          <w:rFonts w:ascii="Times New Roman" w:hAnsi="Times New Roman" w:cs="Times New Roman"/>
          <w:sz w:val="28"/>
          <w:szCs w:val="28"/>
        </w:rPr>
        <w:t xml:space="preserve">льного экологического надзора, </w:t>
      </w:r>
      <w:r w:rsidR="00FE710E" w:rsidRPr="00E21DAA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E21DAA" w:rsidRPr="00E21DAA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E21D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3FAB65" w14:textId="77777777" w:rsidR="004E12B8" w:rsidRDefault="003E5600" w:rsidP="00E21DAA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DAA">
        <w:rPr>
          <w:rFonts w:ascii="Times New Roman" w:hAnsi="Times New Roman" w:cs="Times New Roman"/>
          <w:sz w:val="28"/>
          <w:szCs w:val="28"/>
        </w:rPr>
        <w:t>и муниципального жилищного контроля</w:t>
      </w:r>
      <w:r w:rsidR="004E12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0A3CAC" w14:textId="745DFE84" w:rsidR="008B5B5D" w:rsidRDefault="004E12B8" w:rsidP="00E21D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муниципального района Безенчукский Самарской области</w:t>
      </w:r>
      <w:r w:rsidR="003E138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178AEB74" w14:textId="3944403A" w:rsidR="003E1381" w:rsidRPr="00E21DAA" w:rsidRDefault="003E1381" w:rsidP="00E21D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1-е полугодие 2024 года</w:t>
      </w:r>
    </w:p>
    <w:p w14:paraId="00C63CAC" w14:textId="77777777" w:rsidR="008B5B5D" w:rsidRPr="008B5B5D" w:rsidRDefault="008B5B5D" w:rsidP="008B5B5D">
      <w:pPr>
        <w:rPr>
          <w:sz w:val="28"/>
          <w:szCs w:val="28"/>
        </w:rPr>
      </w:pPr>
    </w:p>
    <w:p w14:paraId="63B7FCBD" w14:textId="4014C1F1" w:rsidR="003E1381" w:rsidRDefault="003E1381" w:rsidP="008B5B5D">
      <w:pPr>
        <w:rPr>
          <w:rFonts w:ascii="Times New Roman" w:hAnsi="Times New Roman" w:cs="Times New Roman"/>
          <w:sz w:val="28"/>
          <w:szCs w:val="28"/>
        </w:rPr>
      </w:pPr>
      <w:r w:rsidRPr="003E1381">
        <w:rPr>
          <w:rFonts w:ascii="Times New Roman" w:hAnsi="Times New Roman" w:cs="Times New Roman"/>
          <w:sz w:val="28"/>
          <w:szCs w:val="28"/>
        </w:rPr>
        <w:t>Публичное обсуждение проводится в целях разъяснения хозяйствующим субъектам типовых и массовых нарушений обязательных требований нормативных правовых актов</w:t>
      </w:r>
      <w:r w:rsidR="00196409">
        <w:rPr>
          <w:rFonts w:ascii="Times New Roman" w:hAnsi="Times New Roman" w:cs="Times New Roman"/>
          <w:sz w:val="28"/>
          <w:szCs w:val="28"/>
        </w:rPr>
        <w:t>.</w:t>
      </w:r>
    </w:p>
    <w:p w14:paraId="62AB6E3F" w14:textId="641FDF89" w:rsidR="00196409" w:rsidRDefault="00196409" w:rsidP="00196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96409">
        <w:rPr>
          <w:rFonts w:ascii="Times New Roman" w:hAnsi="Times New Roman" w:cs="Times New Roman"/>
          <w:sz w:val="28"/>
          <w:szCs w:val="28"/>
        </w:rPr>
        <w:t>роме того, в рамках публичного обсуждения будет затронута следующая тема: «Реализация положений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при осуществлении</w:t>
      </w:r>
      <w:r w:rsidRPr="00196409">
        <w:t xml:space="preserve"> </w:t>
      </w:r>
      <w:r w:rsidRPr="00196409">
        <w:rPr>
          <w:rFonts w:ascii="Times New Roman" w:hAnsi="Times New Roman" w:cs="Times New Roman"/>
          <w:sz w:val="28"/>
          <w:szCs w:val="28"/>
        </w:rPr>
        <w:t>регионального экологического надзора, муниципального контроля в сфере благоустройства и муниципального жилищного контроля на территории муниципального района Безенчукский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773175" w14:textId="776E6202" w:rsidR="00B35E74" w:rsidRPr="004E12B8" w:rsidRDefault="004E12B8" w:rsidP="00B35E74">
      <w:pPr>
        <w:rPr>
          <w:rFonts w:ascii="Times New Roman" w:hAnsi="Times New Roman" w:cs="Times New Roman"/>
          <w:sz w:val="28"/>
          <w:szCs w:val="28"/>
        </w:rPr>
      </w:pPr>
      <w:r w:rsidRPr="004E12B8">
        <w:rPr>
          <w:rFonts w:ascii="Times New Roman" w:hAnsi="Times New Roman" w:cs="Times New Roman"/>
          <w:sz w:val="28"/>
          <w:szCs w:val="28"/>
        </w:rPr>
        <w:t>Публичн</w:t>
      </w:r>
      <w:r w:rsidR="00196409">
        <w:rPr>
          <w:rFonts w:ascii="Times New Roman" w:hAnsi="Times New Roman" w:cs="Times New Roman"/>
          <w:sz w:val="28"/>
          <w:szCs w:val="28"/>
        </w:rPr>
        <w:t>ое</w:t>
      </w:r>
      <w:r w:rsidRPr="004E12B8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196409">
        <w:rPr>
          <w:rFonts w:ascii="Times New Roman" w:hAnsi="Times New Roman" w:cs="Times New Roman"/>
          <w:sz w:val="28"/>
          <w:szCs w:val="28"/>
        </w:rPr>
        <w:t>е</w:t>
      </w:r>
      <w:r w:rsidRPr="004E12B8">
        <w:rPr>
          <w:rFonts w:ascii="Times New Roman" w:hAnsi="Times New Roman" w:cs="Times New Roman"/>
          <w:sz w:val="28"/>
          <w:szCs w:val="28"/>
        </w:rPr>
        <w:t xml:space="preserve"> </w:t>
      </w:r>
      <w:r w:rsidR="00196409">
        <w:rPr>
          <w:rFonts w:ascii="Times New Roman" w:hAnsi="Times New Roman" w:cs="Times New Roman"/>
          <w:sz w:val="28"/>
          <w:szCs w:val="28"/>
        </w:rPr>
        <w:t>будет проведено</w:t>
      </w:r>
      <w:r w:rsidRPr="004E12B8">
        <w:rPr>
          <w:rFonts w:ascii="Times New Roman" w:hAnsi="Times New Roman" w:cs="Times New Roman"/>
          <w:sz w:val="28"/>
          <w:szCs w:val="28"/>
        </w:rPr>
        <w:t xml:space="preserve"> </w:t>
      </w:r>
      <w:r w:rsidR="00AE1F90">
        <w:rPr>
          <w:rFonts w:ascii="Times New Roman" w:hAnsi="Times New Roman" w:cs="Times New Roman"/>
          <w:sz w:val="28"/>
          <w:szCs w:val="28"/>
        </w:rPr>
        <w:t>08</w:t>
      </w:r>
      <w:r w:rsidRPr="004E12B8">
        <w:rPr>
          <w:rFonts w:ascii="Times New Roman" w:hAnsi="Times New Roman" w:cs="Times New Roman"/>
          <w:sz w:val="28"/>
          <w:szCs w:val="28"/>
        </w:rPr>
        <w:t xml:space="preserve"> </w:t>
      </w:r>
      <w:r w:rsidR="00196409">
        <w:rPr>
          <w:rFonts w:ascii="Times New Roman" w:hAnsi="Times New Roman" w:cs="Times New Roman"/>
          <w:sz w:val="28"/>
          <w:szCs w:val="28"/>
        </w:rPr>
        <w:t>июля</w:t>
      </w:r>
      <w:r w:rsidRPr="004E12B8">
        <w:rPr>
          <w:rFonts w:ascii="Times New Roman" w:hAnsi="Times New Roman" w:cs="Times New Roman"/>
          <w:sz w:val="28"/>
          <w:szCs w:val="28"/>
        </w:rPr>
        <w:t xml:space="preserve"> 202</w:t>
      </w:r>
      <w:r w:rsidR="00AE1F90">
        <w:rPr>
          <w:rFonts w:ascii="Times New Roman" w:hAnsi="Times New Roman" w:cs="Times New Roman"/>
          <w:sz w:val="28"/>
          <w:szCs w:val="28"/>
        </w:rPr>
        <w:t>4</w:t>
      </w:r>
      <w:r w:rsidRPr="004E12B8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196409">
        <w:rPr>
          <w:rFonts w:ascii="Times New Roman" w:hAnsi="Times New Roman" w:cs="Times New Roman"/>
          <w:sz w:val="28"/>
          <w:szCs w:val="28"/>
        </w:rPr>
        <w:t>4.0</w:t>
      </w:r>
      <w:r w:rsidRPr="004E12B8">
        <w:rPr>
          <w:rFonts w:ascii="Times New Roman" w:hAnsi="Times New Roman" w:cs="Times New Roman"/>
          <w:sz w:val="28"/>
          <w:szCs w:val="28"/>
        </w:rPr>
        <w:t>0 в здании администрации района (Актовый зал) по адресу: пгт Безенчук, ул. Советская, д. 54.</w:t>
      </w:r>
    </w:p>
    <w:p w14:paraId="6C8E6B2B" w14:textId="3020CD61" w:rsidR="004E12B8" w:rsidRPr="004E12B8" w:rsidRDefault="004E12B8" w:rsidP="004E12B8">
      <w:pPr>
        <w:shd w:val="clear" w:color="auto" w:fill="FFFFFF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2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 участию приглашаются граждане, представители бизнеса, бизнес - сообществ, осуществляющих свою деятельность на территории муниципального района Безенчукский, представителей федеральных, региональных и местных органов власти, общественных организаций, СМИ и всех заинтересованных лиц.</w:t>
      </w:r>
    </w:p>
    <w:p w14:paraId="1563DFBB" w14:textId="5C1E5457" w:rsidR="00196409" w:rsidRPr="00196409" w:rsidRDefault="00C74E16" w:rsidP="00196409">
      <w:pPr>
        <w:rPr>
          <w:rFonts w:ascii="Times New Roman" w:hAnsi="Times New Roman" w:cs="Times New Roman"/>
          <w:sz w:val="28"/>
          <w:szCs w:val="28"/>
        </w:rPr>
      </w:pPr>
      <w:r w:rsidRPr="00B80947">
        <w:rPr>
          <w:rFonts w:ascii="Times New Roman" w:hAnsi="Times New Roman" w:cs="Times New Roman"/>
          <w:sz w:val="28"/>
          <w:szCs w:val="28"/>
        </w:rPr>
        <w:t>Участникам публичного обсуждения будет представлено право задать интересующие вопросы</w:t>
      </w:r>
      <w:r w:rsidR="00181347">
        <w:rPr>
          <w:rFonts w:ascii="Times New Roman" w:hAnsi="Times New Roman" w:cs="Times New Roman"/>
          <w:sz w:val="28"/>
          <w:szCs w:val="28"/>
        </w:rPr>
        <w:t>. Также</w:t>
      </w:r>
      <w:r w:rsidR="00196409">
        <w:rPr>
          <w:rFonts w:ascii="Times New Roman" w:hAnsi="Times New Roman" w:cs="Times New Roman"/>
          <w:sz w:val="28"/>
          <w:szCs w:val="28"/>
        </w:rPr>
        <w:t>, в</w:t>
      </w:r>
      <w:r w:rsidR="00196409" w:rsidRPr="00196409">
        <w:rPr>
          <w:rFonts w:ascii="Times New Roman" w:hAnsi="Times New Roman" w:cs="Times New Roman"/>
          <w:sz w:val="28"/>
          <w:szCs w:val="28"/>
        </w:rPr>
        <w:t>опросы, а также замечания и комментарии по нарушениям обязательных требований нормативных правовых актов, осуществлению регионального экологического надзора, муниципального контроля в сфере благоустройства и муниципального жилищного контроля можно направлять, используя следующие доступные каналы обратной связи:</w:t>
      </w:r>
    </w:p>
    <w:p w14:paraId="6D2E5105" w14:textId="49255AB7" w:rsidR="00196409" w:rsidRPr="00181347" w:rsidRDefault="00196409" w:rsidP="00196409">
      <w:pPr>
        <w:rPr>
          <w:rFonts w:ascii="Times New Roman" w:hAnsi="Times New Roman" w:cs="Times New Roman"/>
          <w:sz w:val="28"/>
          <w:szCs w:val="28"/>
        </w:rPr>
      </w:pPr>
      <w:r w:rsidRPr="00196409">
        <w:rPr>
          <w:rFonts w:ascii="Times New Roman" w:hAnsi="Times New Roman" w:cs="Times New Roman"/>
          <w:sz w:val="28"/>
          <w:szCs w:val="28"/>
        </w:rPr>
        <w:t xml:space="preserve">— на адрес электронной почты </w:t>
      </w:r>
      <w:hyperlink r:id="rId5" w:history="1">
        <w:r w:rsidRPr="00287AA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bez</w:t>
        </w:r>
        <w:r w:rsidRPr="00287AA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287AA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ak</w:t>
        </w:r>
        <w:r w:rsidRPr="00287AAA">
          <w:rPr>
            <w:rStyle w:val="a4"/>
            <w:rFonts w:ascii="Times New Roman" w:hAnsi="Times New Roman" w:cs="Times New Roman"/>
            <w:sz w:val="28"/>
            <w:szCs w:val="28"/>
          </w:rPr>
          <w:t>@yandex.ru</w:t>
        </w:r>
      </w:hyperlink>
      <w:r w:rsidRPr="00196409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181347" w:rsidRPr="00287AA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ekolog</w:t>
        </w:r>
        <w:r w:rsidR="00181347" w:rsidRPr="00287AAA">
          <w:rPr>
            <w:rStyle w:val="a4"/>
            <w:rFonts w:ascii="Times New Roman" w:hAnsi="Times New Roman" w:cs="Times New Roman"/>
            <w:sz w:val="28"/>
            <w:szCs w:val="28"/>
          </w:rPr>
          <w:t>276@</w:t>
        </w:r>
        <w:r w:rsidR="00181347" w:rsidRPr="00287AA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181347" w:rsidRPr="00287AA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81347" w:rsidRPr="00287AA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813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53F83" w14:textId="2EBAD5B5" w:rsidR="00196409" w:rsidRPr="00196409" w:rsidRDefault="00196409" w:rsidP="00196409">
      <w:pPr>
        <w:rPr>
          <w:rFonts w:ascii="Times New Roman" w:hAnsi="Times New Roman" w:cs="Times New Roman"/>
          <w:sz w:val="28"/>
          <w:szCs w:val="28"/>
        </w:rPr>
      </w:pPr>
      <w:r w:rsidRPr="00196409">
        <w:rPr>
          <w:rFonts w:ascii="Times New Roman" w:hAnsi="Times New Roman" w:cs="Times New Roman"/>
          <w:sz w:val="28"/>
          <w:szCs w:val="28"/>
        </w:rPr>
        <w:t>— по телефону 8 (846</w:t>
      </w:r>
      <w:r>
        <w:rPr>
          <w:rFonts w:ascii="Times New Roman" w:hAnsi="Times New Roman" w:cs="Times New Roman"/>
          <w:sz w:val="28"/>
          <w:szCs w:val="28"/>
        </w:rPr>
        <w:t>76</w:t>
      </w:r>
      <w:r w:rsidRPr="00196409">
        <w:rPr>
          <w:rFonts w:ascii="Times New Roman" w:hAnsi="Times New Roman" w:cs="Times New Roman"/>
          <w:sz w:val="28"/>
          <w:szCs w:val="28"/>
        </w:rPr>
        <w:t>) 2-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19640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28</w:t>
      </w:r>
    </w:p>
    <w:p w14:paraId="7165FC87" w14:textId="5E6D854A" w:rsidR="00E5314D" w:rsidRDefault="00196409" w:rsidP="00196409">
      <w:pPr>
        <w:rPr>
          <w:rFonts w:ascii="Times New Roman" w:hAnsi="Times New Roman" w:cs="Times New Roman"/>
          <w:sz w:val="28"/>
          <w:szCs w:val="28"/>
        </w:rPr>
      </w:pPr>
      <w:r w:rsidRPr="00196409">
        <w:rPr>
          <w:rFonts w:ascii="Times New Roman" w:hAnsi="Times New Roman" w:cs="Times New Roman"/>
          <w:sz w:val="28"/>
          <w:szCs w:val="28"/>
        </w:rPr>
        <w:t xml:space="preserve">Ответы на поступившие вопросы будут даны </w:t>
      </w:r>
      <w:r w:rsidR="00181347">
        <w:rPr>
          <w:rFonts w:ascii="Times New Roman" w:hAnsi="Times New Roman" w:cs="Times New Roman"/>
          <w:sz w:val="28"/>
          <w:szCs w:val="28"/>
        </w:rPr>
        <w:t>в ходе проведения мероприятия.</w:t>
      </w:r>
    </w:p>
    <w:p w14:paraId="11AC56EA" w14:textId="77777777" w:rsidR="00196409" w:rsidRPr="00B80947" w:rsidRDefault="00196409" w:rsidP="00E5314D">
      <w:pPr>
        <w:rPr>
          <w:rFonts w:ascii="Times New Roman" w:hAnsi="Times New Roman" w:cs="Times New Roman"/>
          <w:sz w:val="28"/>
          <w:szCs w:val="28"/>
        </w:rPr>
      </w:pPr>
    </w:p>
    <w:p w14:paraId="58E03E69" w14:textId="2DC71B76" w:rsidR="00B35E74" w:rsidRPr="00B80947" w:rsidRDefault="00B35E74" w:rsidP="00C74E16">
      <w:pPr>
        <w:rPr>
          <w:rFonts w:ascii="Times New Roman" w:hAnsi="Times New Roman" w:cs="Times New Roman"/>
          <w:sz w:val="28"/>
          <w:szCs w:val="28"/>
        </w:rPr>
      </w:pPr>
    </w:p>
    <w:p w14:paraId="4A754520" w14:textId="0FE9AC80" w:rsidR="00B35E74" w:rsidRDefault="00B35E74" w:rsidP="00C74E16">
      <w:pPr>
        <w:rPr>
          <w:sz w:val="28"/>
          <w:szCs w:val="28"/>
        </w:rPr>
      </w:pPr>
    </w:p>
    <w:p w14:paraId="128B761B" w14:textId="0B3EA7DA" w:rsidR="00B35E74" w:rsidRDefault="00B35E74" w:rsidP="00C74E16">
      <w:pPr>
        <w:rPr>
          <w:sz w:val="28"/>
          <w:szCs w:val="28"/>
        </w:rPr>
      </w:pPr>
    </w:p>
    <w:p w14:paraId="7DBA18F4" w14:textId="77777777" w:rsidR="00B35E74" w:rsidRPr="008B5B5D" w:rsidRDefault="00B35E74" w:rsidP="00C74E16">
      <w:pPr>
        <w:rPr>
          <w:sz w:val="28"/>
          <w:szCs w:val="28"/>
        </w:rPr>
      </w:pPr>
    </w:p>
    <w:sectPr w:rsidR="00B35E74" w:rsidRPr="008B5B5D" w:rsidSect="00B35E7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50D9A"/>
    <w:multiLevelType w:val="hybridMultilevel"/>
    <w:tmpl w:val="F9362520"/>
    <w:lvl w:ilvl="0" w:tplc="3DB4B62A">
      <w:start w:val="1"/>
      <w:numFmt w:val="decimal"/>
      <w:lvlText w:val="%1."/>
      <w:lvlJc w:val="left"/>
      <w:pPr>
        <w:ind w:left="2959" w:hanging="2250"/>
      </w:pPr>
      <w:rPr>
        <w:rFonts w:asciiTheme="minorHAnsi" w:hAnsi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79833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D5B"/>
    <w:rsid w:val="001110FD"/>
    <w:rsid w:val="00181347"/>
    <w:rsid w:val="00196409"/>
    <w:rsid w:val="001F260A"/>
    <w:rsid w:val="00267D5B"/>
    <w:rsid w:val="0030166B"/>
    <w:rsid w:val="003E1381"/>
    <w:rsid w:val="003E5600"/>
    <w:rsid w:val="004E12B8"/>
    <w:rsid w:val="0052327D"/>
    <w:rsid w:val="00602489"/>
    <w:rsid w:val="00671C03"/>
    <w:rsid w:val="006729FD"/>
    <w:rsid w:val="006F2A46"/>
    <w:rsid w:val="007326C1"/>
    <w:rsid w:val="0079314F"/>
    <w:rsid w:val="007A3EF3"/>
    <w:rsid w:val="007D52E6"/>
    <w:rsid w:val="0084553C"/>
    <w:rsid w:val="008B5B5D"/>
    <w:rsid w:val="008D6180"/>
    <w:rsid w:val="009D64F1"/>
    <w:rsid w:val="00A34C90"/>
    <w:rsid w:val="00AE1F90"/>
    <w:rsid w:val="00B35E74"/>
    <w:rsid w:val="00B80947"/>
    <w:rsid w:val="00C173E0"/>
    <w:rsid w:val="00C73831"/>
    <w:rsid w:val="00C74E16"/>
    <w:rsid w:val="00CF59D2"/>
    <w:rsid w:val="00D40BB7"/>
    <w:rsid w:val="00E21DAA"/>
    <w:rsid w:val="00E5314D"/>
    <w:rsid w:val="00FC0511"/>
    <w:rsid w:val="00FC0BDB"/>
    <w:rsid w:val="00FE7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55AA"/>
  <w15:docId w15:val="{2DA565C7-4C70-4C0E-B1E4-631B11C9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F3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26C1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96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olog276@yandex.ru" TargetMode="External"/><Relationship Id="rId5" Type="http://schemas.openxmlformats.org/officeDocument/2006/relationships/hyperlink" Target="mailto:bez.a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2021-06-10T10:41:00Z</cp:lastPrinted>
  <dcterms:created xsi:type="dcterms:W3CDTF">2020-12-23T06:16:00Z</dcterms:created>
  <dcterms:modified xsi:type="dcterms:W3CDTF">2024-11-01T09:33:00Z</dcterms:modified>
</cp:coreProperties>
</file>