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CC" w:rsidRPr="00C02124" w:rsidRDefault="000B23CC" w:rsidP="000B23CC">
      <w:pPr>
        <w:rPr>
          <w:rFonts w:ascii="Times New Roman" w:hAnsi="Times New Roman" w:cs="Times New Roman"/>
          <w:sz w:val="28"/>
          <w:szCs w:val="28"/>
        </w:rPr>
      </w:pPr>
    </w:p>
    <w:p w:rsidR="009C0EFB" w:rsidRDefault="00203A5A" w:rsidP="009C0EFB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9C0EFB">
        <w:rPr>
          <w:rFonts w:ascii="Times New Roman" w:hAnsi="Times New Roman"/>
          <w:b/>
          <w:sz w:val="32"/>
          <w:szCs w:val="32"/>
        </w:rPr>
        <w:t xml:space="preserve">Отдел социальной реабилитации ГКУ СО «КЦСОН </w:t>
      </w:r>
      <w:proofErr w:type="spellStart"/>
      <w:proofErr w:type="gramStart"/>
      <w:r w:rsidR="009C0EFB">
        <w:rPr>
          <w:rFonts w:ascii="Times New Roman" w:hAnsi="Times New Roman"/>
          <w:b/>
          <w:sz w:val="32"/>
          <w:szCs w:val="32"/>
        </w:rPr>
        <w:t>Юго</w:t>
      </w:r>
      <w:proofErr w:type="spellEnd"/>
      <w:r w:rsidR="009C0EFB">
        <w:rPr>
          <w:rFonts w:ascii="Times New Roman" w:hAnsi="Times New Roman"/>
          <w:b/>
          <w:sz w:val="32"/>
          <w:szCs w:val="32"/>
        </w:rPr>
        <w:t xml:space="preserve"> – Западного</w:t>
      </w:r>
      <w:proofErr w:type="gramEnd"/>
      <w:r w:rsidR="009C0EFB">
        <w:rPr>
          <w:rFonts w:ascii="Times New Roman" w:hAnsi="Times New Roman"/>
          <w:b/>
          <w:sz w:val="32"/>
          <w:szCs w:val="32"/>
        </w:rPr>
        <w:t xml:space="preserve"> округа» отделение м.р. Безенчукский</w:t>
      </w:r>
    </w:p>
    <w:p w:rsidR="00BF5A14" w:rsidRDefault="00BF5A14" w:rsidP="00E9282D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Style w:val="a6"/>
          <w:rFonts w:ascii="Arial" w:hAnsi="Arial" w:cs="Arial"/>
          <w:color w:val="000000"/>
          <w:sz w:val="19"/>
          <w:szCs w:val="19"/>
        </w:rPr>
        <w:t>п. Безенчук, ул. Чапаева, д. 23 тел 2 37 53</w:t>
      </w:r>
    </w:p>
    <w:p w:rsidR="00E9282D" w:rsidRPr="00E9282D" w:rsidRDefault="00E9282D" w:rsidP="00E9282D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C0EFB" w:rsidRDefault="009C0EFB" w:rsidP="009C0EFB">
      <w:pPr>
        <w:spacing w:line="24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отделе социальной реабилитации </w:t>
      </w:r>
      <w:r w:rsidRPr="007A58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ежемесячно проводятся социально-оздоровительные курсы продолжительностью 10</w:t>
      </w:r>
      <w:r w:rsidRPr="007A58CF">
        <w:rPr>
          <w:rFonts w:ascii="Times New Roman" w:hAnsi="Times New Roman"/>
          <w:sz w:val="28"/>
          <w:szCs w:val="28"/>
        </w:rPr>
        <w:t xml:space="preserve"> дней</w:t>
      </w:r>
      <w:r>
        <w:rPr>
          <w:rFonts w:ascii="Times New Roman" w:hAnsi="Times New Roman"/>
          <w:sz w:val="28"/>
          <w:szCs w:val="28"/>
        </w:rPr>
        <w:t>. В отделении проводится большая работа по оказанию гарантированных социальных услуг нашим клиентам. Услуги разнообразны и направлены на  сохранение здоровья получателей социальных услуг, оздоровительные мероприятия, консультирование по социальной реабилитации, организацию досуга. В отделе работает комната социально-бытовой адаптации,</w:t>
      </w:r>
      <w:r w:rsidRPr="00B752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укомплектованная всем необходимым оборудованием, где проходит обучение пользованию средствами ухода и техническим средствам реабилитации, обучение навыкам компьютерной грамотности.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своей работе  специалисты отдела используют различные виды технологии социальной работы, приносящие положительные результаты: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C3C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484C3C">
        <w:rPr>
          <w:rFonts w:ascii="Times New Roman" w:hAnsi="Times New Roman"/>
          <w:b/>
          <w:sz w:val="28"/>
          <w:szCs w:val="28"/>
        </w:rPr>
        <w:t>Арт-терапия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: музыкотерапия, </w:t>
      </w:r>
      <w:proofErr w:type="spellStart"/>
      <w:r>
        <w:rPr>
          <w:rFonts w:ascii="Times New Roman" w:hAnsi="Times New Roman"/>
          <w:sz w:val="28"/>
          <w:szCs w:val="28"/>
        </w:rPr>
        <w:t>танцетерапия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, театрализованные представления, </w:t>
      </w:r>
      <w:proofErr w:type="spellStart"/>
      <w:r>
        <w:rPr>
          <w:rFonts w:ascii="Times New Roman" w:hAnsi="Times New Roman"/>
          <w:sz w:val="28"/>
          <w:szCs w:val="28"/>
        </w:rPr>
        <w:t>изотерапия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 (рисование красками, карандашами), </w:t>
      </w:r>
      <w:proofErr w:type="spellStart"/>
      <w:r>
        <w:rPr>
          <w:rFonts w:ascii="Times New Roman" w:hAnsi="Times New Roman"/>
          <w:sz w:val="28"/>
          <w:szCs w:val="28"/>
        </w:rPr>
        <w:t>пластилинотерапия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. Мероприятия направлены на тренировку мелкой моторики рук, разработку мелких суставов, сохранение и продление социальной активности клиентов, их участие в театрализованных инсценировках (активно или пассивно),   профилактику одиночества и улучшение качества жизни через активные контакты с участниками группы. На этих занятиях клиенты выражают свое мироощущение, настроение, эмоции и чувства, тем самым достигается </w:t>
      </w:r>
      <w:proofErr w:type="spellStart"/>
      <w:r>
        <w:rPr>
          <w:rFonts w:ascii="Times New Roman" w:hAnsi="Times New Roman"/>
          <w:sz w:val="28"/>
          <w:szCs w:val="28"/>
        </w:rPr>
        <w:t>социокультурная</w:t>
      </w:r>
      <w:proofErr w:type="spellEnd"/>
      <w:r>
        <w:rPr>
          <w:rFonts w:ascii="Times New Roman" w:hAnsi="Times New Roman"/>
          <w:sz w:val="28"/>
          <w:szCs w:val="28"/>
        </w:rPr>
        <w:t xml:space="preserve"> реабилитация и </w:t>
      </w:r>
      <w:proofErr w:type="spellStart"/>
      <w:r>
        <w:rPr>
          <w:rFonts w:ascii="Times New Roman" w:hAnsi="Times New Roman"/>
          <w:sz w:val="28"/>
          <w:szCs w:val="28"/>
        </w:rPr>
        <w:t>абилитация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(привитие новых умений и навыков соответственно возраста);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70430" cy="1637665"/>
            <wp:effectExtent l="19050" t="0" r="1270" b="0"/>
            <wp:docPr id="3" name="Рисунок 3" descr="IMG_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3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90750" cy="1628140"/>
            <wp:effectExtent l="19050" t="0" r="0" b="0"/>
            <wp:docPr id="4" name="Рисунок 4" descr="IMG_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7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1075" cy="1708150"/>
            <wp:effectExtent l="19050" t="0" r="0" b="0"/>
            <wp:docPr id="5" name="Рисунок 5" descr="IMG_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7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20595" cy="1668145"/>
            <wp:effectExtent l="19050" t="0" r="8255" b="0"/>
            <wp:docPr id="6" name="Рисунок 6" descr="IMG_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484C3C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484C3C">
        <w:rPr>
          <w:rFonts w:ascii="Times New Roman" w:hAnsi="Times New Roman"/>
          <w:b/>
          <w:sz w:val="28"/>
          <w:szCs w:val="28"/>
        </w:rPr>
        <w:t>теосоциореабилитация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- групповые беседы, лекции со священнослужителями на церковные и культурологические темы, посещение  храмов с целью участия в церковных богослужениях и возможности прикоснуться к христианским святыням. Мероприятия позволяют расширить культурный кругозор, формируют чувство причастности к культурной жизни, удовлетворяют духовные потребности наших клиентов, содействуют в </w:t>
      </w:r>
      <w:proofErr w:type="spellStart"/>
      <w:r>
        <w:rPr>
          <w:rFonts w:ascii="Times New Roman" w:hAnsi="Times New Roman"/>
          <w:sz w:val="28"/>
          <w:szCs w:val="28"/>
        </w:rPr>
        <w:t>приодолении</w:t>
      </w:r>
      <w:proofErr w:type="spellEnd"/>
      <w:r>
        <w:rPr>
          <w:rFonts w:ascii="Times New Roman" w:hAnsi="Times New Roman"/>
          <w:sz w:val="28"/>
          <w:szCs w:val="28"/>
        </w:rPr>
        <w:t xml:space="preserve"> внутренних проблем, прививают мысль, что любовь к </w:t>
      </w:r>
      <w:proofErr w:type="gramStart"/>
      <w:r>
        <w:rPr>
          <w:rFonts w:ascii="Times New Roman" w:hAnsi="Times New Roman"/>
          <w:sz w:val="28"/>
          <w:szCs w:val="28"/>
        </w:rPr>
        <w:t>ближнему</w:t>
      </w:r>
      <w:proofErr w:type="gramEnd"/>
      <w:r>
        <w:rPr>
          <w:rFonts w:ascii="Times New Roman" w:hAnsi="Times New Roman"/>
          <w:sz w:val="28"/>
          <w:szCs w:val="28"/>
        </w:rPr>
        <w:t xml:space="preserve"> – основа жизни человека, независимо от вероисповедания и принадлежности к </w:t>
      </w:r>
      <w:proofErr w:type="spellStart"/>
      <w:r>
        <w:rPr>
          <w:rFonts w:ascii="Times New Roman" w:hAnsi="Times New Roman"/>
          <w:sz w:val="28"/>
          <w:szCs w:val="28"/>
        </w:rPr>
        <w:t>конфессии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40585" cy="1607820"/>
            <wp:effectExtent l="19050" t="0" r="0" b="0"/>
            <wp:docPr id="7" name="Рисунок 7" descr="IMG_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95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/>
          <w:b/>
          <w:sz w:val="20"/>
          <w:szCs w:val="20"/>
        </w:rPr>
        <w:t xml:space="preserve">                            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C3C">
        <w:rPr>
          <w:rFonts w:ascii="Times New Roman" w:hAnsi="Times New Roman"/>
          <w:b/>
          <w:sz w:val="28"/>
          <w:szCs w:val="28"/>
        </w:rPr>
        <w:t>-</w:t>
      </w:r>
      <w:proofErr w:type="spellStart"/>
      <w:r w:rsidRPr="00484C3C">
        <w:rPr>
          <w:rFonts w:ascii="Times New Roman" w:hAnsi="Times New Roman"/>
          <w:b/>
          <w:sz w:val="28"/>
          <w:szCs w:val="28"/>
        </w:rPr>
        <w:t>библиотерапия</w:t>
      </w:r>
      <w:proofErr w:type="spellEnd"/>
      <w:r>
        <w:rPr>
          <w:rFonts w:ascii="Times New Roman" w:hAnsi="Times New Roman"/>
          <w:sz w:val="28"/>
          <w:szCs w:val="28"/>
        </w:rPr>
        <w:t xml:space="preserve"> – Групповое или специалистом в группе чтение специально подобранной классической литературы, произведений современных авторов и периодической литературы, в том числе с последующим обсуждением прочитанного материала</w:t>
      </w:r>
      <w:proofErr w:type="gramStart"/>
      <w:r>
        <w:rPr>
          <w:rFonts w:ascii="Times New Roman" w:hAnsi="Times New Roman"/>
          <w:sz w:val="28"/>
          <w:szCs w:val="28"/>
        </w:rPr>
        <w:t>.;</w:t>
      </w:r>
      <w:proofErr w:type="gramEnd"/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0915" cy="1678305"/>
            <wp:effectExtent l="19050" t="0" r="6985" b="0"/>
            <wp:docPr id="8" name="Рисунок 8" descr="IMG_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17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C3C">
        <w:rPr>
          <w:rFonts w:ascii="Times New Roman" w:hAnsi="Times New Roman"/>
          <w:b/>
          <w:sz w:val="28"/>
          <w:szCs w:val="28"/>
        </w:rPr>
        <w:lastRenderedPageBreak/>
        <w:t>-трудотерапия</w:t>
      </w:r>
      <w:r>
        <w:rPr>
          <w:rFonts w:ascii="Times New Roman" w:hAnsi="Times New Roman"/>
          <w:sz w:val="28"/>
          <w:szCs w:val="28"/>
        </w:rPr>
        <w:t xml:space="preserve"> – организация социально-средовой ориентации обслуживаемых: </w:t>
      </w:r>
      <w:proofErr w:type="spellStart"/>
      <w:r>
        <w:rPr>
          <w:rFonts w:ascii="Times New Roman" w:hAnsi="Times New Roman"/>
          <w:sz w:val="28"/>
          <w:szCs w:val="28"/>
        </w:rPr>
        <w:t>бумагомоделирование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, аппликация из бумаги, с использованием крупы и природных материалов, раскрашивание, </w:t>
      </w:r>
      <w:proofErr w:type="spellStart"/>
      <w:r>
        <w:rPr>
          <w:rFonts w:ascii="Times New Roman" w:hAnsi="Times New Roman"/>
          <w:sz w:val="28"/>
          <w:szCs w:val="28"/>
        </w:rPr>
        <w:t>игротерапия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B23E0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Мероприятия направлены на разработку мелкой моторики  рук, профилактику одиночества, удовлетворение культурно-просветительских потребностей. Потребностей в коммуникации и признании</w:t>
      </w:r>
      <w:proofErr w:type="gramStart"/>
      <w:r>
        <w:rPr>
          <w:rFonts w:ascii="Times New Roman" w:hAnsi="Times New Roman"/>
          <w:sz w:val="28"/>
          <w:szCs w:val="28"/>
        </w:rPr>
        <w:t>. ;</w:t>
      </w:r>
      <w:proofErr w:type="gramEnd"/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40915" cy="1687830"/>
            <wp:effectExtent l="19050" t="0" r="6985" b="0"/>
            <wp:docPr id="9" name="Рисунок 9" descr="IMG_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19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91080" cy="1708150"/>
            <wp:effectExtent l="19050" t="0" r="0" b="0"/>
            <wp:docPr id="10" name="Рисунок 10" descr="IMG_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9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51075" cy="1678305"/>
            <wp:effectExtent l="19050" t="0" r="0" b="0"/>
            <wp:docPr id="11" name="Рисунок 11" descr="IMG_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4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01240" cy="1738630"/>
            <wp:effectExtent l="19050" t="0" r="3810" b="0"/>
            <wp:docPr id="12" name="Рисунок 12" descr="IMG_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4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7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C3C">
        <w:rPr>
          <w:rFonts w:ascii="Times New Roman" w:hAnsi="Times New Roman"/>
          <w:b/>
          <w:sz w:val="28"/>
          <w:szCs w:val="28"/>
        </w:rPr>
        <w:t>-пальчиковый тренинг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943B7A">
        <w:rPr>
          <w:rFonts w:ascii="Times New Roman" w:hAnsi="Times New Roman"/>
          <w:sz w:val="28"/>
          <w:szCs w:val="28"/>
        </w:rPr>
        <w:t>поглаживание и растирание ладонных, подошвенных и тыльных поверхностей кистей</w:t>
      </w:r>
      <w:r>
        <w:rPr>
          <w:rFonts w:ascii="Times New Roman" w:hAnsi="Times New Roman"/>
          <w:sz w:val="28"/>
          <w:szCs w:val="28"/>
        </w:rPr>
        <w:t xml:space="preserve">. В ходе работы тренируется мелкая моторика рук, возвращается их ловкость, разрабатываются мелкие суставы. </w:t>
      </w:r>
      <w:proofErr w:type="gramStart"/>
      <w:r>
        <w:rPr>
          <w:rFonts w:ascii="Times New Roman" w:hAnsi="Times New Roman"/>
          <w:sz w:val="28"/>
          <w:szCs w:val="28"/>
        </w:rPr>
        <w:t>Мероприятия</w:t>
      </w:r>
      <w:proofErr w:type="gramEnd"/>
      <w:r>
        <w:rPr>
          <w:rFonts w:ascii="Times New Roman" w:hAnsi="Times New Roman"/>
          <w:sz w:val="28"/>
          <w:szCs w:val="28"/>
        </w:rPr>
        <w:t xml:space="preserve"> проводимые в рамках данной технологии направлены на сохранение и продление социальной активности клиентов, улучшение качества жизни через активные контакты с участниками группы, пропаганду здорового образа жизни</w:t>
      </w:r>
      <w:r w:rsidR="00665905">
        <w:rPr>
          <w:rFonts w:ascii="Times New Roman" w:hAnsi="Times New Roman"/>
          <w:sz w:val="28"/>
          <w:szCs w:val="28"/>
        </w:rPr>
        <w:t>, поддержание жизненного тонуса</w:t>
      </w:r>
      <w:r>
        <w:rPr>
          <w:rFonts w:ascii="Times New Roman" w:hAnsi="Times New Roman"/>
          <w:sz w:val="28"/>
          <w:szCs w:val="28"/>
        </w:rPr>
        <w:t>;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484C3C">
        <w:rPr>
          <w:rFonts w:ascii="Times New Roman" w:hAnsi="Times New Roman"/>
          <w:b/>
          <w:sz w:val="28"/>
          <w:szCs w:val="28"/>
        </w:rPr>
        <w:t>школа безопасности граждан пожилого возраста и людей с ограниченными возможностями здоровья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D30B76">
        <w:rPr>
          <w:rFonts w:ascii="Times New Roman" w:hAnsi="Times New Roman"/>
          <w:sz w:val="28"/>
          <w:szCs w:val="28"/>
        </w:rPr>
        <w:t>мероприятия направлены на подготовку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30B76">
        <w:rPr>
          <w:rFonts w:ascii="Times New Roman" w:hAnsi="Times New Roman"/>
          <w:sz w:val="28"/>
          <w:szCs w:val="28"/>
        </w:rPr>
        <w:t xml:space="preserve">наших </w:t>
      </w:r>
      <w:r>
        <w:rPr>
          <w:rFonts w:ascii="Times New Roman" w:hAnsi="Times New Roman"/>
          <w:sz w:val="28"/>
          <w:szCs w:val="28"/>
        </w:rPr>
        <w:t>клиентов в случае необходимости, эффективно противодействовать экстремальной ситуации, уметь оказать помощь себе и окружающим. В настоящее время проблемы, связанные с угрозой пожаров, взрывов бытового газа и другими чрезвычайными ситуациями, а также вопросы личн</w:t>
      </w:r>
      <w:r w:rsidR="00665905">
        <w:rPr>
          <w:rFonts w:ascii="Times New Roman" w:hAnsi="Times New Roman"/>
          <w:sz w:val="28"/>
          <w:szCs w:val="28"/>
        </w:rPr>
        <w:t>ой безопасности очень актуальны</w:t>
      </w:r>
      <w:r w:rsidRPr="00484C3C">
        <w:rPr>
          <w:rFonts w:ascii="Times New Roman" w:hAnsi="Times New Roman"/>
          <w:sz w:val="28"/>
          <w:szCs w:val="28"/>
        </w:rPr>
        <w:t>;</w:t>
      </w:r>
    </w:p>
    <w:p w:rsidR="009C0EFB" w:rsidRPr="00484C3C" w:rsidRDefault="009C0EFB" w:rsidP="009C0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270760" cy="1718310"/>
            <wp:effectExtent l="19050" t="0" r="0" b="0"/>
            <wp:docPr id="13" name="Рисунок 13" descr="IMG_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320925" cy="1728470"/>
            <wp:effectExtent l="19050" t="0" r="3175" b="0"/>
            <wp:docPr id="14" name="Рисунок 14" descr="IMG_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9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84C3C">
        <w:rPr>
          <w:rFonts w:ascii="Times New Roman" w:hAnsi="Times New Roman"/>
          <w:b/>
          <w:sz w:val="28"/>
          <w:szCs w:val="28"/>
        </w:rPr>
        <w:t>- школа ухода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4D3C9E">
        <w:rPr>
          <w:rFonts w:ascii="Times New Roman" w:hAnsi="Times New Roman"/>
          <w:sz w:val="28"/>
          <w:szCs w:val="28"/>
        </w:rPr>
        <w:t xml:space="preserve">обучение родственников, осуществляющих уход за </w:t>
      </w:r>
      <w:proofErr w:type="spellStart"/>
      <w:r w:rsidRPr="004D3C9E">
        <w:rPr>
          <w:rFonts w:ascii="Times New Roman" w:hAnsi="Times New Roman"/>
          <w:sz w:val="28"/>
          <w:szCs w:val="28"/>
        </w:rPr>
        <w:t>маломобильными</w:t>
      </w:r>
      <w:proofErr w:type="spellEnd"/>
      <w:r w:rsidRPr="004D3C9E">
        <w:rPr>
          <w:rFonts w:ascii="Times New Roman" w:hAnsi="Times New Roman"/>
          <w:sz w:val="28"/>
          <w:szCs w:val="28"/>
        </w:rPr>
        <w:t xml:space="preserve"> и немобильными пожилыми гражданами и инвалидами</w:t>
      </w:r>
      <w:r>
        <w:rPr>
          <w:rFonts w:ascii="Times New Roman" w:hAnsi="Times New Roman"/>
          <w:sz w:val="28"/>
          <w:szCs w:val="28"/>
        </w:rPr>
        <w:t>, базовым знаниям, умениям и навыкам, необходимым в уходе за тяжелобольными (гигиена, уход, обтирание, измерение температуры и давления, кормление, профилактика пролежней), просветительская и разъяснительная работа по поддержанию здоровья клиентов</w:t>
      </w:r>
      <w:proofErr w:type="gramStart"/>
      <w:r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51405" cy="1768475"/>
            <wp:effectExtent l="19050" t="0" r="0" b="0"/>
            <wp:docPr id="15" name="Рисунок 15" descr="IMG_4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29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1326515" cy="1758315"/>
            <wp:effectExtent l="19050" t="0" r="6985" b="0"/>
            <wp:docPr id="16" name="Рисунок 16" descr="IMG_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8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17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C0EFB" w:rsidRDefault="009C0EFB" w:rsidP="009C0EFB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0D6100">
        <w:rPr>
          <w:rFonts w:ascii="Times New Roman" w:hAnsi="Times New Roman"/>
          <w:b/>
          <w:sz w:val="28"/>
          <w:szCs w:val="28"/>
        </w:rPr>
        <w:t>комната социально-бытовой адаптации</w:t>
      </w:r>
      <w:r w:rsidRPr="000D6100">
        <w:rPr>
          <w:rFonts w:ascii="Times New Roman" w:hAnsi="Times New Roman"/>
          <w:sz w:val="28"/>
          <w:szCs w:val="28"/>
        </w:rPr>
        <w:t xml:space="preserve">, укомплектованная всем необходимым оборудованием. </w:t>
      </w:r>
      <w:r w:rsidRPr="000D6100">
        <w:rPr>
          <w:rFonts w:ascii="Times New Roman" w:eastAsia="Times New Roman" w:hAnsi="Times New Roman"/>
          <w:sz w:val="28"/>
          <w:szCs w:val="28"/>
        </w:rPr>
        <w:t xml:space="preserve">Цель создания и дальнейшей работы бытовой комнаты приспособление человека, имеющего ограниченные возможности здоровья, к условиям социума. Основная роль специалиста в комнате социальной адаптации – обучить инвалида и помочь ему закрепить приобретенные навыки, т.е. предоставить возможность сделать самому тот или иной набор упражнений. </w:t>
      </w:r>
      <w:r w:rsidRPr="000D6100">
        <w:rPr>
          <w:rFonts w:ascii="Times New Roman" w:hAnsi="Times New Roman"/>
          <w:sz w:val="28"/>
          <w:szCs w:val="28"/>
        </w:rPr>
        <w:t xml:space="preserve">Специалистом  проводится  обучение пользованию средствами ухода и техническим средствам реабилитации.  </w:t>
      </w:r>
    </w:p>
    <w:p w:rsidR="009C0EFB" w:rsidRDefault="009C0EFB" w:rsidP="009C0EFB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w:drawing>
          <wp:inline distT="0" distB="0" distL="0" distR="0">
            <wp:extent cx="2320925" cy="1728470"/>
            <wp:effectExtent l="19050" t="0" r="3175" b="0"/>
            <wp:docPr id="17" name="Рисунок 17" descr="IMG_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62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84C3C">
        <w:rPr>
          <w:rFonts w:ascii="Times New Roman" w:hAnsi="Times New Roman"/>
          <w:b/>
          <w:sz w:val="28"/>
          <w:szCs w:val="28"/>
        </w:rPr>
        <w:t>-школа активного долголетия</w:t>
      </w:r>
      <w:r>
        <w:rPr>
          <w:rFonts w:ascii="Times New Roman" w:hAnsi="Times New Roman"/>
          <w:b/>
          <w:sz w:val="28"/>
          <w:szCs w:val="28"/>
        </w:rPr>
        <w:t xml:space="preserve"> – </w:t>
      </w:r>
      <w:r w:rsidRPr="00BB076E">
        <w:rPr>
          <w:rFonts w:ascii="Times New Roman" w:hAnsi="Times New Roman"/>
          <w:sz w:val="28"/>
          <w:szCs w:val="28"/>
        </w:rPr>
        <w:t>проведение занятий с обслуживаемыми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B076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BB076E">
        <w:rPr>
          <w:rFonts w:ascii="Times New Roman" w:hAnsi="Times New Roman"/>
          <w:sz w:val="28"/>
          <w:szCs w:val="28"/>
        </w:rPr>
        <w:t>обучению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BB076E">
        <w:rPr>
          <w:rFonts w:ascii="Times New Roman" w:hAnsi="Times New Roman"/>
          <w:sz w:val="28"/>
          <w:szCs w:val="28"/>
        </w:rPr>
        <w:t>практическим</w:t>
      </w:r>
      <w:r>
        <w:rPr>
          <w:rFonts w:ascii="Times New Roman" w:hAnsi="Times New Roman"/>
          <w:sz w:val="28"/>
          <w:szCs w:val="28"/>
        </w:rPr>
        <w:t xml:space="preserve"> навыкам, методам укрепления и сохранения здоровья, снижению негативных последствий гиподинамии, ознакомление с принципами питания и двигательным режимом питания, физиологическими особенностями </w:t>
      </w:r>
      <w:proofErr w:type="spellStart"/>
      <w:r>
        <w:rPr>
          <w:rFonts w:ascii="Times New Roman" w:hAnsi="Times New Roman"/>
          <w:sz w:val="28"/>
          <w:szCs w:val="28"/>
        </w:rPr>
        <w:t>гериатрических</w:t>
      </w:r>
      <w:proofErr w:type="spellEnd"/>
      <w:r>
        <w:rPr>
          <w:rFonts w:ascii="Times New Roman" w:hAnsi="Times New Roman"/>
          <w:sz w:val="28"/>
          <w:szCs w:val="28"/>
        </w:rPr>
        <w:t xml:space="preserve"> изменений.;</w:t>
      </w:r>
      <w:proofErr w:type="gramEnd"/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51405" cy="1768475"/>
            <wp:effectExtent l="19050" t="0" r="0" b="0"/>
            <wp:docPr id="18" name="Рисунок 18" descr="IMG_0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09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51405" cy="1798955"/>
            <wp:effectExtent l="19050" t="0" r="0" b="0"/>
            <wp:docPr id="19" name="Рисунок 19" descr="IMG_0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094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tabs>
          <w:tab w:val="left" w:pos="10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C0EFB" w:rsidRDefault="009C0EFB" w:rsidP="009C0EFB">
      <w:pPr>
        <w:tabs>
          <w:tab w:val="left" w:pos="108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84C3C">
        <w:rPr>
          <w:rFonts w:ascii="Times New Roman" w:hAnsi="Times New Roman"/>
          <w:b/>
          <w:sz w:val="28"/>
          <w:szCs w:val="28"/>
        </w:rPr>
        <w:t xml:space="preserve">-кружковая </w:t>
      </w:r>
      <w:r>
        <w:rPr>
          <w:rFonts w:ascii="Times New Roman" w:hAnsi="Times New Roman"/>
          <w:b/>
          <w:sz w:val="28"/>
          <w:szCs w:val="28"/>
        </w:rPr>
        <w:t xml:space="preserve"> и клубная </w:t>
      </w:r>
      <w:r w:rsidRPr="00484C3C">
        <w:rPr>
          <w:rFonts w:ascii="Times New Roman" w:hAnsi="Times New Roman"/>
          <w:b/>
          <w:sz w:val="28"/>
          <w:szCs w:val="28"/>
        </w:rPr>
        <w:t>работа</w:t>
      </w:r>
      <w:r w:rsidRPr="00B23E0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 xml:space="preserve">вовлечение пожилых людей в кружковую работу по интересам. На занятиях участники клубов обмениваются опытом по уходу за домашними животными и разведению комнатных  растений. Руководителями  клубов и кружков организуются дискуссии и обсуждение вопросов политики, морали и быта. Проводятся тематические беседы, обзор книг и журналов, обсуждение телепередач и художественных фильмов, конкурсы, праздничные мероприятия, поздравления с памятными датами. В настоящее время действуют: </w:t>
      </w:r>
      <w:r w:rsidRPr="00F946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9C0EFB" w:rsidRDefault="009C0EFB" w:rsidP="009C0EFB">
      <w:pPr>
        <w:tabs>
          <w:tab w:val="left" w:pos="108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9C0EFB" w:rsidRDefault="009C0EFB" w:rsidP="009C0EFB">
      <w:pPr>
        <w:tabs>
          <w:tab w:val="left" w:pos="10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EC508F">
        <w:rPr>
          <w:rStyle w:val="a6"/>
          <w:rFonts w:ascii="Times New Roman" w:hAnsi="Times New Roman"/>
          <w:sz w:val="28"/>
          <w:szCs w:val="28"/>
        </w:rPr>
        <w:t>- театральная студия «Эффект»</w:t>
      </w:r>
      <w:r w:rsidRPr="00EC508F">
        <w:rPr>
          <w:rFonts w:ascii="Times New Roman" w:hAnsi="Times New Roman"/>
          <w:sz w:val="28"/>
          <w:szCs w:val="28"/>
        </w:rPr>
        <w:t xml:space="preserve"> - создан для культурного досуга клиентов отделения. С участием его членов проходят торжества, связанные с государственными, религиозными праздниками, чествованием долгожителей, именинников и юбиляров;</w:t>
      </w:r>
    </w:p>
    <w:p w:rsidR="009C0EFB" w:rsidRDefault="009C0EFB" w:rsidP="009C0EFB">
      <w:pPr>
        <w:jc w:val="center"/>
        <w:rPr>
          <w:rFonts w:ascii="Times New Roman" w:hAnsi="Times New Roman"/>
          <w:b/>
          <w:sz w:val="20"/>
          <w:szCs w:val="20"/>
        </w:rPr>
      </w:pPr>
    </w:p>
    <w:p w:rsidR="009C0EFB" w:rsidRDefault="009C0EFB" w:rsidP="009C0EFB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</w:t>
      </w:r>
    </w:p>
    <w:p w:rsidR="009C0EFB" w:rsidRDefault="009C0EFB" w:rsidP="009C0EFB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 xml:space="preserve">                    </w:t>
      </w: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501900" cy="1878965"/>
            <wp:effectExtent l="19050" t="0" r="0" b="0"/>
            <wp:docPr id="20" name="Рисунок 20" descr="IMG_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10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</w:t>
      </w: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441575" cy="1828800"/>
            <wp:effectExtent l="19050" t="0" r="0" b="0"/>
            <wp:docPr id="21" name="Рисунок 21" descr="IMG_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21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</w:t>
      </w: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371725" cy="1788795"/>
            <wp:effectExtent l="19050" t="0" r="9525" b="0"/>
            <wp:docPr id="22" name="Рисунок 22" descr="IMG_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3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jc w:val="both"/>
        <w:rPr>
          <w:rFonts w:ascii="Times New Roman" w:hAnsi="Times New Roman"/>
          <w:b/>
          <w:sz w:val="20"/>
          <w:szCs w:val="20"/>
        </w:rPr>
      </w:pPr>
    </w:p>
    <w:p w:rsidR="009C0EFB" w:rsidRPr="00034682" w:rsidRDefault="009C0EFB" w:rsidP="009C0EFB">
      <w:pPr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Pr="00EC508F">
        <w:rPr>
          <w:rStyle w:val="a6"/>
          <w:rFonts w:ascii="Times New Roman" w:hAnsi="Times New Roman"/>
          <w:sz w:val="28"/>
          <w:szCs w:val="28"/>
        </w:rPr>
        <w:t xml:space="preserve"> - литературно- музыкальная студия « </w:t>
      </w:r>
      <w:proofErr w:type="spellStart"/>
      <w:r w:rsidRPr="00EC508F">
        <w:rPr>
          <w:rStyle w:val="a6"/>
          <w:rFonts w:ascii="Times New Roman" w:hAnsi="Times New Roman"/>
          <w:sz w:val="28"/>
          <w:szCs w:val="28"/>
        </w:rPr>
        <w:t>Ивушки</w:t>
      </w:r>
      <w:proofErr w:type="spellEnd"/>
      <w:r w:rsidRPr="00EC508F">
        <w:rPr>
          <w:rStyle w:val="a6"/>
          <w:rFonts w:ascii="Times New Roman" w:hAnsi="Times New Roman"/>
          <w:sz w:val="28"/>
          <w:szCs w:val="28"/>
        </w:rPr>
        <w:t>» -</w:t>
      </w:r>
      <w:r w:rsidRPr="00EC508F">
        <w:rPr>
          <w:rFonts w:ascii="Times New Roman" w:hAnsi="Times New Roman"/>
          <w:sz w:val="28"/>
          <w:szCs w:val="28"/>
        </w:rPr>
        <w:t xml:space="preserve"> это любители сольного и хорового пения, неоднократные призёры районных, областных мероприятий. Участники клуба считают, что пение – отрада для души, они получают от песен огромное удовольствие и несут радость людям.</w:t>
      </w:r>
    </w:p>
    <w:p w:rsidR="009C0EFB" w:rsidRPr="00EC508F" w:rsidRDefault="009C0EFB" w:rsidP="009C0EFB">
      <w:pPr>
        <w:tabs>
          <w:tab w:val="left" w:pos="10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0E16">
        <w:rPr>
          <w:rFonts w:ascii="Times New Roman" w:hAnsi="Times New Roman"/>
          <w:b/>
          <w:sz w:val="28"/>
          <w:szCs w:val="28"/>
        </w:rPr>
        <w:t xml:space="preserve"> 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0E16">
        <w:rPr>
          <w:rFonts w:ascii="Times New Roman" w:hAnsi="Times New Roman"/>
          <w:b/>
          <w:sz w:val="28"/>
          <w:szCs w:val="28"/>
        </w:rPr>
        <w:t xml:space="preserve">-компьютерная грамотность </w:t>
      </w:r>
      <w:r>
        <w:rPr>
          <w:rFonts w:ascii="Times New Roman" w:hAnsi="Times New Roman"/>
          <w:b/>
          <w:sz w:val="28"/>
          <w:szCs w:val="28"/>
        </w:rPr>
        <w:t>–</w:t>
      </w:r>
      <w:r w:rsidRPr="00D40E16">
        <w:rPr>
          <w:rFonts w:ascii="Times New Roman" w:hAnsi="Times New Roman"/>
          <w:b/>
          <w:sz w:val="28"/>
          <w:szCs w:val="28"/>
        </w:rPr>
        <w:t xml:space="preserve"> </w:t>
      </w:r>
      <w:r w:rsidRPr="00AC0F29">
        <w:rPr>
          <w:rFonts w:ascii="Times New Roman" w:hAnsi="Times New Roman"/>
          <w:sz w:val="28"/>
          <w:szCs w:val="28"/>
        </w:rPr>
        <w:t>основной целью  деятельности компьютерного класса является изучение компьютера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C0F29">
        <w:rPr>
          <w:rFonts w:ascii="Times New Roman" w:hAnsi="Times New Roman"/>
          <w:sz w:val="28"/>
          <w:szCs w:val="28"/>
        </w:rPr>
        <w:t>повышение грамотности граждан пожилого возраста</w:t>
      </w:r>
      <w:r>
        <w:rPr>
          <w:rFonts w:ascii="Times New Roman" w:hAnsi="Times New Roman"/>
          <w:sz w:val="28"/>
          <w:szCs w:val="28"/>
        </w:rPr>
        <w:t xml:space="preserve"> и инвалидов.</w:t>
      </w:r>
      <w:r w:rsidRPr="00AC0F29">
        <w:t xml:space="preserve"> </w:t>
      </w:r>
      <w:r w:rsidRPr="00AC0F29">
        <w:rPr>
          <w:rFonts w:ascii="Times New Roman" w:hAnsi="Times New Roman"/>
          <w:sz w:val="28"/>
          <w:szCs w:val="28"/>
        </w:rPr>
        <w:t xml:space="preserve">Компьютерная грамотность – это основная база знаний и полезные навыки, которыми должен обладать каждый современный человек.  </w:t>
      </w:r>
      <w:r>
        <w:rPr>
          <w:rFonts w:ascii="Times New Roman" w:hAnsi="Times New Roman"/>
          <w:sz w:val="28"/>
          <w:szCs w:val="28"/>
        </w:rPr>
        <w:t>Умение пользоваться социальными сетями и государственными ресурсами Российской Федерации.</w:t>
      </w:r>
    </w:p>
    <w:p w:rsidR="009C0EFB" w:rsidRDefault="009C0EFB" w:rsidP="009C0E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0EFB" w:rsidRPr="00AC0F29" w:rsidRDefault="009C0EFB" w:rsidP="009C0EF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20"/>
        </w:rPr>
        <w:drawing>
          <wp:inline distT="0" distB="0" distL="0" distR="0">
            <wp:extent cx="2501900" cy="1878965"/>
            <wp:effectExtent l="19050" t="0" r="0" b="0"/>
            <wp:docPr id="23" name="Рисунок 23" descr="IMG_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12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EFB" w:rsidRDefault="009C0EFB" w:rsidP="009C0EFB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</w:t>
      </w:r>
    </w:p>
    <w:p w:rsidR="00BF5A14" w:rsidRDefault="009C0EFB" w:rsidP="005F1BB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1668A"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51668A">
        <w:rPr>
          <w:rFonts w:ascii="Times New Roman" w:hAnsi="Times New Roman"/>
          <w:b/>
          <w:sz w:val="28"/>
          <w:szCs w:val="28"/>
        </w:rPr>
        <w:t xml:space="preserve">  </w:t>
      </w:r>
      <w:r w:rsidRPr="0051668A">
        <w:rPr>
          <w:rFonts w:ascii="Times New Roman" w:hAnsi="Times New Roman"/>
          <w:sz w:val="28"/>
          <w:szCs w:val="28"/>
        </w:rPr>
        <w:t xml:space="preserve">Помогаем </w:t>
      </w:r>
      <w:r>
        <w:rPr>
          <w:rFonts w:ascii="Times New Roman" w:hAnsi="Times New Roman"/>
          <w:sz w:val="28"/>
          <w:szCs w:val="28"/>
        </w:rPr>
        <w:t xml:space="preserve">  жителям нашего района </w:t>
      </w:r>
      <w:r w:rsidRPr="0051668A">
        <w:rPr>
          <w:rFonts w:ascii="Times New Roman" w:hAnsi="Times New Roman"/>
          <w:sz w:val="28"/>
          <w:szCs w:val="28"/>
        </w:rPr>
        <w:t>формировать активн</w:t>
      </w:r>
      <w:r>
        <w:rPr>
          <w:rFonts w:ascii="Times New Roman" w:hAnsi="Times New Roman"/>
          <w:sz w:val="28"/>
          <w:szCs w:val="28"/>
        </w:rPr>
        <w:t>ую позицию</w:t>
      </w:r>
      <w:r w:rsidRPr="0051668A">
        <w:rPr>
          <w:rFonts w:ascii="Times New Roman" w:hAnsi="Times New Roman"/>
          <w:sz w:val="28"/>
          <w:szCs w:val="28"/>
        </w:rPr>
        <w:t>, сохранять высокую самооценку. Интересное проведение досуга приносит чувство удовлетворен</w:t>
      </w:r>
      <w:r>
        <w:rPr>
          <w:rFonts w:ascii="Times New Roman" w:hAnsi="Times New Roman"/>
          <w:sz w:val="28"/>
          <w:szCs w:val="28"/>
        </w:rPr>
        <w:t>ности и радости</w:t>
      </w:r>
      <w:r w:rsidRPr="0051668A">
        <w:rPr>
          <w:rFonts w:ascii="Times New Roman" w:hAnsi="Times New Roman"/>
          <w:sz w:val="28"/>
          <w:szCs w:val="28"/>
        </w:rPr>
        <w:t>.</w:t>
      </w:r>
    </w:p>
    <w:p w:rsidR="00BF5A14" w:rsidRDefault="00BF5A14" w:rsidP="005F1BB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F5A14" w:rsidRDefault="00BF5A14" w:rsidP="00FE549F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9282D" w:rsidRDefault="0084126B" w:rsidP="00E9282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FE549F">
        <w:rPr>
          <w:rFonts w:ascii="Times New Roman" w:hAnsi="Times New Roman" w:cs="Times New Roman"/>
          <w:b/>
          <w:sz w:val="28"/>
          <w:szCs w:val="28"/>
        </w:rPr>
        <w:t>Автономная некоммерческая организация  «Центр социального обслуживания населения Юго-западного округа» предоставляет услуги социального обслуживания на дому гр</w:t>
      </w:r>
      <w:r w:rsidR="00FE549F" w:rsidRPr="00FE549F">
        <w:rPr>
          <w:rFonts w:ascii="Times New Roman" w:hAnsi="Times New Roman" w:cs="Times New Roman"/>
          <w:b/>
          <w:sz w:val="28"/>
          <w:szCs w:val="28"/>
        </w:rPr>
        <w:t>ажданам</w:t>
      </w:r>
      <w:r w:rsidRPr="00FE549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E549F" w:rsidRDefault="0084126B" w:rsidP="00E9282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FE549F">
        <w:rPr>
          <w:rFonts w:ascii="Times New Roman" w:hAnsi="Times New Roman" w:cs="Times New Roman"/>
          <w:sz w:val="28"/>
          <w:szCs w:val="28"/>
        </w:rPr>
        <w:t>проживающим</w:t>
      </w:r>
      <w:proofErr w:type="gramEnd"/>
      <w:r w:rsidRPr="00FE549F">
        <w:rPr>
          <w:rFonts w:ascii="Times New Roman" w:hAnsi="Times New Roman" w:cs="Times New Roman"/>
          <w:sz w:val="28"/>
          <w:szCs w:val="28"/>
        </w:rPr>
        <w:t xml:space="preserve"> на территории Безенчукского района.</w:t>
      </w:r>
    </w:p>
    <w:p w:rsidR="0084126B" w:rsidRPr="00FE549F" w:rsidRDefault="0084126B" w:rsidP="00FE549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549F">
        <w:rPr>
          <w:rFonts w:ascii="Times New Roman" w:hAnsi="Times New Roman" w:cs="Times New Roman"/>
          <w:sz w:val="28"/>
          <w:szCs w:val="28"/>
        </w:rPr>
        <w:t xml:space="preserve">Для предоставления услуги гражданин может обратиться, имея при себе Индивидуальную программу </w:t>
      </w:r>
      <w:r w:rsidR="00E93B9E">
        <w:rPr>
          <w:rFonts w:ascii="Times New Roman" w:hAnsi="Times New Roman" w:cs="Times New Roman"/>
          <w:sz w:val="28"/>
          <w:szCs w:val="28"/>
        </w:rPr>
        <w:t>предоставления социальных услуг</w:t>
      </w:r>
      <w:r w:rsidRPr="00FE549F">
        <w:rPr>
          <w:rFonts w:ascii="Times New Roman" w:hAnsi="Times New Roman" w:cs="Times New Roman"/>
          <w:sz w:val="28"/>
          <w:szCs w:val="28"/>
        </w:rPr>
        <w:t>,</w:t>
      </w:r>
      <w:r w:rsidR="00E93B9E">
        <w:rPr>
          <w:rFonts w:ascii="Times New Roman" w:hAnsi="Times New Roman" w:cs="Times New Roman"/>
          <w:sz w:val="28"/>
          <w:szCs w:val="28"/>
        </w:rPr>
        <w:t xml:space="preserve"> </w:t>
      </w:r>
      <w:r w:rsidRPr="00FE549F">
        <w:rPr>
          <w:rFonts w:ascii="Times New Roman" w:hAnsi="Times New Roman" w:cs="Times New Roman"/>
          <w:sz w:val="28"/>
          <w:szCs w:val="28"/>
        </w:rPr>
        <w:t>по адресу: Безенчукский район, п. Безенчук, ул</w:t>
      </w:r>
      <w:proofErr w:type="gramStart"/>
      <w:r w:rsidRPr="00FE549F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FE549F">
        <w:rPr>
          <w:rFonts w:ascii="Times New Roman" w:hAnsi="Times New Roman" w:cs="Times New Roman"/>
          <w:sz w:val="28"/>
          <w:szCs w:val="28"/>
        </w:rPr>
        <w:t>апаева ,</w:t>
      </w:r>
      <w:r w:rsidR="005F1BB5">
        <w:rPr>
          <w:rFonts w:ascii="Times New Roman" w:hAnsi="Times New Roman" w:cs="Times New Roman"/>
          <w:sz w:val="28"/>
          <w:szCs w:val="28"/>
        </w:rPr>
        <w:t xml:space="preserve"> </w:t>
      </w:r>
      <w:r w:rsidRPr="00FE549F">
        <w:rPr>
          <w:rFonts w:ascii="Times New Roman" w:hAnsi="Times New Roman" w:cs="Times New Roman"/>
          <w:sz w:val="28"/>
          <w:szCs w:val="28"/>
        </w:rPr>
        <w:t>дом 23 (кабинеты № 9, 10, 11). Телефон</w:t>
      </w:r>
      <w:proofErr w:type="gramStart"/>
      <w:r w:rsidRPr="00FE549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E549F">
        <w:rPr>
          <w:rFonts w:ascii="Times New Roman" w:hAnsi="Times New Roman" w:cs="Times New Roman"/>
          <w:sz w:val="28"/>
          <w:szCs w:val="28"/>
        </w:rPr>
        <w:t>8-(846-76)-2-33-13.Электронный адрес:</w:t>
      </w:r>
    </w:p>
    <w:p w:rsidR="00FE549F" w:rsidRDefault="008C4169" w:rsidP="00A85EFE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A85EFE" w:rsidRPr="000E7A4C">
          <w:rPr>
            <w:rStyle w:val="a3"/>
            <w:rFonts w:ascii="Times New Roman" w:hAnsi="Times New Roman" w:cs="Times New Roman"/>
            <w:sz w:val="28"/>
            <w:szCs w:val="28"/>
          </w:rPr>
          <w:t>csobezenchuk@mail.ru</w:t>
        </w:r>
      </w:hyperlink>
    </w:p>
    <w:p w:rsidR="00A85EFE" w:rsidRDefault="00A85EFE" w:rsidP="00A85EF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282D" w:rsidRDefault="00E9282D" w:rsidP="00FE549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549F" w:rsidRPr="0061093D" w:rsidRDefault="00FE549F" w:rsidP="00E928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093D">
        <w:rPr>
          <w:rFonts w:ascii="Times New Roman" w:hAnsi="Times New Roman" w:cs="Times New Roman"/>
          <w:b/>
          <w:sz w:val="28"/>
          <w:szCs w:val="28"/>
        </w:rPr>
        <w:t>ГКУ СО «Безенчукский« Дом детства»</w:t>
      </w:r>
      <w:bookmarkStart w:id="0" w:name="_GoBack"/>
      <w:bookmarkEnd w:id="0"/>
      <w:r w:rsidRPr="0061093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1093D">
        <w:rPr>
          <w:rFonts w:ascii="Times New Roman" w:hAnsi="Times New Roman" w:cs="Times New Roman"/>
          <w:sz w:val="28"/>
          <w:szCs w:val="28"/>
        </w:rPr>
        <w:t xml:space="preserve">приглашает посетить оздоровительные сеансы в </w:t>
      </w:r>
      <w:proofErr w:type="spellStart"/>
      <w:r w:rsidRPr="0061093D">
        <w:rPr>
          <w:rFonts w:ascii="Times New Roman" w:hAnsi="Times New Roman" w:cs="Times New Roman"/>
          <w:sz w:val="28"/>
          <w:szCs w:val="28"/>
        </w:rPr>
        <w:t>галокамере</w:t>
      </w:r>
      <w:proofErr w:type="spellEnd"/>
      <w:r w:rsidRPr="0061093D">
        <w:rPr>
          <w:rFonts w:ascii="Times New Roman" w:hAnsi="Times New Roman" w:cs="Times New Roman"/>
          <w:sz w:val="28"/>
          <w:szCs w:val="28"/>
        </w:rPr>
        <w:t xml:space="preserve"> (соляной шахте)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49F" w:rsidRDefault="00FE549F" w:rsidP="00FE549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Воздействие уникального микроклимата соляной шахты способствует:</w:t>
      </w:r>
    </w:p>
    <w:p w:rsidR="00FE549F" w:rsidRPr="0061093D" w:rsidRDefault="00FE549F" w:rsidP="00FE549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1093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овышению общего иммунитета организма;</w:t>
      </w:r>
    </w:p>
    <w:p w:rsidR="00FE549F" w:rsidRDefault="00FE549F" w:rsidP="00FE549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восстановлению</w:t>
      </w:r>
      <w:r w:rsidRPr="0061093D">
        <w:rPr>
          <w:rFonts w:ascii="Times New Roman" w:hAnsi="Times New Roman" w:cs="Times New Roman"/>
          <w:sz w:val="28"/>
          <w:szCs w:val="28"/>
        </w:rPr>
        <w:t xml:space="preserve"> здоровья после перенесенных </w:t>
      </w:r>
      <w:r>
        <w:rPr>
          <w:rFonts w:ascii="Times New Roman" w:hAnsi="Times New Roman" w:cs="Times New Roman"/>
          <w:sz w:val="28"/>
          <w:szCs w:val="28"/>
        </w:rPr>
        <w:t>заболеваний;</w:t>
      </w:r>
    </w:p>
    <w:p w:rsidR="00FE549F" w:rsidRPr="0061093D" w:rsidRDefault="00FE549F" w:rsidP="00FE549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профилактике вирусных инфекций и заболеваний дыхательной системы;</w:t>
      </w:r>
    </w:p>
    <w:p w:rsidR="00FE549F" w:rsidRPr="0061093D" w:rsidRDefault="00FE549F" w:rsidP="00FE549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повышению работоспособности, снятию стресса, улучшению сна;</w:t>
      </w:r>
    </w:p>
    <w:p w:rsidR="00FE549F" w:rsidRPr="0061093D" w:rsidRDefault="00FE549F" w:rsidP="00FE549F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продлению</w:t>
      </w:r>
      <w:r w:rsidRPr="0061093D">
        <w:rPr>
          <w:rFonts w:ascii="Times New Roman" w:hAnsi="Times New Roman" w:cs="Times New Roman"/>
          <w:sz w:val="28"/>
          <w:szCs w:val="28"/>
        </w:rPr>
        <w:t xml:space="preserve"> периода ремиссии при </w:t>
      </w:r>
      <w:r>
        <w:rPr>
          <w:rFonts w:ascii="Times New Roman" w:hAnsi="Times New Roman" w:cs="Times New Roman"/>
          <w:sz w:val="28"/>
          <w:szCs w:val="28"/>
        </w:rPr>
        <w:t>наличии хронических заболеваний.</w:t>
      </w:r>
    </w:p>
    <w:p w:rsidR="00FE549F" w:rsidRPr="0061093D" w:rsidRDefault="00FE549F" w:rsidP="00FE54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109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Внимание! Услуги предоставляются гражданам, признанным нуждающимися в социальном обслуживании.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Справки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телефону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8(846 76)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2-49-05, Кабинет первичного приема.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Ждем Вас по адресу: п. Безенчук, ул. Нефтяников 45-А.</w:t>
      </w:r>
    </w:p>
    <w:p w:rsidR="00FE549F" w:rsidRDefault="00FE549F" w:rsidP="00FE549F">
      <w:pPr>
        <w:rPr>
          <w:rFonts w:ascii="Times New Roman" w:hAnsi="Times New Roman" w:cs="Times New Roman"/>
          <w:sz w:val="28"/>
          <w:szCs w:val="28"/>
        </w:rPr>
      </w:pPr>
    </w:p>
    <w:p w:rsidR="00FE549F" w:rsidRPr="0061093D" w:rsidRDefault="00FE549F" w:rsidP="00FE549F">
      <w:pPr>
        <w:rPr>
          <w:rFonts w:ascii="Times New Roman" w:hAnsi="Times New Roman" w:cs="Times New Roman"/>
          <w:b/>
          <w:sz w:val="28"/>
          <w:szCs w:val="28"/>
        </w:rPr>
      </w:pPr>
      <w:r w:rsidRPr="0061093D">
        <w:rPr>
          <w:rFonts w:ascii="Times New Roman" w:hAnsi="Times New Roman" w:cs="Times New Roman"/>
          <w:b/>
          <w:sz w:val="28"/>
          <w:szCs w:val="28"/>
        </w:rPr>
        <w:lastRenderedPageBreak/>
        <w:t>Раздел «Творчество»</w:t>
      </w:r>
    </w:p>
    <w:p w:rsidR="00FE549F" w:rsidRPr="0061093D" w:rsidRDefault="00FE549F" w:rsidP="00FE54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пенсионером, которому на юбилей нужен фитнес-браслет с шагомером, а не новый тонометр - это счастье, и оно рукотворное!</w:t>
      </w:r>
      <w:r w:rsidRPr="00A7623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ГКУ СО «</w:t>
      </w:r>
      <w:r w:rsidRPr="00A7623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Безенчукский «Дом детства»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приглашает людей старшего возраста на бесплатные занятия:</w:t>
      </w:r>
      <w:r w:rsidRPr="00A762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«Танцуй на здоровье» (фитнес 50+)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A7623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«Сам себе дизайнер» (украшаем одежду и квартиру).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6109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Внимание! Услуги предоставляются гражданам, признанным нуждающимися в социальном обслуживании.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Справки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телефону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8(846 76)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2-49-05, Кабинет первичного приема. </w:t>
      </w:r>
      <w:r w:rsidRPr="00A762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Ждем Вас по адресу: п. Безенчук, ул. Нефтяников 45-А.</w:t>
      </w:r>
    </w:p>
    <w:p w:rsidR="00FE6CBF" w:rsidRPr="00FE549F" w:rsidRDefault="00FE6CBF" w:rsidP="00FE549F">
      <w:pPr>
        <w:rPr>
          <w:rFonts w:ascii="Times New Roman" w:hAnsi="Times New Roman" w:cs="Times New Roman"/>
          <w:sz w:val="28"/>
          <w:szCs w:val="28"/>
        </w:rPr>
      </w:pPr>
    </w:p>
    <w:sectPr w:rsidR="00FE6CBF" w:rsidRPr="00FE549F" w:rsidSect="001626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F14FD5"/>
    <w:rsid w:val="00060B79"/>
    <w:rsid w:val="000B23CC"/>
    <w:rsid w:val="000F320A"/>
    <w:rsid w:val="001626B2"/>
    <w:rsid w:val="00162B2A"/>
    <w:rsid w:val="00203A5A"/>
    <w:rsid w:val="005628BA"/>
    <w:rsid w:val="005F1BB5"/>
    <w:rsid w:val="00665905"/>
    <w:rsid w:val="007169D2"/>
    <w:rsid w:val="007572F5"/>
    <w:rsid w:val="0084126B"/>
    <w:rsid w:val="00894D7A"/>
    <w:rsid w:val="008C4169"/>
    <w:rsid w:val="009C0EFB"/>
    <w:rsid w:val="00A85EFE"/>
    <w:rsid w:val="00BF5A14"/>
    <w:rsid w:val="00C02124"/>
    <w:rsid w:val="00C66ABE"/>
    <w:rsid w:val="00DF5B92"/>
    <w:rsid w:val="00E31123"/>
    <w:rsid w:val="00E9282D"/>
    <w:rsid w:val="00E93B9E"/>
    <w:rsid w:val="00F0573F"/>
    <w:rsid w:val="00F14FD5"/>
    <w:rsid w:val="00FE549F"/>
    <w:rsid w:val="00FE6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4FD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4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4FD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0B23CC"/>
    <w:rPr>
      <w:b/>
      <w:bCs/>
    </w:rPr>
  </w:style>
  <w:style w:type="paragraph" w:styleId="a7">
    <w:name w:val="Normal (Web)"/>
    <w:basedOn w:val="a"/>
    <w:uiPriority w:val="99"/>
    <w:semiHidden/>
    <w:unhideWhenUsed/>
    <w:rsid w:val="00BF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mailto:csobezenchuk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1296</Words>
  <Characters>7391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2018-11-22T09:06:00Z</dcterms:created>
  <dcterms:modified xsi:type="dcterms:W3CDTF">2019-05-17T09:20:00Z</dcterms:modified>
</cp:coreProperties>
</file>