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256E" w:rsidRDefault="00CC256E" w:rsidP="00CC256E">
      <w:pPr>
        <w:shd w:val="clear" w:color="auto" w:fill="FFFFFF"/>
        <w:spacing w:after="0" w:line="240" w:lineRule="auto"/>
        <w:rPr>
          <w:rFonts w:ascii="Arial" w:eastAsia="Times New Roman" w:hAnsi="Arial" w:cs="Arial"/>
          <w:color w:val="000000"/>
          <w:sz w:val="20"/>
          <w:szCs w:val="20"/>
          <w:shd w:val="clear" w:color="auto" w:fill="FFFFFF"/>
          <w:lang w:eastAsia="ru-RU"/>
        </w:rPr>
      </w:pPr>
      <w:r w:rsidRPr="00531D9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alt="❗" style="width:12pt;height:12pt;visibility:visible;mso-wrap-style:square">
            <v:imagedata r:id="rId4" o:title="❗"/>
          </v:shape>
        </w:pict>
      </w:r>
      <w:r w:rsidRPr="00CC256E">
        <w:rPr>
          <w:rFonts w:ascii="Arial" w:eastAsia="Times New Roman" w:hAnsi="Arial" w:cs="Arial"/>
          <w:color w:val="000000"/>
          <w:sz w:val="20"/>
          <w:szCs w:val="20"/>
          <w:shd w:val="clear" w:color="auto" w:fill="FFFFFF"/>
          <w:lang w:eastAsia="ru-RU"/>
        </w:rPr>
        <w:t xml:space="preserve">Уважаемые жители </w:t>
      </w:r>
      <w:proofErr w:type="spellStart"/>
      <w:r w:rsidRPr="00CC256E">
        <w:rPr>
          <w:rFonts w:ascii="Arial" w:eastAsia="Times New Roman" w:hAnsi="Arial" w:cs="Arial"/>
          <w:color w:val="000000"/>
          <w:sz w:val="20"/>
          <w:szCs w:val="20"/>
          <w:shd w:val="clear" w:color="auto" w:fill="FFFFFF"/>
          <w:lang w:eastAsia="ru-RU"/>
        </w:rPr>
        <w:t>м.р</w:t>
      </w:r>
      <w:proofErr w:type="spellEnd"/>
      <w:r w:rsidRPr="00CC256E">
        <w:rPr>
          <w:rFonts w:ascii="Arial" w:eastAsia="Times New Roman" w:hAnsi="Arial" w:cs="Arial"/>
          <w:color w:val="000000"/>
          <w:sz w:val="20"/>
          <w:szCs w:val="20"/>
          <w:shd w:val="clear" w:color="auto" w:fill="FFFFFF"/>
          <w:lang w:eastAsia="ru-RU"/>
        </w:rPr>
        <w:t xml:space="preserve">. </w:t>
      </w:r>
      <w:proofErr w:type="spellStart"/>
      <w:r w:rsidRPr="00CC256E">
        <w:rPr>
          <w:rFonts w:ascii="Arial" w:eastAsia="Times New Roman" w:hAnsi="Arial" w:cs="Arial"/>
          <w:color w:val="000000"/>
          <w:sz w:val="20"/>
          <w:szCs w:val="20"/>
          <w:shd w:val="clear" w:color="auto" w:fill="FFFFFF"/>
          <w:lang w:eastAsia="ru-RU"/>
        </w:rPr>
        <w:t>Безенчукский</w:t>
      </w:r>
      <w:proofErr w:type="spellEnd"/>
      <w:r w:rsidRPr="00CC256E">
        <w:rPr>
          <w:rFonts w:ascii="Arial" w:eastAsia="Times New Roman" w:hAnsi="Arial" w:cs="Arial"/>
          <w:noProof/>
          <w:color w:val="000000"/>
          <w:sz w:val="24"/>
          <w:szCs w:val="24"/>
          <w:lang w:eastAsia="ru-RU"/>
        </w:rPr>
        <w:drawing>
          <wp:inline distT="0" distB="0" distL="0" distR="0">
            <wp:extent cx="152400" cy="152400"/>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C256E">
        <w:rPr>
          <w:rFonts w:ascii="Arial" w:eastAsia="Times New Roman" w:hAnsi="Arial" w:cs="Arial"/>
          <w:color w:val="000000"/>
          <w:sz w:val="20"/>
          <w:szCs w:val="20"/>
          <w:lang w:eastAsia="ru-RU"/>
        </w:rPr>
        <w:br/>
      </w:r>
      <w:r w:rsidRPr="00CC256E">
        <w:rPr>
          <w:rFonts w:ascii="Arial" w:eastAsia="Times New Roman" w:hAnsi="Arial" w:cs="Arial"/>
          <w:color w:val="000000"/>
          <w:sz w:val="20"/>
          <w:szCs w:val="20"/>
          <w:lang w:eastAsia="ru-RU"/>
        </w:rPr>
        <w:br/>
      </w:r>
      <w:r w:rsidRPr="00CC256E">
        <w:rPr>
          <w:rFonts w:ascii="Arial" w:eastAsia="Times New Roman" w:hAnsi="Arial" w:cs="Arial"/>
          <w:color w:val="000000"/>
          <w:sz w:val="20"/>
          <w:szCs w:val="20"/>
          <w:shd w:val="clear" w:color="auto" w:fill="FFFFFF"/>
          <w:lang w:eastAsia="ru-RU"/>
        </w:rPr>
        <w:t xml:space="preserve">В рамках программы Комфортная городская среда, создаются </w:t>
      </w:r>
      <w:proofErr w:type="gramStart"/>
      <w:r w:rsidRPr="00CC256E">
        <w:rPr>
          <w:rFonts w:ascii="Arial" w:eastAsia="Times New Roman" w:hAnsi="Arial" w:cs="Arial"/>
          <w:color w:val="000000"/>
          <w:sz w:val="20"/>
          <w:szCs w:val="20"/>
          <w:shd w:val="clear" w:color="auto" w:fill="FFFFFF"/>
          <w:lang w:eastAsia="ru-RU"/>
        </w:rPr>
        <w:t>условия</w:t>
      </w:r>
      <w:proofErr w:type="gramEnd"/>
      <w:r w:rsidRPr="00CC256E">
        <w:rPr>
          <w:rFonts w:ascii="Arial" w:eastAsia="Times New Roman" w:hAnsi="Arial" w:cs="Arial"/>
          <w:color w:val="000000"/>
          <w:sz w:val="20"/>
          <w:szCs w:val="20"/>
          <w:shd w:val="clear" w:color="auto" w:fill="FFFFFF"/>
          <w:lang w:eastAsia="ru-RU"/>
        </w:rPr>
        <w:t xml:space="preserve"> направленные на культурное развитие общества</w:t>
      </w:r>
      <w:r w:rsidRPr="00CC256E">
        <w:rPr>
          <w:rFonts w:ascii="Arial" w:eastAsia="Times New Roman" w:hAnsi="Arial" w:cs="Arial"/>
          <w:noProof/>
          <w:color w:val="000000"/>
          <w:sz w:val="24"/>
          <w:szCs w:val="24"/>
          <w:lang w:eastAsia="ru-RU"/>
        </w:rPr>
        <w:drawing>
          <wp:inline distT="0" distB="0" distL="0" distR="0">
            <wp:extent cx="152400" cy="152400"/>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C256E">
        <w:rPr>
          <w:rFonts w:ascii="Arial" w:eastAsia="Times New Roman" w:hAnsi="Arial" w:cs="Arial"/>
          <w:color w:val="000000"/>
          <w:sz w:val="20"/>
          <w:szCs w:val="20"/>
          <w:lang w:eastAsia="ru-RU"/>
        </w:rPr>
        <w:br/>
      </w:r>
      <w:r w:rsidRPr="00CC256E">
        <w:rPr>
          <w:rFonts w:ascii="Arial" w:eastAsia="Times New Roman" w:hAnsi="Arial" w:cs="Arial"/>
          <w:color w:val="000000"/>
          <w:sz w:val="20"/>
          <w:szCs w:val="20"/>
          <w:lang w:eastAsia="ru-RU"/>
        </w:rPr>
        <w:br/>
      </w:r>
      <w:r w:rsidRPr="00CC256E">
        <w:rPr>
          <w:rFonts w:ascii="Arial" w:eastAsia="Times New Roman" w:hAnsi="Arial" w:cs="Arial"/>
          <w:color w:val="000000"/>
          <w:sz w:val="20"/>
          <w:szCs w:val="20"/>
          <w:shd w:val="clear" w:color="auto" w:fill="FFFFFF"/>
          <w:lang w:eastAsia="ru-RU"/>
        </w:rPr>
        <w:t>Но в то же время со стороны агрессивных неуравновешенных граждан (в том числе несовершеннолетних) случаются нападки на благоприятную атмосферу нашего обитания.</w:t>
      </w:r>
      <w:r w:rsidRPr="00CC256E">
        <w:rPr>
          <w:rFonts w:ascii="Arial" w:eastAsia="Times New Roman" w:hAnsi="Arial" w:cs="Arial"/>
          <w:color w:val="000000"/>
          <w:sz w:val="24"/>
          <w:szCs w:val="24"/>
          <w:lang w:eastAsia="ru-RU"/>
        </w:rPr>
        <w:br/>
      </w:r>
      <w:r w:rsidRPr="00CC256E">
        <w:rPr>
          <w:rFonts w:ascii="Arial" w:eastAsia="Times New Roman" w:hAnsi="Arial" w:cs="Arial"/>
          <w:color w:val="000000"/>
          <w:sz w:val="24"/>
          <w:szCs w:val="24"/>
          <w:lang w:eastAsia="ru-RU"/>
        </w:rPr>
        <w:br/>
      </w:r>
      <w:r w:rsidRPr="00CC256E">
        <w:rPr>
          <w:rFonts w:ascii="Arial" w:eastAsia="Times New Roman" w:hAnsi="Arial" w:cs="Arial"/>
          <w:color w:val="000000"/>
          <w:sz w:val="20"/>
          <w:szCs w:val="20"/>
          <w:shd w:val="clear" w:color="auto" w:fill="FFFFFF"/>
          <w:lang w:eastAsia="ru-RU"/>
        </w:rPr>
        <w:t>Так 09.09.2022 г. в нашем поселке в парке «НИИСХ» произошел вопиющий случай вандализма. Были сломаны и испорчены фонари уличного освещения.</w:t>
      </w:r>
      <w:r w:rsidRPr="00CC256E">
        <w:rPr>
          <w:rFonts w:ascii="Arial" w:eastAsia="Times New Roman" w:hAnsi="Arial" w:cs="Arial"/>
          <w:color w:val="000000"/>
          <w:sz w:val="20"/>
          <w:szCs w:val="20"/>
          <w:shd w:val="clear" w:color="auto" w:fill="FFFFFF"/>
          <w:lang w:eastAsia="ru-RU"/>
        </w:rPr>
        <w:br/>
      </w:r>
      <w:r w:rsidRPr="00CC256E">
        <w:rPr>
          <w:rFonts w:ascii="Arial" w:eastAsia="Times New Roman" w:hAnsi="Arial" w:cs="Arial"/>
          <w:color w:val="000000"/>
          <w:sz w:val="20"/>
          <w:szCs w:val="20"/>
          <w:shd w:val="clear" w:color="auto" w:fill="FFFFFF"/>
          <w:lang w:eastAsia="ru-RU"/>
        </w:rPr>
        <w:br/>
        <w:t>Данные действия грубо нарушают общественный порядок, спокойствие граждан и нормы общественной нравственности.</w:t>
      </w:r>
      <w:r w:rsidRPr="00CC256E">
        <w:rPr>
          <w:rFonts w:ascii="Arial" w:eastAsia="Times New Roman" w:hAnsi="Arial" w:cs="Arial"/>
          <w:color w:val="000000"/>
          <w:sz w:val="20"/>
          <w:szCs w:val="20"/>
          <w:shd w:val="clear" w:color="auto" w:fill="FFFFFF"/>
          <w:lang w:eastAsia="ru-RU"/>
        </w:rPr>
        <w:br/>
        <w:t>Вандализм - это осквернение зданий или иных сооружений, порча имущества на общественном транспорте или в иных общественных местах.</w:t>
      </w:r>
      <w:r w:rsidRPr="00CC256E">
        <w:rPr>
          <w:rFonts w:ascii="Arial" w:eastAsia="Times New Roman" w:hAnsi="Arial" w:cs="Arial"/>
          <w:color w:val="000000"/>
          <w:sz w:val="20"/>
          <w:szCs w:val="20"/>
          <w:shd w:val="clear" w:color="auto" w:fill="FFFFFF"/>
          <w:lang w:eastAsia="ru-RU"/>
        </w:rPr>
        <w:br/>
      </w:r>
      <w:r w:rsidRPr="00CC256E">
        <w:rPr>
          <w:rFonts w:ascii="Arial" w:eastAsia="Times New Roman" w:hAnsi="Arial" w:cs="Arial"/>
          <w:color w:val="000000"/>
          <w:sz w:val="20"/>
          <w:szCs w:val="20"/>
          <w:shd w:val="clear" w:color="auto" w:fill="FFFFFF"/>
          <w:lang w:eastAsia="ru-RU"/>
        </w:rPr>
        <w:br/>
      </w:r>
      <w:r w:rsidRPr="00CC256E">
        <w:rPr>
          <w:rFonts w:ascii="Arial" w:eastAsia="Times New Roman" w:hAnsi="Arial" w:cs="Arial"/>
          <w:noProof/>
          <w:color w:val="000000"/>
          <w:sz w:val="20"/>
          <w:szCs w:val="20"/>
          <w:shd w:val="clear" w:color="auto" w:fill="FFFFFF"/>
          <w:lang w:eastAsia="ru-RU"/>
        </w:rPr>
        <w:drawing>
          <wp:inline distT="0" distB="0" distL="0" distR="0">
            <wp:extent cx="152400" cy="152400"/>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C256E">
        <w:rPr>
          <w:rFonts w:ascii="Arial" w:eastAsia="Times New Roman" w:hAnsi="Arial" w:cs="Arial"/>
          <w:color w:val="000000"/>
          <w:sz w:val="20"/>
          <w:szCs w:val="20"/>
          <w:shd w:val="clear" w:color="auto" w:fill="FFFFFF"/>
          <w:lang w:eastAsia="ru-RU"/>
        </w:rPr>
        <w:t>За данные деяния Уголовный кодекс Российской Федерации (статья 214) предусматривает ответственность в виде штрафа в размере до сорока тысяч рублей или в размере заработной платы или иного дохода осужденного за период до трех месяцев, либо обязательными работами на срок до трехсот шестидесяти часов, либо исправительными работами на срок до одного года, либо арестом на срок до трех месяцев.</w:t>
      </w:r>
      <w:r w:rsidRPr="00CC256E">
        <w:rPr>
          <w:rFonts w:ascii="Arial" w:eastAsia="Times New Roman" w:hAnsi="Arial" w:cs="Arial"/>
          <w:color w:val="000000"/>
          <w:sz w:val="20"/>
          <w:szCs w:val="20"/>
          <w:shd w:val="clear" w:color="auto" w:fill="FFFFFF"/>
          <w:lang w:eastAsia="ru-RU"/>
        </w:rPr>
        <w:br/>
      </w:r>
      <w:r w:rsidRPr="00CC256E">
        <w:rPr>
          <w:rFonts w:ascii="Arial" w:eastAsia="Times New Roman" w:hAnsi="Arial" w:cs="Arial"/>
          <w:color w:val="000000"/>
          <w:sz w:val="20"/>
          <w:szCs w:val="20"/>
          <w:shd w:val="clear" w:color="auto" w:fill="FFFFFF"/>
          <w:lang w:eastAsia="ru-RU"/>
        </w:rPr>
        <w:br/>
        <w:t xml:space="preserve">Уважаемые жители </w:t>
      </w:r>
      <w:proofErr w:type="spellStart"/>
      <w:r w:rsidRPr="00CC256E">
        <w:rPr>
          <w:rFonts w:ascii="Arial" w:eastAsia="Times New Roman" w:hAnsi="Arial" w:cs="Arial"/>
          <w:color w:val="000000"/>
          <w:sz w:val="20"/>
          <w:szCs w:val="20"/>
          <w:shd w:val="clear" w:color="auto" w:fill="FFFFFF"/>
          <w:lang w:eastAsia="ru-RU"/>
        </w:rPr>
        <w:t>м.р</w:t>
      </w:r>
      <w:proofErr w:type="spellEnd"/>
      <w:r w:rsidRPr="00CC256E">
        <w:rPr>
          <w:rFonts w:ascii="Arial" w:eastAsia="Times New Roman" w:hAnsi="Arial" w:cs="Arial"/>
          <w:color w:val="000000"/>
          <w:sz w:val="20"/>
          <w:szCs w:val="20"/>
          <w:shd w:val="clear" w:color="auto" w:fill="FFFFFF"/>
          <w:lang w:eastAsia="ru-RU"/>
        </w:rPr>
        <w:t xml:space="preserve">. </w:t>
      </w:r>
      <w:proofErr w:type="spellStart"/>
      <w:r w:rsidRPr="00CC256E">
        <w:rPr>
          <w:rFonts w:ascii="Arial" w:eastAsia="Times New Roman" w:hAnsi="Arial" w:cs="Arial"/>
          <w:color w:val="000000"/>
          <w:sz w:val="20"/>
          <w:szCs w:val="20"/>
          <w:shd w:val="clear" w:color="auto" w:fill="FFFFFF"/>
          <w:lang w:eastAsia="ru-RU"/>
        </w:rPr>
        <w:t>Безенчукский</w:t>
      </w:r>
      <w:proofErr w:type="spellEnd"/>
      <w:r w:rsidRPr="00CC256E">
        <w:rPr>
          <w:rFonts w:ascii="Arial" w:eastAsia="Times New Roman" w:hAnsi="Arial" w:cs="Arial"/>
          <w:color w:val="000000"/>
          <w:sz w:val="20"/>
          <w:szCs w:val="20"/>
          <w:shd w:val="clear" w:color="auto" w:fill="FFFFFF"/>
          <w:lang w:eastAsia="ru-RU"/>
        </w:rPr>
        <w:t>, давайте беречь и ценить то, что сделано для Вас!</w:t>
      </w:r>
      <w:r w:rsidRPr="00CC256E">
        <w:rPr>
          <w:rFonts w:ascii="Arial" w:eastAsia="Times New Roman" w:hAnsi="Arial" w:cs="Arial"/>
          <w:color w:val="000000"/>
          <w:sz w:val="20"/>
          <w:szCs w:val="20"/>
          <w:shd w:val="clear" w:color="auto" w:fill="FFFFFF"/>
          <w:lang w:eastAsia="ru-RU"/>
        </w:rPr>
        <w:br/>
      </w:r>
      <w:r w:rsidRPr="00CC256E">
        <w:rPr>
          <w:rFonts w:ascii="Arial" w:eastAsia="Times New Roman" w:hAnsi="Arial" w:cs="Arial"/>
          <w:color w:val="000000"/>
          <w:sz w:val="20"/>
          <w:szCs w:val="20"/>
          <w:shd w:val="clear" w:color="auto" w:fill="FFFFFF"/>
          <w:lang w:eastAsia="ru-RU"/>
        </w:rPr>
        <w:br/>
      </w:r>
      <w:hyperlink r:id="rId8" w:tgtFrame="_blank" w:history="1">
        <w:r w:rsidRPr="00CC256E">
          <w:rPr>
            <w:rFonts w:ascii="Arial" w:eastAsia="Times New Roman" w:hAnsi="Arial" w:cs="Arial"/>
            <w:color w:val="0000FF"/>
            <w:sz w:val="20"/>
            <w:szCs w:val="20"/>
            <w:shd w:val="clear" w:color="auto" w:fill="FFFFFF"/>
            <w:lang w:eastAsia="ru-RU"/>
          </w:rPr>
          <w:t>#</w:t>
        </w:r>
        <w:proofErr w:type="spellStart"/>
        <w:r w:rsidRPr="00CC256E">
          <w:rPr>
            <w:rFonts w:ascii="Arial" w:eastAsia="Times New Roman" w:hAnsi="Arial" w:cs="Arial"/>
            <w:color w:val="0000FF"/>
            <w:sz w:val="20"/>
            <w:szCs w:val="20"/>
            <w:shd w:val="clear" w:color="auto" w:fill="FFFFFF"/>
            <w:lang w:eastAsia="ru-RU"/>
          </w:rPr>
          <w:t>Безенчукскийрайон</w:t>
        </w:r>
      </w:hyperlink>
      <w:hyperlink r:id="rId9" w:tgtFrame="_blank" w:history="1">
        <w:r w:rsidRPr="00CC256E">
          <w:rPr>
            <w:rFonts w:ascii="Arial" w:eastAsia="Times New Roman" w:hAnsi="Arial" w:cs="Arial"/>
            <w:color w:val="0000FF"/>
            <w:sz w:val="20"/>
            <w:szCs w:val="20"/>
            <w:shd w:val="clear" w:color="auto" w:fill="FFFFFF"/>
            <w:lang w:eastAsia="ru-RU"/>
          </w:rPr>
          <w:t>#СамарскаяОбласть</w:t>
        </w:r>
        <w:proofErr w:type="spellEnd"/>
      </w:hyperlink>
    </w:p>
    <w:p w:rsidR="00CC256E" w:rsidRPr="00CC256E" w:rsidRDefault="00CC256E" w:rsidP="00CC256E">
      <w:pPr>
        <w:shd w:val="clear" w:color="auto" w:fill="FFFFFF"/>
        <w:spacing w:after="0" w:line="240" w:lineRule="auto"/>
        <w:rPr>
          <w:rFonts w:ascii="Arial" w:eastAsia="Times New Roman" w:hAnsi="Arial" w:cs="Arial"/>
          <w:color w:val="000000"/>
          <w:sz w:val="24"/>
          <w:szCs w:val="24"/>
          <w:lang w:eastAsia="ru-RU"/>
        </w:rPr>
      </w:pPr>
    </w:p>
    <w:p w:rsidR="00CC256E" w:rsidRPr="00CC256E" w:rsidRDefault="00CC256E" w:rsidP="00CC256E">
      <w:pPr>
        <w:shd w:val="clear" w:color="auto" w:fill="FFFFFF"/>
        <w:spacing w:after="0" w:line="240" w:lineRule="auto"/>
        <w:rPr>
          <w:rFonts w:ascii="Arial" w:eastAsia="Times New Roman" w:hAnsi="Arial" w:cs="Arial"/>
          <w:color w:val="000000"/>
          <w:sz w:val="24"/>
          <w:szCs w:val="24"/>
          <w:lang w:eastAsia="ru-RU"/>
        </w:rPr>
      </w:pPr>
      <w:r w:rsidRPr="00CC256E">
        <w:rPr>
          <w:rFonts w:ascii="Arial" w:eastAsia="Times New Roman" w:hAnsi="Arial" w:cs="Arial"/>
          <w:noProof/>
          <w:color w:val="000000"/>
          <w:sz w:val="24"/>
          <w:szCs w:val="24"/>
          <w:lang w:eastAsia="ru-RU"/>
        </w:rPr>
        <mc:AlternateContent>
          <mc:Choice Requires="wps">
            <w:drawing>
              <wp:inline distT="0" distB="0" distL="0" distR="0">
                <wp:extent cx="304800" cy="304800"/>
                <wp:effectExtent l="0" t="0" r="0" b="0"/>
                <wp:docPr id="1" name="Прямоугольник 1" descr="https://mail.yandex.ru/message_part/image.png?_uid=1130000004185730&amp;hid=1.1.2&amp;ids=180425460071666414&amp;name=image.png&amp;yandex_class=yandex_inline_content_320.mail:0.E5621542:120457165162530360023209976499_1.1.2_1804254600716664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183F79" id="Прямоугольник 1" o:spid="_x0000_s1026" alt="https://mail.yandex.ru/message_part/image.png?_uid=1130000004185730&amp;hid=1.1.2&amp;ids=180425460071666414&amp;name=image.png&amp;yandex_class=yandex_inline_content_320.mail:0.E5621542:120457165162530360023209976499_1.1.2_18042546007166641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K0y&#10;K+NuAwAAwwYAAA4AAAAAAAAAAAAAAAAALgIAAGRycy9lMm9Eb2MueG1sUEsBAi0AFAAGAAgAAAAh&#10;AEyg6SzYAAAAAwEAAA8AAAAAAAAAAAAAAAAAyAUAAGRycy9kb3ducmV2LnhtbFBLBQYAAAAABAAE&#10;APMAAADNBgAAAAA=&#10;" filled="f" stroked="f">
                <o:lock v:ext="edit" aspectratio="t"/>
                <w10:anchorlock/>
              </v:rect>
            </w:pict>
          </mc:Fallback>
        </mc:AlternateContent>
      </w:r>
      <w:r w:rsidRPr="00CC256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C256E">
        <w:rPr>
          <w:rFonts w:ascii="Arial" w:eastAsia="Times New Roman" w:hAnsi="Arial" w:cs="Arial"/>
          <w:noProof/>
          <w:color w:val="000000"/>
          <w:sz w:val="24"/>
          <w:szCs w:val="24"/>
          <w:lang w:eastAsia="ru-RU"/>
        </w:rPr>
        <w:drawing>
          <wp:inline distT="0" distB="0" distL="0" distR="0">
            <wp:extent cx="5940425" cy="4227602"/>
            <wp:effectExtent l="0" t="0" r="3175" b="1905"/>
            <wp:docPr id="6" name="Рисунок 6" descr="D:\ЯНДЕКС ДИСК\Контент поддержка (Не трогать)\VIP\Битрикс VIP\Безенчукский район\_сентябрь\16.09\1206\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ЯНДЕКС ДИСК\Контент поддержка (Не трогать)\VIP\Битрикс VIP\Безенчукский район\_сентябрь\16.09\1206\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227602"/>
                    </a:xfrm>
                    <a:prstGeom prst="rect">
                      <a:avLst/>
                    </a:prstGeom>
                    <a:noFill/>
                    <a:ln>
                      <a:noFill/>
                    </a:ln>
                  </pic:spPr>
                </pic:pic>
              </a:graphicData>
            </a:graphic>
          </wp:inline>
        </w:drawing>
      </w:r>
    </w:p>
    <w:p w:rsidR="007850B7" w:rsidRDefault="007850B7">
      <w:bookmarkStart w:id="0" w:name="_GoBack"/>
      <w:bookmarkEnd w:id="0"/>
    </w:p>
    <w:sectPr w:rsidR="007850B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F7D"/>
    <w:rsid w:val="00590F7D"/>
    <w:rsid w:val="007850B7"/>
    <w:rsid w:val="00CC25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1E7C6B-830A-4D25-8B7B-A1F286DFD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C256E"/>
    <w:rPr>
      <w:color w:val="0000FF"/>
      <w:u w:val="single"/>
    </w:rPr>
  </w:style>
  <w:style w:type="character" w:styleId="a4">
    <w:name w:val="Strong"/>
    <w:basedOn w:val="a0"/>
    <w:uiPriority w:val="22"/>
    <w:qFormat/>
    <w:rsid w:val="00CC25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9603962">
      <w:bodyDiv w:val="1"/>
      <w:marLeft w:val="0"/>
      <w:marRight w:val="0"/>
      <w:marTop w:val="0"/>
      <w:marBottom w:val="0"/>
      <w:divBdr>
        <w:top w:val="none" w:sz="0" w:space="0" w:color="auto"/>
        <w:left w:val="none" w:sz="0" w:space="0" w:color="auto"/>
        <w:bottom w:val="none" w:sz="0" w:space="0" w:color="auto"/>
        <w:right w:val="none" w:sz="0" w:space="0" w:color="auto"/>
      </w:divBdr>
      <w:divsChild>
        <w:div w:id="1061176560">
          <w:marLeft w:val="0"/>
          <w:marRight w:val="0"/>
          <w:marTop w:val="0"/>
          <w:marBottom w:val="0"/>
          <w:divBdr>
            <w:top w:val="none" w:sz="0" w:space="0" w:color="auto"/>
            <w:left w:val="none" w:sz="0" w:space="0" w:color="auto"/>
            <w:bottom w:val="none" w:sz="0" w:space="0" w:color="auto"/>
            <w:right w:val="none" w:sz="0" w:space="0" w:color="auto"/>
          </w:divBdr>
        </w:div>
        <w:div w:id="1656758329">
          <w:marLeft w:val="0"/>
          <w:marRight w:val="0"/>
          <w:marTop w:val="0"/>
          <w:marBottom w:val="0"/>
          <w:divBdr>
            <w:top w:val="none" w:sz="0" w:space="0" w:color="auto"/>
            <w:left w:val="none" w:sz="0" w:space="0" w:color="auto"/>
            <w:bottom w:val="none" w:sz="0" w:space="0" w:color="auto"/>
            <w:right w:val="none" w:sz="0" w:space="0" w:color="auto"/>
          </w:divBdr>
          <w:divsChild>
            <w:div w:id="1117792162">
              <w:marLeft w:val="0"/>
              <w:marRight w:val="0"/>
              <w:marTop w:val="0"/>
              <w:marBottom w:val="0"/>
              <w:divBdr>
                <w:top w:val="none" w:sz="0" w:space="0" w:color="auto"/>
                <w:left w:val="none" w:sz="0" w:space="0" w:color="auto"/>
                <w:bottom w:val="none" w:sz="0" w:space="0" w:color="auto"/>
                <w:right w:val="none" w:sz="0" w:space="0" w:color="auto"/>
              </w:divBdr>
            </w:div>
            <w:div w:id="2079589051">
              <w:marLeft w:val="0"/>
              <w:marRight w:val="0"/>
              <w:marTop w:val="0"/>
              <w:marBottom w:val="0"/>
              <w:divBdr>
                <w:top w:val="none" w:sz="0" w:space="0" w:color="auto"/>
                <w:left w:val="none" w:sz="0" w:space="0" w:color="auto"/>
                <w:bottom w:val="none" w:sz="0" w:space="0" w:color="auto"/>
                <w:right w:val="none" w:sz="0" w:space="0" w:color="auto"/>
              </w:divBdr>
            </w:div>
            <w:div w:id="305356239">
              <w:marLeft w:val="0"/>
              <w:marRight w:val="0"/>
              <w:marTop w:val="0"/>
              <w:marBottom w:val="0"/>
              <w:divBdr>
                <w:top w:val="none" w:sz="0" w:space="0" w:color="auto"/>
                <w:left w:val="none" w:sz="0" w:space="0" w:color="auto"/>
                <w:bottom w:val="none" w:sz="0" w:space="0" w:color="auto"/>
                <w:right w:val="none" w:sz="0" w:space="0" w:color="auto"/>
              </w:divBdr>
              <w:divsChild>
                <w:div w:id="1580822189">
                  <w:marLeft w:val="0"/>
                  <w:marRight w:val="0"/>
                  <w:marTop w:val="0"/>
                  <w:marBottom w:val="0"/>
                  <w:divBdr>
                    <w:top w:val="none" w:sz="0" w:space="0" w:color="auto"/>
                    <w:left w:val="none" w:sz="0" w:space="0" w:color="auto"/>
                    <w:bottom w:val="none" w:sz="0" w:space="0" w:color="auto"/>
                    <w:right w:val="none" w:sz="0" w:space="0" w:color="auto"/>
                  </w:divBdr>
                  <w:divsChild>
                    <w:div w:id="98280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feed?section=search&amp;q=%23%D0%91%D0%B5%D0%B7%D0%B5%D0%BD%D1%87%D1%83%D0%BA%D1%81%D0%BA%D0%B8%D0%B9%D1%80%D0%B0%D0%B9%D0%BE%D0%BD"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hyperlink" Target="https://vk.com/feed?section=search&amp;q=%23%D0%A1%D0%B0%D0%BC%D0%B0%D1%80%D1%81%D0%BA%D0%B0%D1%8F%D0%9E%D0%B1%D0%BB%D0%B0%D1%81%D1%82%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231</Words>
  <Characters>1321</Characters>
  <Application>Microsoft Office Word</Application>
  <DocSecurity>0</DocSecurity>
  <Lines>11</Lines>
  <Paragraphs>3</Paragraphs>
  <ScaleCrop>false</ScaleCrop>
  <Company/>
  <LinksUpToDate>false</LinksUpToDate>
  <CharactersWithSpaces>1549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dara</dc:creator>
  <cp:keywords/>
  <dc:description/>
  <cp:lastModifiedBy>dara</cp:lastModifiedBy>
  <cp:revision>2</cp:revision>
  <dcterms:created xsi:type="dcterms:W3CDTF">2022-09-16T09:07:00Z</dcterms:created>
  <dcterms:modified xsi:type="dcterms:W3CDTF">2022-09-16T09:08:00Z</dcterms:modified>
</cp:coreProperties>
</file>