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475" w:rsidRPr="004B62E4" w:rsidRDefault="00C51475">
      <w:pPr>
        <w:pStyle w:val="ConsPlusTitle"/>
        <w:jc w:val="center"/>
      </w:pPr>
    </w:p>
    <w:p w:rsidR="00C51475" w:rsidRPr="004B62E4" w:rsidRDefault="00C51475">
      <w:pPr>
        <w:pStyle w:val="ConsPlusTitle"/>
        <w:jc w:val="center"/>
      </w:pPr>
    </w:p>
    <w:p w:rsidR="00C51475" w:rsidRPr="004B62E4" w:rsidRDefault="00C51475">
      <w:pPr>
        <w:pStyle w:val="ConsPlusTitle"/>
        <w:jc w:val="center"/>
      </w:pPr>
    </w:p>
    <w:p w:rsidR="00C51475" w:rsidRPr="004B62E4" w:rsidRDefault="00C51475">
      <w:pPr>
        <w:pStyle w:val="ConsPlusTitle"/>
        <w:jc w:val="center"/>
      </w:pPr>
    </w:p>
    <w:p w:rsidR="00C51475" w:rsidRPr="004B62E4" w:rsidRDefault="00C51475" w:rsidP="008A1BC6">
      <w:pPr>
        <w:pStyle w:val="ConsPlusTitle"/>
        <w:spacing w:line="360" w:lineRule="auto"/>
        <w:jc w:val="center"/>
        <w:rPr>
          <w:rFonts w:ascii="Times New Roman" w:hAnsi="Times New Roman" w:cs="Times New Roman"/>
          <w:sz w:val="28"/>
          <w:szCs w:val="28"/>
        </w:rPr>
      </w:pPr>
    </w:p>
    <w:p w:rsidR="008A1BC6" w:rsidRPr="004B62E4" w:rsidRDefault="008A1BC6" w:rsidP="008A1BC6">
      <w:pPr>
        <w:pStyle w:val="ConsPlusTitle"/>
        <w:spacing w:line="360" w:lineRule="auto"/>
        <w:jc w:val="center"/>
        <w:rPr>
          <w:rFonts w:ascii="Times New Roman" w:hAnsi="Times New Roman" w:cs="Times New Roman"/>
          <w:sz w:val="28"/>
          <w:szCs w:val="28"/>
        </w:rPr>
      </w:pPr>
    </w:p>
    <w:p w:rsidR="008A1BC6" w:rsidRPr="00D4195B" w:rsidRDefault="00D4195B" w:rsidP="00D4195B">
      <w:pPr>
        <w:pStyle w:val="ConsPlusTitle"/>
        <w:jc w:val="center"/>
        <w:rPr>
          <w:rFonts w:ascii="Times New Roman" w:hAnsi="Times New Roman" w:cs="Times New Roman"/>
          <w:b w:val="0"/>
          <w:sz w:val="28"/>
          <w:szCs w:val="28"/>
        </w:rPr>
      </w:pPr>
      <w:r w:rsidRPr="00D4195B">
        <w:rPr>
          <w:rFonts w:ascii="Times New Roman" w:hAnsi="Times New Roman" w:cs="Times New Roman"/>
          <w:b w:val="0"/>
          <w:sz w:val="28"/>
          <w:szCs w:val="28"/>
        </w:rPr>
        <w:t>ЛИСТ СОГЛАСОВАНИЯ</w:t>
      </w:r>
    </w:p>
    <w:p w:rsidR="00D4195B" w:rsidRPr="005B530A" w:rsidRDefault="00D4195B" w:rsidP="005B530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к</w:t>
      </w:r>
      <w:r w:rsidRPr="00D4195B">
        <w:rPr>
          <w:rFonts w:ascii="Times New Roman" w:hAnsi="Times New Roman" w:cs="Times New Roman"/>
          <w:b w:val="0"/>
          <w:sz w:val="28"/>
          <w:szCs w:val="28"/>
        </w:rPr>
        <w:t xml:space="preserve"> проекту постановления Администрации </w:t>
      </w:r>
      <w:proofErr w:type="spellStart"/>
      <w:r w:rsidRPr="00D4195B">
        <w:rPr>
          <w:rFonts w:ascii="Times New Roman" w:hAnsi="Times New Roman" w:cs="Times New Roman"/>
          <w:b w:val="0"/>
          <w:sz w:val="28"/>
          <w:szCs w:val="28"/>
        </w:rPr>
        <w:t>м.р</w:t>
      </w:r>
      <w:proofErr w:type="spellEnd"/>
      <w:r w:rsidRPr="00D4195B">
        <w:rPr>
          <w:rFonts w:ascii="Times New Roman" w:hAnsi="Times New Roman" w:cs="Times New Roman"/>
          <w:b w:val="0"/>
          <w:sz w:val="28"/>
          <w:szCs w:val="28"/>
        </w:rPr>
        <w:t xml:space="preserve">. </w:t>
      </w:r>
      <w:proofErr w:type="spellStart"/>
      <w:r w:rsidRPr="00D4195B">
        <w:rPr>
          <w:rFonts w:ascii="Times New Roman" w:hAnsi="Times New Roman" w:cs="Times New Roman"/>
          <w:b w:val="0"/>
          <w:sz w:val="28"/>
          <w:szCs w:val="28"/>
        </w:rPr>
        <w:t>Безенчукский</w:t>
      </w:r>
      <w:proofErr w:type="spellEnd"/>
      <w:r w:rsidRPr="00D4195B">
        <w:rPr>
          <w:rFonts w:ascii="Times New Roman" w:hAnsi="Times New Roman" w:cs="Times New Roman"/>
          <w:b w:val="0"/>
          <w:sz w:val="28"/>
          <w:szCs w:val="28"/>
        </w:rPr>
        <w:t xml:space="preserve"> «Об утверждении административного </w:t>
      </w:r>
      <w:hyperlink w:anchor="P32" w:history="1">
        <w:proofErr w:type="gramStart"/>
        <w:r w:rsidR="005B530A" w:rsidRPr="00D4195B">
          <w:rPr>
            <w:rFonts w:ascii="Times New Roman" w:hAnsi="Times New Roman" w:cs="Times New Roman"/>
            <w:b w:val="0"/>
            <w:sz w:val="28"/>
            <w:szCs w:val="28"/>
          </w:rPr>
          <w:t>регламент</w:t>
        </w:r>
        <w:proofErr w:type="gramEnd"/>
      </w:hyperlink>
      <w:r w:rsidR="005B530A">
        <w:rPr>
          <w:rFonts w:ascii="Times New Roman" w:hAnsi="Times New Roman" w:cs="Times New Roman"/>
          <w:b w:val="0"/>
          <w:sz w:val="28"/>
          <w:szCs w:val="28"/>
        </w:rPr>
        <w:t xml:space="preserve">а </w:t>
      </w:r>
      <w:r>
        <w:rPr>
          <w:rFonts w:ascii="Times New Roman" w:hAnsi="Times New Roman" w:cs="Times New Roman"/>
          <w:b w:val="0"/>
          <w:sz w:val="28"/>
          <w:szCs w:val="28"/>
        </w:rPr>
        <w:t xml:space="preserve"> </w:t>
      </w:r>
      <w:r w:rsidRPr="00D4195B">
        <w:rPr>
          <w:rFonts w:ascii="Times New Roman" w:hAnsi="Times New Roman" w:cs="Times New Roman"/>
          <w:b w:val="0"/>
          <w:sz w:val="28"/>
          <w:szCs w:val="28"/>
        </w:rPr>
        <w:t xml:space="preserve">по предоставлению </w:t>
      </w:r>
      <w:r w:rsidRPr="005B530A">
        <w:rPr>
          <w:rFonts w:ascii="Times New Roman" w:hAnsi="Times New Roman" w:cs="Times New Roman"/>
          <w:b w:val="0"/>
          <w:sz w:val="28"/>
          <w:szCs w:val="28"/>
        </w:rPr>
        <w:t>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D4195B" w:rsidRPr="005B530A" w:rsidRDefault="00D4195B" w:rsidP="005B530A">
      <w:pPr>
        <w:pStyle w:val="ConsPlusNormal"/>
        <w:jc w:val="center"/>
        <w:rPr>
          <w:rFonts w:ascii="Times New Roman" w:hAnsi="Times New Roman" w:cs="Times New Roman"/>
          <w:sz w:val="28"/>
          <w:szCs w:val="28"/>
        </w:rPr>
      </w:pPr>
      <w:proofErr w:type="gramStart"/>
      <w:r w:rsidRPr="005B530A">
        <w:rPr>
          <w:rFonts w:ascii="Times New Roman" w:hAnsi="Times New Roman" w:cs="Times New Roman"/>
          <w:sz w:val="28"/>
          <w:szCs w:val="28"/>
        </w:rPr>
        <w:t>предусмотренных</w:t>
      </w:r>
      <w:proofErr w:type="gramEnd"/>
      <w:r w:rsidRPr="005B530A">
        <w:rPr>
          <w:rFonts w:ascii="Times New Roman" w:hAnsi="Times New Roman" w:cs="Times New Roman"/>
          <w:sz w:val="28"/>
          <w:szCs w:val="28"/>
        </w:rPr>
        <w:t xml:space="preserve"> законодательством Российской Федерации)»</w:t>
      </w:r>
    </w:p>
    <w:p w:rsidR="008A1BC6" w:rsidRPr="005B530A" w:rsidRDefault="008A1BC6" w:rsidP="005B530A">
      <w:pPr>
        <w:pStyle w:val="ConsPlusTitle"/>
        <w:jc w:val="center"/>
        <w:rPr>
          <w:rFonts w:ascii="Times New Roman" w:hAnsi="Times New Roman" w:cs="Times New Roman"/>
          <w:b w:val="0"/>
          <w:sz w:val="28"/>
          <w:szCs w:val="28"/>
        </w:rPr>
      </w:pPr>
    </w:p>
    <w:tbl>
      <w:tblPr>
        <w:tblStyle w:val="a5"/>
        <w:tblW w:w="0" w:type="auto"/>
        <w:jc w:val="center"/>
        <w:tblLook w:val="04A0" w:firstRow="1" w:lastRow="0" w:firstColumn="1" w:lastColumn="0" w:noHBand="0" w:noVBand="1"/>
      </w:tblPr>
      <w:tblGrid>
        <w:gridCol w:w="3190"/>
        <w:gridCol w:w="3190"/>
        <w:gridCol w:w="3191"/>
      </w:tblGrid>
      <w:tr w:rsidR="00D4195B" w:rsidRPr="005B530A" w:rsidTr="005B530A">
        <w:trPr>
          <w:jc w:val="center"/>
        </w:trPr>
        <w:tc>
          <w:tcPr>
            <w:tcW w:w="3190" w:type="dxa"/>
          </w:tcPr>
          <w:p w:rsidR="00D4195B" w:rsidRDefault="00D4195B" w:rsidP="005B530A">
            <w:pPr>
              <w:pStyle w:val="ConsPlusTitle"/>
              <w:jc w:val="center"/>
              <w:rPr>
                <w:rFonts w:ascii="Times New Roman" w:hAnsi="Times New Roman" w:cs="Times New Roman"/>
                <w:b w:val="0"/>
                <w:sz w:val="28"/>
                <w:szCs w:val="28"/>
              </w:rPr>
            </w:pPr>
            <w:r w:rsidRPr="005B530A">
              <w:rPr>
                <w:rFonts w:ascii="Times New Roman" w:hAnsi="Times New Roman" w:cs="Times New Roman"/>
                <w:b w:val="0"/>
                <w:sz w:val="28"/>
                <w:szCs w:val="28"/>
              </w:rPr>
              <w:t>Наименование должности</w:t>
            </w:r>
          </w:p>
          <w:p w:rsidR="005B530A" w:rsidRPr="005B530A" w:rsidRDefault="005B530A" w:rsidP="005B530A">
            <w:pPr>
              <w:pStyle w:val="ConsPlusTitle"/>
              <w:jc w:val="center"/>
              <w:rPr>
                <w:rFonts w:ascii="Times New Roman" w:hAnsi="Times New Roman" w:cs="Times New Roman"/>
                <w:b w:val="0"/>
                <w:sz w:val="28"/>
                <w:szCs w:val="28"/>
              </w:rPr>
            </w:pPr>
          </w:p>
        </w:tc>
        <w:tc>
          <w:tcPr>
            <w:tcW w:w="3190" w:type="dxa"/>
          </w:tcPr>
          <w:p w:rsidR="00D4195B" w:rsidRPr="005B530A" w:rsidRDefault="00D4195B" w:rsidP="005B530A">
            <w:pPr>
              <w:pStyle w:val="ConsPlusTitle"/>
              <w:jc w:val="center"/>
              <w:rPr>
                <w:rFonts w:ascii="Times New Roman" w:hAnsi="Times New Roman" w:cs="Times New Roman"/>
                <w:b w:val="0"/>
                <w:sz w:val="28"/>
                <w:szCs w:val="28"/>
              </w:rPr>
            </w:pPr>
            <w:r w:rsidRPr="005B530A">
              <w:rPr>
                <w:rFonts w:ascii="Times New Roman" w:hAnsi="Times New Roman" w:cs="Times New Roman"/>
                <w:b w:val="0"/>
                <w:sz w:val="28"/>
                <w:szCs w:val="28"/>
              </w:rPr>
              <w:t>Ф.И.О.</w:t>
            </w:r>
          </w:p>
        </w:tc>
        <w:tc>
          <w:tcPr>
            <w:tcW w:w="3191" w:type="dxa"/>
          </w:tcPr>
          <w:p w:rsidR="00D4195B" w:rsidRPr="005B530A" w:rsidRDefault="00D4195B" w:rsidP="005B530A">
            <w:pPr>
              <w:pStyle w:val="ConsPlusTitle"/>
              <w:jc w:val="center"/>
              <w:rPr>
                <w:rFonts w:ascii="Times New Roman" w:hAnsi="Times New Roman" w:cs="Times New Roman"/>
                <w:b w:val="0"/>
                <w:sz w:val="28"/>
                <w:szCs w:val="28"/>
              </w:rPr>
            </w:pPr>
            <w:r w:rsidRPr="005B530A">
              <w:rPr>
                <w:rFonts w:ascii="Times New Roman" w:hAnsi="Times New Roman" w:cs="Times New Roman"/>
                <w:b w:val="0"/>
                <w:sz w:val="28"/>
                <w:szCs w:val="28"/>
              </w:rPr>
              <w:t>Подпись</w:t>
            </w:r>
          </w:p>
        </w:tc>
      </w:tr>
      <w:tr w:rsidR="00D4195B" w:rsidRPr="005B530A" w:rsidTr="005B530A">
        <w:trPr>
          <w:jc w:val="center"/>
        </w:trPr>
        <w:tc>
          <w:tcPr>
            <w:tcW w:w="3190" w:type="dxa"/>
          </w:tcPr>
          <w:p w:rsidR="00D4195B" w:rsidRDefault="00D4195B" w:rsidP="005B530A">
            <w:pPr>
              <w:pStyle w:val="ConsPlusTitle"/>
              <w:jc w:val="center"/>
              <w:rPr>
                <w:rFonts w:ascii="Times New Roman" w:hAnsi="Times New Roman" w:cs="Times New Roman"/>
                <w:b w:val="0"/>
                <w:sz w:val="28"/>
                <w:szCs w:val="28"/>
              </w:rPr>
            </w:pPr>
            <w:r w:rsidRPr="005B530A">
              <w:rPr>
                <w:rFonts w:ascii="Times New Roman" w:hAnsi="Times New Roman" w:cs="Times New Roman"/>
                <w:b w:val="0"/>
                <w:sz w:val="28"/>
                <w:szCs w:val="28"/>
              </w:rPr>
              <w:t xml:space="preserve">Руководитель МБУ </w:t>
            </w:r>
            <w:proofErr w:type="spellStart"/>
            <w:r w:rsidRPr="005B530A">
              <w:rPr>
                <w:rFonts w:ascii="Times New Roman" w:hAnsi="Times New Roman" w:cs="Times New Roman"/>
                <w:b w:val="0"/>
                <w:sz w:val="28"/>
                <w:szCs w:val="28"/>
              </w:rPr>
              <w:t>м.р</w:t>
            </w:r>
            <w:proofErr w:type="spellEnd"/>
            <w:r w:rsidRPr="005B530A">
              <w:rPr>
                <w:rFonts w:ascii="Times New Roman" w:hAnsi="Times New Roman" w:cs="Times New Roman"/>
                <w:b w:val="0"/>
                <w:sz w:val="28"/>
                <w:szCs w:val="28"/>
              </w:rPr>
              <w:t xml:space="preserve">. </w:t>
            </w:r>
            <w:proofErr w:type="spellStart"/>
            <w:r w:rsidRPr="005B530A">
              <w:rPr>
                <w:rFonts w:ascii="Times New Roman" w:hAnsi="Times New Roman" w:cs="Times New Roman"/>
                <w:b w:val="0"/>
                <w:sz w:val="28"/>
                <w:szCs w:val="28"/>
              </w:rPr>
              <w:t>Безенчукский</w:t>
            </w:r>
            <w:proofErr w:type="spellEnd"/>
            <w:r w:rsidRPr="005B530A">
              <w:rPr>
                <w:rFonts w:ascii="Times New Roman" w:hAnsi="Times New Roman" w:cs="Times New Roman"/>
                <w:b w:val="0"/>
                <w:sz w:val="28"/>
                <w:szCs w:val="28"/>
              </w:rPr>
              <w:t xml:space="preserve"> «МФЦ»</w:t>
            </w:r>
          </w:p>
          <w:p w:rsidR="005B530A" w:rsidRDefault="005B530A" w:rsidP="005B530A">
            <w:pPr>
              <w:pStyle w:val="ConsPlusTitle"/>
              <w:jc w:val="center"/>
              <w:rPr>
                <w:rFonts w:ascii="Times New Roman" w:hAnsi="Times New Roman" w:cs="Times New Roman"/>
                <w:b w:val="0"/>
                <w:sz w:val="28"/>
                <w:szCs w:val="28"/>
              </w:rPr>
            </w:pPr>
          </w:p>
          <w:p w:rsidR="005B530A" w:rsidRDefault="005B530A" w:rsidP="005B530A">
            <w:pPr>
              <w:pStyle w:val="ConsPlusTitle"/>
              <w:jc w:val="center"/>
              <w:rPr>
                <w:rFonts w:ascii="Times New Roman" w:hAnsi="Times New Roman" w:cs="Times New Roman"/>
                <w:b w:val="0"/>
                <w:sz w:val="28"/>
                <w:szCs w:val="28"/>
              </w:rPr>
            </w:pPr>
          </w:p>
          <w:p w:rsidR="005B530A" w:rsidRDefault="005B530A" w:rsidP="005B530A">
            <w:pPr>
              <w:pStyle w:val="ConsPlusTitle"/>
              <w:jc w:val="center"/>
              <w:rPr>
                <w:rFonts w:ascii="Times New Roman" w:hAnsi="Times New Roman" w:cs="Times New Roman"/>
                <w:b w:val="0"/>
                <w:sz w:val="28"/>
                <w:szCs w:val="28"/>
              </w:rPr>
            </w:pPr>
          </w:p>
          <w:p w:rsidR="005B530A" w:rsidRDefault="005B530A" w:rsidP="005B530A">
            <w:pPr>
              <w:pStyle w:val="ConsPlusTitle"/>
              <w:jc w:val="center"/>
              <w:rPr>
                <w:rFonts w:ascii="Times New Roman" w:hAnsi="Times New Roman" w:cs="Times New Roman"/>
                <w:b w:val="0"/>
                <w:sz w:val="28"/>
                <w:szCs w:val="28"/>
              </w:rPr>
            </w:pPr>
          </w:p>
          <w:p w:rsidR="005B530A" w:rsidRPr="005B530A" w:rsidRDefault="005B530A" w:rsidP="005B530A">
            <w:pPr>
              <w:pStyle w:val="ConsPlusTitle"/>
              <w:jc w:val="center"/>
              <w:rPr>
                <w:rFonts w:ascii="Times New Roman" w:hAnsi="Times New Roman" w:cs="Times New Roman"/>
                <w:b w:val="0"/>
                <w:sz w:val="28"/>
                <w:szCs w:val="28"/>
              </w:rPr>
            </w:pPr>
          </w:p>
        </w:tc>
        <w:tc>
          <w:tcPr>
            <w:tcW w:w="3190" w:type="dxa"/>
          </w:tcPr>
          <w:p w:rsidR="00D4195B" w:rsidRPr="005B530A" w:rsidRDefault="00D4195B" w:rsidP="005B530A">
            <w:pPr>
              <w:pStyle w:val="ConsPlusTitle"/>
              <w:jc w:val="center"/>
              <w:rPr>
                <w:rFonts w:ascii="Times New Roman" w:hAnsi="Times New Roman" w:cs="Times New Roman"/>
                <w:b w:val="0"/>
                <w:sz w:val="28"/>
                <w:szCs w:val="28"/>
              </w:rPr>
            </w:pPr>
            <w:r w:rsidRPr="005B530A">
              <w:rPr>
                <w:rFonts w:ascii="Times New Roman" w:hAnsi="Times New Roman" w:cs="Times New Roman"/>
                <w:b w:val="0"/>
                <w:sz w:val="28"/>
                <w:szCs w:val="28"/>
              </w:rPr>
              <w:t>Н.В. Портнова</w:t>
            </w:r>
          </w:p>
        </w:tc>
        <w:tc>
          <w:tcPr>
            <w:tcW w:w="3191" w:type="dxa"/>
          </w:tcPr>
          <w:p w:rsidR="00D4195B" w:rsidRPr="005B530A" w:rsidRDefault="00D4195B" w:rsidP="005B530A">
            <w:pPr>
              <w:pStyle w:val="ConsPlusTitle"/>
              <w:jc w:val="center"/>
              <w:rPr>
                <w:rFonts w:ascii="Times New Roman" w:hAnsi="Times New Roman" w:cs="Times New Roman"/>
                <w:b w:val="0"/>
                <w:sz w:val="28"/>
                <w:szCs w:val="28"/>
              </w:rPr>
            </w:pPr>
          </w:p>
        </w:tc>
      </w:tr>
      <w:tr w:rsidR="00D4195B" w:rsidRPr="005B530A" w:rsidTr="005B530A">
        <w:trPr>
          <w:jc w:val="center"/>
        </w:trPr>
        <w:tc>
          <w:tcPr>
            <w:tcW w:w="3190" w:type="dxa"/>
          </w:tcPr>
          <w:p w:rsidR="00D4195B" w:rsidRDefault="005B530A" w:rsidP="005B530A">
            <w:pPr>
              <w:pStyle w:val="ConsPlusTitle"/>
              <w:jc w:val="center"/>
              <w:rPr>
                <w:rFonts w:ascii="Times New Roman" w:hAnsi="Times New Roman" w:cs="Times New Roman"/>
                <w:b w:val="0"/>
                <w:sz w:val="28"/>
                <w:szCs w:val="28"/>
              </w:rPr>
            </w:pPr>
            <w:r w:rsidRPr="005B530A">
              <w:rPr>
                <w:rFonts w:ascii="Times New Roman" w:hAnsi="Times New Roman" w:cs="Times New Roman"/>
                <w:b w:val="0"/>
                <w:sz w:val="28"/>
                <w:szCs w:val="28"/>
              </w:rPr>
              <w:t xml:space="preserve">Начальник организационного отдела Администрации </w:t>
            </w:r>
            <w:proofErr w:type="spellStart"/>
            <w:r w:rsidRPr="005B530A">
              <w:rPr>
                <w:rFonts w:ascii="Times New Roman" w:hAnsi="Times New Roman" w:cs="Times New Roman"/>
                <w:b w:val="0"/>
                <w:sz w:val="28"/>
                <w:szCs w:val="28"/>
              </w:rPr>
              <w:t>м.р</w:t>
            </w:r>
            <w:proofErr w:type="spellEnd"/>
            <w:r w:rsidRPr="005B530A">
              <w:rPr>
                <w:rFonts w:ascii="Times New Roman" w:hAnsi="Times New Roman" w:cs="Times New Roman"/>
                <w:b w:val="0"/>
                <w:sz w:val="28"/>
                <w:szCs w:val="28"/>
              </w:rPr>
              <w:t xml:space="preserve">. </w:t>
            </w:r>
            <w:proofErr w:type="spellStart"/>
            <w:r w:rsidRPr="005B530A">
              <w:rPr>
                <w:rFonts w:ascii="Times New Roman" w:hAnsi="Times New Roman" w:cs="Times New Roman"/>
                <w:b w:val="0"/>
                <w:sz w:val="28"/>
                <w:szCs w:val="28"/>
              </w:rPr>
              <w:t>Безенчукский</w:t>
            </w:r>
            <w:proofErr w:type="spellEnd"/>
          </w:p>
          <w:p w:rsidR="005B530A" w:rsidRDefault="005B530A" w:rsidP="005B530A">
            <w:pPr>
              <w:pStyle w:val="ConsPlusTitle"/>
              <w:jc w:val="center"/>
              <w:rPr>
                <w:rFonts w:ascii="Times New Roman" w:hAnsi="Times New Roman" w:cs="Times New Roman"/>
                <w:b w:val="0"/>
                <w:sz w:val="28"/>
                <w:szCs w:val="28"/>
              </w:rPr>
            </w:pPr>
          </w:p>
          <w:p w:rsidR="005B530A" w:rsidRDefault="005B530A" w:rsidP="005B530A">
            <w:pPr>
              <w:pStyle w:val="ConsPlusTitle"/>
              <w:jc w:val="center"/>
              <w:rPr>
                <w:rFonts w:ascii="Times New Roman" w:hAnsi="Times New Roman" w:cs="Times New Roman"/>
                <w:b w:val="0"/>
                <w:sz w:val="28"/>
                <w:szCs w:val="28"/>
              </w:rPr>
            </w:pPr>
          </w:p>
          <w:p w:rsidR="005B530A" w:rsidRPr="005B530A" w:rsidRDefault="005B530A" w:rsidP="005B530A">
            <w:pPr>
              <w:pStyle w:val="ConsPlusTitle"/>
              <w:jc w:val="center"/>
              <w:rPr>
                <w:rFonts w:ascii="Times New Roman" w:hAnsi="Times New Roman" w:cs="Times New Roman"/>
                <w:b w:val="0"/>
                <w:sz w:val="28"/>
                <w:szCs w:val="28"/>
              </w:rPr>
            </w:pPr>
          </w:p>
        </w:tc>
        <w:tc>
          <w:tcPr>
            <w:tcW w:w="3190" w:type="dxa"/>
          </w:tcPr>
          <w:p w:rsidR="00D4195B" w:rsidRPr="005B530A" w:rsidRDefault="005B530A" w:rsidP="005B530A">
            <w:pPr>
              <w:pStyle w:val="ConsPlusTitle"/>
              <w:jc w:val="center"/>
              <w:rPr>
                <w:rFonts w:ascii="Times New Roman" w:hAnsi="Times New Roman" w:cs="Times New Roman"/>
                <w:b w:val="0"/>
                <w:sz w:val="28"/>
                <w:szCs w:val="28"/>
              </w:rPr>
            </w:pPr>
            <w:r w:rsidRPr="005B530A">
              <w:rPr>
                <w:rFonts w:ascii="Times New Roman" w:hAnsi="Times New Roman" w:cs="Times New Roman"/>
                <w:b w:val="0"/>
                <w:sz w:val="28"/>
                <w:szCs w:val="28"/>
              </w:rPr>
              <w:t>Л.К. Прохорова</w:t>
            </w:r>
          </w:p>
        </w:tc>
        <w:tc>
          <w:tcPr>
            <w:tcW w:w="3191" w:type="dxa"/>
          </w:tcPr>
          <w:p w:rsidR="00D4195B" w:rsidRPr="005B530A" w:rsidRDefault="00D4195B" w:rsidP="005B530A">
            <w:pPr>
              <w:pStyle w:val="ConsPlusTitle"/>
              <w:jc w:val="center"/>
              <w:rPr>
                <w:rFonts w:ascii="Times New Roman" w:hAnsi="Times New Roman" w:cs="Times New Roman"/>
                <w:b w:val="0"/>
                <w:sz w:val="28"/>
                <w:szCs w:val="28"/>
              </w:rPr>
            </w:pPr>
          </w:p>
        </w:tc>
      </w:tr>
      <w:tr w:rsidR="00D4195B" w:rsidRPr="005B530A" w:rsidTr="005B530A">
        <w:trPr>
          <w:jc w:val="center"/>
        </w:trPr>
        <w:tc>
          <w:tcPr>
            <w:tcW w:w="3190" w:type="dxa"/>
          </w:tcPr>
          <w:p w:rsidR="00D4195B" w:rsidRDefault="00D4195B" w:rsidP="005B530A">
            <w:pPr>
              <w:pStyle w:val="ConsPlusTitle"/>
              <w:jc w:val="center"/>
              <w:rPr>
                <w:rFonts w:ascii="Times New Roman" w:hAnsi="Times New Roman" w:cs="Times New Roman"/>
                <w:b w:val="0"/>
                <w:sz w:val="28"/>
                <w:szCs w:val="28"/>
              </w:rPr>
            </w:pPr>
            <w:r w:rsidRPr="005B530A">
              <w:rPr>
                <w:rFonts w:ascii="Times New Roman" w:hAnsi="Times New Roman" w:cs="Times New Roman"/>
                <w:b w:val="0"/>
                <w:sz w:val="28"/>
                <w:szCs w:val="28"/>
              </w:rPr>
              <w:t>Административно-правовой отдел</w:t>
            </w:r>
            <w:r w:rsidR="005B530A" w:rsidRPr="005B530A">
              <w:rPr>
                <w:rFonts w:ascii="Times New Roman" w:hAnsi="Times New Roman" w:cs="Times New Roman"/>
                <w:b w:val="0"/>
                <w:sz w:val="28"/>
                <w:szCs w:val="28"/>
              </w:rPr>
              <w:t xml:space="preserve"> Администрации </w:t>
            </w:r>
            <w:proofErr w:type="spellStart"/>
            <w:r w:rsidR="005B530A" w:rsidRPr="005B530A">
              <w:rPr>
                <w:rFonts w:ascii="Times New Roman" w:hAnsi="Times New Roman" w:cs="Times New Roman"/>
                <w:b w:val="0"/>
                <w:sz w:val="28"/>
                <w:szCs w:val="28"/>
              </w:rPr>
              <w:t>м.р</w:t>
            </w:r>
            <w:proofErr w:type="spellEnd"/>
            <w:r w:rsidR="005B530A" w:rsidRPr="005B530A">
              <w:rPr>
                <w:rFonts w:ascii="Times New Roman" w:hAnsi="Times New Roman" w:cs="Times New Roman"/>
                <w:b w:val="0"/>
                <w:sz w:val="28"/>
                <w:szCs w:val="28"/>
              </w:rPr>
              <w:t xml:space="preserve">. </w:t>
            </w:r>
            <w:proofErr w:type="spellStart"/>
            <w:r w:rsidR="005B530A" w:rsidRPr="005B530A">
              <w:rPr>
                <w:rFonts w:ascii="Times New Roman" w:hAnsi="Times New Roman" w:cs="Times New Roman"/>
                <w:b w:val="0"/>
                <w:sz w:val="28"/>
                <w:szCs w:val="28"/>
              </w:rPr>
              <w:t>Безенчукский</w:t>
            </w:r>
            <w:proofErr w:type="spellEnd"/>
          </w:p>
          <w:p w:rsidR="005B530A" w:rsidRDefault="005B530A" w:rsidP="005B530A">
            <w:pPr>
              <w:pStyle w:val="ConsPlusTitle"/>
              <w:jc w:val="center"/>
              <w:rPr>
                <w:rFonts w:ascii="Times New Roman" w:hAnsi="Times New Roman" w:cs="Times New Roman"/>
                <w:b w:val="0"/>
                <w:sz w:val="28"/>
                <w:szCs w:val="28"/>
              </w:rPr>
            </w:pPr>
          </w:p>
          <w:p w:rsidR="005B530A" w:rsidRDefault="005B530A" w:rsidP="005B530A">
            <w:pPr>
              <w:pStyle w:val="ConsPlusTitle"/>
              <w:jc w:val="center"/>
              <w:rPr>
                <w:rFonts w:ascii="Times New Roman" w:hAnsi="Times New Roman" w:cs="Times New Roman"/>
                <w:b w:val="0"/>
                <w:sz w:val="28"/>
                <w:szCs w:val="28"/>
              </w:rPr>
            </w:pPr>
          </w:p>
          <w:p w:rsidR="005B530A" w:rsidRPr="005B530A" w:rsidRDefault="005B530A" w:rsidP="005B530A">
            <w:pPr>
              <w:pStyle w:val="ConsPlusTitle"/>
              <w:jc w:val="center"/>
              <w:rPr>
                <w:rFonts w:ascii="Times New Roman" w:hAnsi="Times New Roman" w:cs="Times New Roman"/>
                <w:b w:val="0"/>
                <w:sz w:val="28"/>
                <w:szCs w:val="28"/>
              </w:rPr>
            </w:pPr>
          </w:p>
        </w:tc>
        <w:tc>
          <w:tcPr>
            <w:tcW w:w="3190" w:type="dxa"/>
          </w:tcPr>
          <w:p w:rsidR="00D4195B" w:rsidRPr="005B530A" w:rsidRDefault="00D4195B" w:rsidP="005B530A">
            <w:pPr>
              <w:pStyle w:val="ConsPlusTitle"/>
              <w:jc w:val="center"/>
              <w:rPr>
                <w:rFonts w:ascii="Times New Roman" w:hAnsi="Times New Roman" w:cs="Times New Roman"/>
                <w:b w:val="0"/>
                <w:sz w:val="28"/>
                <w:szCs w:val="28"/>
              </w:rPr>
            </w:pPr>
          </w:p>
        </w:tc>
        <w:tc>
          <w:tcPr>
            <w:tcW w:w="3191" w:type="dxa"/>
          </w:tcPr>
          <w:p w:rsidR="00D4195B" w:rsidRPr="005B530A" w:rsidRDefault="00D4195B" w:rsidP="005B530A">
            <w:pPr>
              <w:pStyle w:val="ConsPlusTitle"/>
              <w:jc w:val="center"/>
              <w:rPr>
                <w:rFonts w:ascii="Times New Roman" w:hAnsi="Times New Roman" w:cs="Times New Roman"/>
                <w:b w:val="0"/>
                <w:sz w:val="28"/>
                <w:szCs w:val="28"/>
              </w:rPr>
            </w:pPr>
          </w:p>
        </w:tc>
      </w:tr>
    </w:tbl>
    <w:p w:rsidR="008A1BC6" w:rsidRPr="004B62E4" w:rsidRDefault="008A1BC6" w:rsidP="008A1BC6">
      <w:pPr>
        <w:pStyle w:val="ConsPlusTitle"/>
        <w:spacing w:line="360" w:lineRule="auto"/>
        <w:jc w:val="both"/>
        <w:rPr>
          <w:rFonts w:ascii="Times New Roman" w:hAnsi="Times New Roman" w:cs="Times New Roman"/>
          <w:sz w:val="28"/>
          <w:szCs w:val="28"/>
        </w:rPr>
      </w:pPr>
    </w:p>
    <w:p w:rsidR="008A1BC6" w:rsidRDefault="008A1BC6" w:rsidP="008A1BC6">
      <w:pPr>
        <w:pStyle w:val="ConsPlusTitle"/>
        <w:spacing w:line="360" w:lineRule="auto"/>
        <w:jc w:val="both"/>
        <w:rPr>
          <w:rFonts w:ascii="Times New Roman" w:hAnsi="Times New Roman" w:cs="Times New Roman"/>
          <w:sz w:val="28"/>
          <w:szCs w:val="28"/>
        </w:rPr>
      </w:pPr>
    </w:p>
    <w:p w:rsidR="005B530A" w:rsidRDefault="005B530A" w:rsidP="008A1BC6">
      <w:pPr>
        <w:pStyle w:val="ConsPlusTitle"/>
        <w:spacing w:line="360" w:lineRule="auto"/>
        <w:jc w:val="both"/>
        <w:rPr>
          <w:rFonts w:ascii="Times New Roman" w:hAnsi="Times New Roman" w:cs="Times New Roman"/>
          <w:sz w:val="28"/>
          <w:szCs w:val="28"/>
        </w:rPr>
      </w:pPr>
    </w:p>
    <w:p w:rsidR="005B530A" w:rsidRDefault="005B530A" w:rsidP="008A1BC6">
      <w:pPr>
        <w:pStyle w:val="ConsPlusTitle"/>
        <w:spacing w:line="360" w:lineRule="auto"/>
        <w:jc w:val="both"/>
        <w:rPr>
          <w:rFonts w:ascii="Times New Roman" w:hAnsi="Times New Roman" w:cs="Times New Roman"/>
          <w:sz w:val="28"/>
          <w:szCs w:val="28"/>
        </w:rPr>
      </w:pPr>
    </w:p>
    <w:p w:rsidR="005B530A" w:rsidRDefault="005B530A" w:rsidP="008A1BC6">
      <w:pPr>
        <w:pStyle w:val="ConsPlusTitle"/>
        <w:spacing w:line="360" w:lineRule="auto"/>
        <w:jc w:val="both"/>
        <w:rPr>
          <w:rFonts w:ascii="Times New Roman" w:hAnsi="Times New Roman" w:cs="Times New Roman"/>
          <w:sz w:val="28"/>
          <w:szCs w:val="28"/>
        </w:rPr>
      </w:pPr>
    </w:p>
    <w:p w:rsidR="005B530A" w:rsidRDefault="005B530A" w:rsidP="008A1BC6">
      <w:pPr>
        <w:pStyle w:val="ConsPlusTitle"/>
        <w:spacing w:line="360" w:lineRule="auto"/>
        <w:jc w:val="both"/>
        <w:rPr>
          <w:rFonts w:ascii="Times New Roman" w:hAnsi="Times New Roman" w:cs="Times New Roman"/>
          <w:sz w:val="28"/>
          <w:szCs w:val="28"/>
        </w:rPr>
      </w:pPr>
    </w:p>
    <w:p w:rsidR="005B530A" w:rsidRDefault="005B530A" w:rsidP="008A1BC6">
      <w:pPr>
        <w:pStyle w:val="ConsPlusTitle"/>
        <w:spacing w:line="360" w:lineRule="auto"/>
        <w:jc w:val="both"/>
        <w:rPr>
          <w:rFonts w:ascii="Times New Roman" w:hAnsi="Times New Roman" w:cs="Times New Roman"/>
          <w:sz w:val="28"/>
          <w:szCs w:val="28"/>
        </w:rPr>
      </w:pPr>
    </w:p>
    <w:p w:rsidR="005B530A" w:rsidRDefault="005B530A" w:rsidP="008A1BC6">
      <w:pPr>
        <w:pStyle w:val="ConsPlusTitle"/>
        <w:spacing w:line="360" w:lineRule="auto"/>
        <w:jc w:val="both"/>
        <w:rPr>
          <w:rFonts w:ascii="Times New Roman" w:hAnsi="Times New Roman" w:cs="Times New Roman"/>
          <w:sz w:val="28"/>
          <w:szCs w:val="28"/>
        </w:rPr>
      </w:pPr>
    </w:p>
    <w:p w:rsidR="005B530A" w:rsidRDefault="005B530A" w:rsidP="008A1BC6">
      <w:pPr>
        <w:pStyle w:val="ConsPlusTitle"/>
        <w:spacing w:line="360" w:lineRule="auto"/>
        <w:jc w:val="both"/>
        <w:rPr>
          <w:rFonts w:ascii="Times New Roman" w:hAnsi="Times New Roman" w:cs="Times New Roman"/>
          <w:sz w:val="28"/>
          <w:szCs w:val="28"/>
        </w:rPr>
      </w:pPr>
    </w:p>
    <w:p w:rsidR="005B530A" w:rsidRDefault="005B530A" w:rsidP="008A1BC6">
      <w:pPr>
        <w:pStyle w:val="ConsPlusTitle"/>
        <w:spacing w:line="360" w:lineRule="auto"/>
        <w:jc w:val="both"/>
        <w:rPr>
          <w:rFonts w:ascii="Times New Roman" w:hAnsi="Times New Roman" w:cs="Times New Roman"/>
          <w:sz w:val="28"/>
          <w:szCs w:val="28"/>
        </w:rPr>
      </w:pPr>
    </w:p>
    <w:p w:rsidR="005B530A" w:rsidRPr="004B62E4" w:rsidRDefault="005B530A" w:rsidP="008A1BC6">
      <w:pPr>
        <w:pStyle w:val="ConsPlusTitle"/>
        <w:spacing w:line="360" w:lineRule="auto"/>
        <w:jc w:val="both"/>
        <w:rPr>
          <w:rFonts w:ascii="Times New Roman" w:hAnsi="Times New Roman" w:cs="Times New Roman"/>
          <w:sz w:val="28"/>
          <w:szCs w:val="28"/>
        </w:rPr>
      </w:pPr>
    </w:p>
    <w:p w:rsidR="008A1BC6" w:rsidRPr="004B62E4" w:rsidRDefault="008A1BC6" w:rsidP="008A1BC6">
      <w:pPr>
        <w:pStyle w:val="ConsPlusTitle"/>
        <w:spacing w:line="360" w:lineRule="auto"/>
        <w:jc w:val="both"/>
        <w:rPr>
          <w:rFonts w:ascii="Times New Roman" w:hAnsi="Times New Roman" w:cs="Times New Roman"/>
          <w:b w:val="0"/>
          <w:sz w:val="28"/>
          <w:szCs w:val="28"/>
        </w:rPr>
      </w:pPr>
      <w:r w:rsidRPr="004B62E4">
        <w:rPr>
          <w:rFonts w:ascii="Times New Roman" w:hAnsi="Times New Roman" w:cs="Times New Roman"/>
          <w:b w:val="0"/>
          <w:sz w:val="28"/>
          <w:szCs w:val="28"/>
        </w:rPr>
        <w:t xml:space="preserve">     </w:t>
      </w:r>
      <w:proofErr w:type="spellStart"/>
      <w:r w:rsidRPr="004B62E4">
        <w:rPr>
          <w:rFonts w:ascii="Times New Roman" w:hAnsi="Times New Roman" w:cs="Times New Roman"/>
          <w:b w:val="0"/>
          <w:sz w:val="28"/>
          <w:szCs w:val="28"/>
        </w:rPr>
        <w:t>Пгт</w:t>
      </w:r>
      <w:proofErr w:type="gramStart"/>
      <w:r w:rsidRPr="004B62E4">
        <w:rPr>
          <w:rFonts w:ascii="Times New Roman" w:hAnsi="Times New Roman" w:cs="Times New Roman"/>
          <w:b w:val="0"/>
          <w:sz w:val="28"/>
          <w:szCs w:val="28"/>
        </w:rPr>
        <w:t>.Б</w:t>
      </w:r>
      <w:proofErr w:type="gramEnd"/>
      <w:r w:rsidRPr="004B62E4">
        <w:rPr>
          <w:rFonts w:ascii="Times New Roman" w:hAnsi="Times New Roman" w:cs="Times New Roman"/>
          <w:b w:val="0"/>
          <w:sz w:val="28"/>
          <w:szCs w:val="28"/>
        </w:rPr>
        <w:t>езенчук</w:t>
      </w:r>
      <w:proofErr w:type="spellEnd"/>
    </w:p>
    <w:p w:rsidR="008A1BC6" w:rsidRPr="004B62E4" w:rsidRDefault="008A1BC6" w:rsidP="008A1BC6">
      <w:pPr>
        <w:pStyle w:val="ConsPlusNormal"/>
        <w:jc w:val="both"/>
        <w:rPr>
          <w:rFonts w:ascii="Times New Roman" w:hAnsi="Times New Roman" w:cs="Times New Roman"/>
          <w:sz w:val="28"/>
          <w:szCs w:val="28"/>
        </w:rPr>
      </w:pPr>
    </w:p>
    <w:p w:rsidR="008A1BC6" w:rsidRPr="004B62E4" w:rsidRDefault="00C51475" w:rsidP="008A1BC6">
      <w:pPr>
        <w:pStyle w:val="ConsPlusNormal"/>
        <w:jc w:val="both"/>
        <w:rPr>
          <w:rFonts w:ascii="Times New Roman" w:hAnsi="Times New Roman" w:cs="Times New Roman"/>
          <w:sz w:val="28"/>
          <w:szCs w:val="28"/>
        </w:rPr>
      </w:pPr>
      <w:r w:rsidRPr="004B62E4">
        <w:rPr>
          <w:rFonts w:ascii="Times New Roman" w:hAnsi="Times New Roman" w:cs="Times New Roman"/>
          <w:sz w:val="28"/>
          <w:szCs w:val="28"/>
        </w:rPr>
        <w:t xml:space="preserve">Об утверждении </w:t>
      </w:r>
      <w:proofErr w:type="gramStart"/>
      <w:r w:rsidRPr="004B62E4">
        <w:rPr>
          <w:rFonts w:ascii="Times New Roman" w:hAnsi="Times New Roman" w:cs="Times New Roman"/>
          <w:sz w:val="28"/>
          <w:szCs w:val="28"/>
        </w:rPr>
        <w:t>административного</w:t>
      </w:r>
      <w:proofErr w:type="gramEnd"/>
      <w:r w:rsidRPr="004B62E4">
        <w:rPr>
          <w:rFonts w:ascii="Times New Roman" w:hAnsi="Times New Roman" w:cs="Times New Roman"/>
          <w:sz w:val="28"/>
          <w:szCs w:val="28"/>
        </w:rPr>
        <w:t xml:space="preserve"> </w:t>
      </w:r>
      <w:hyperlink w:anchor="P32" w:history="1">
        <w:r w:rsidRPr="004B62E4">
          <w:rPr>
            <w:rFonts w:ascii="Times New Roman" w:hAnsi="Times New Roman" w:cs="Times New Roman"/>
            <w:sz w:val="28"/>
            <w:szCs w:val="28"/>
          </w:rPr>
          <w:t>регламент</w:t>
        </w:r>
      </w:hyperlink>
      <w:r w:rsidRPr="004B62E4">
        <w:rPr>
          <w:rFonts w:ascii="Times New Roman" w:hAnsi="Times New Roman" w:cs="Times New Roman"/>
          <w:sz w:val="28"/>
          <w:szCs w:val="28"/>
        </w:rPr>
        <w:t>а</w:t>
      </w:r>
    </w:p>
    <w:p w:rsidR="008A1BC6" w:rsidRPr="004B62E4" w:rsidRDefault="00C51475" w:rsidP="008A1BC6">
      <w:pPr>
        <w:pStyle w:val="ConsPlusNormal"/>
        <w:jc w:val="both"/>
        <w:rPr>
          <w:rFonts w:ascii="Times New Roman" w:hAnsi="Times New Roman" w:cs="Times New Roman"/>
          <w:sz w:val="28"/>
          <w:szCs w:val="28"/>
        </w:rPr>
      </w:pPr>
      <w:r w:rsidRPr="004B62E4">
        <w:rPr>
          <w:rFonts w:ascii="Times New Roman" w:hAnsi="Times New Roman" w:cs="Times New Roman"/>
          <w:sz w:val="28"/>
          <w:szCs w:val="28"/>
        </w:rPr>
        <w:t>по предоставлению муниципальной услуги «Выдача документов</w:t>
      </w:r>
    </w:p>
    <w:p w:rsidR="008A1BC6" w:rsidRPr="004B62E4" w:rsidRDefault="00C51475" w:rsidP="008A1BC6">
      <w:pPr>
        <w:pStyle w:val="ConsPlusNormal"/>
        <w:jc w:val="both"/>
        <w:rPr>
          <w:rFonts w:ascii="Times New Roman" w:hAnsi="Times New Roman" w:cs="Times New Roman"/>
          <w:sz w:val="28"/>
          <w:szCs w:val="28"/>
        </w:rPr>
      </w:pPr>
      <w:proofErr w:type="gramStart"/>
      <w:r w:rsidRPr="004B62E4">
        <w:rPr>
          <w:rFonts w:ascii="Times New Roman" w:hAnsi="Times New Roman" w:cs="Times New Roman"/>
          <w:sz w:val="28"/>
          <w:szCs w:val="28"/>
        </w:rPr>
        <w:t>(единого жилищного документа, копии финансово-лицевого счета,</w:t>
      </w:r>
      <w:proofErr w:type="gramEnd"/>
    </w:p>
    <w:p w:rsidR="008A1BC6" w:rsidRPr="004B62E4" w:rsidRDefault="00C51475" w:rsidP="008A1BC6">
      <w:pPr>
        <w:pStyle w:val="ConsPlusNormal"/>
        <w:jc w:val="both"/>
        <w:rPr>
          <w:rFonts w:ascii="Times New Roman" w:hAnsi="Times New Roman" w:cs="Times New Roman"/>
          <w:sz w:val="28"/>
          <w:szCs w:val="28"/>
        </w:rPr>
      </w:pPr>
      <w:r w:rsidRPr="004B62E4">
        <w:rPr>
          <w:rFonts w:ascii="Times New Roman" w:hAnsi="Times New Roman" w:cs="Times New Roman"/>
          <w:sz w:val="28"/>
          <w:szCs w:val="28"/>
        </w:rPr>
        <w:t>выписки из домовой книги, карточки учета собственника жилого</w:t>
      </w:r>
    </w:p>
    <w:p w:rsidR="008A1BC6" w:rsidRPr="004B62E4" w:rsidRDefault="00C51475" w:rsidP="008A1BC6">
      <w:pPr>
        <w:pStyle w:val="ConsPlusNormal"/>
        <w:jc w:val="both"/>
        <w:rPr>
          <w:rFonts w:ascii="Times New Roman" w:hAnsi="Times New Roman" w:cs="Times New Roman"/>
          <w:sz w:val="28"/>
          <w:szCs w:val="28"/>
        </w:rPr>
      </w:pPr>
      <w:r w:rsidRPr="004B62E4">
        <w:rPr>
          <w:rFonts w:ascii="Times New Roman" w:hAnsi="Times New Roman" w:cs="Times New Roman"/>
          <w:sz w:val="28"/>
          <w:szCs w:val="28"/>
        </w:rPr>
        <w:t>помещения, справок и иных документов,</w:t>
      </w:r>
    </w:p>
    <w:p w:rsidR="00FF3D7E" w:rsidRPr="004B62E4" w:rsidRDefault="00C51475" w:rsidP="008A1BC6">
      <w:pPr>
        <w:pStyle w:val="ConsPlusNormal"/>
        <w:jc w:val="both"/>
        <w:rPr>
          <w:rFonts w:ascii="Times New Roman" w:hAnsi="Times New Roman" w:cs="Times New Roman"/>
          <w:sz w:val="28"/>
          <w:szCs w:val="28"/>
        </w:rPr>
      </w:pPr>
      <w:proofErr w:type="gramStart"/>
      <w:r w:rsidRPr="004B62E4">
        <w:rPr>
          <w:rFonts w:ascii="Times New Roman" w:hAnsi="Times New Roman" w:cs="Times New Roman"/>
          <w:sz w:val="28"/>
          <w:szCs w:val="28"/>
        </w:rPr>
        <w:t>предусмотренных</w:t>
      </w:r>
      <w:proofErr w:type="gramEnd"/>
      <w:r w:rsidRPr="004B62E4">
        <w:rPr>
          <w:rFonts w:ascii="Times New Roman" w:hAnsi="Times New Roman" w:cs="Times New Roman"/>
          <w:sz w:val="28"/>
          <w:szCs w:val="28"/>
        </w:rPr>
        <w:t xml:space="preserve"> законодательством Российской Федерации)»</w:t>
      </w:r>
    </w:p>
    <w:p w:rsidR="00C51475" w:rsidRDefault="00C51475" w:rsidP="008A1BC6">
      <w:pPr>
        <w:pStyle w:val="ConsPlusNormal"/>
        <w:spacing w:line="360" w:lineRule="auto"/>
        <w:jc w:val="both"/>
        <w:rPr>
          <w:rFonts w:ascii="Times New Roman" w:hAnsi="Times New Roman" w:cs="Times New Roman"/>
          <w:sz w:val="28"/>
          <w:szCs w:val="28"/>
        </w:rPr>
      </w:pPr>
    </w:p>
    <w:p w:rsidR="005B530A" w:rsidRPr="004B62E4" w:rsidRDefault="005B530A" w:rsidP="008A1BC6">
      <w:pPr>
        <w:pStyle w:val="ConsPlusNormal"/>
        <w:spacing w:line="360" w:lineRule="auto"/>
        <w:jc w:val="both"/>
        <w:rPr>
          <w:rFonts w:ascii="Times New Roman" w:hAnsi="Times New Roman" w:cs="Times New Roman"/>
          <w:sz w:val="28"/>
          <w:szCs w:val="28"/>
        </w:rPr>
      </w:pPr>
    </w:p>
    <w:p w:rsidR="00C51475" w:rsidRPr="004B62E4" w:rsidRDefault="00FF3D7E" w:rsidP="008A1BC6">
      <w:pPr>
        <w:suppressAutoHyphens/>
        <w:spacing w:line="360" w:lineRule="auto"/>
        <w:ind w:firstLine="709"/>
        <w:jc w:val="both"/>
        <w:rPr>
          <w:rFonts w:eastAsia="MS Mincho"/>
          <w:sz w:val="28"/>
          <w:szCs w:val="28"/>
          <w:lang w:eastAsia="ar-SA"/>
        </w:rPr>
      </w:pPr>
      <w:proofErr w:type="gramStart"/>
      <w:r w:rsidRPr="004B62E4">
        <w:rPr>
          <w:sz w:val="28"/>
          <w:szCs w:val="28"/>
        </w:rPr>
        <w:t xml:space="preserve">Руководствуясь Федеральным </w:t>
      </w:r>
      <w:hyperlink r:id="rId6" w:history="1">
        <w:r w:rsidRPr="004B62E4">
          <w:rPr>
            <w:sz w:val="28"/>
            <w:szCs w:val="28"/>
          </w:rPr>
          <w:t>законом</w:t>
        </w:r>
      </w:hyperlink>
      <w:r w:rsidRPr="004B62E4">
        <w:rPr>
          <w:sz w:val="28"/>
          <w:szCs w:val="28"/>
        </w:rPr>
        <w:t xml:space="preserve"> от 06.10.2003 N 131-ФЗ </w:t>
      </w:r>
      <w:r w:rsidR="00C51475" w:rsidRPr="004B62E4">
        <w:rPr>
          <w:sz w:val="28"/>
          <w:szCs w:val="28"/>
        </w:rPr>
        <w:t>«</w:t>
      </w:r>
      <w:r w:rsidRPr="004B62E4">
        <w:rPr>
          <w:sz w:val="28"/>
          <w:szCs w:val="28"/>
        </w:rPr>
        <w:t>Об общих принципах организации местного самоуправления в Российской Федерации</w:t>
      </w:r>
      <w:r w:rsidR="00C51475" w:rsidRPr="004B62E4">
        <w:rPr>
          <w:sz w:val="28"/>
          <w:szCs w:val="28"/>
        </w:rPr>
        <w:t>»</w:t>
      </w:r>
      <w:r w:rsidRPr="004B62E4">
        <w:rPr>
          <w:sz w:val="28"/>
          <w:szCs w:val="28"/>
        </w:rPr>
        <w:t xml:space="preserve">, Федеральным </w:t>
      </w:r>
      <w:hyperlink r:id="rId7" w:history="1">
        <w:r w:rsidRPr="004B62E4">
          <w:rPr>
            <w:sz w:val="28"/>
            <w:szCs w:val="28"/>
          </w:rPr>
          <w:t>законом</w:t>
        </w:r>
      </w:hyperlink>
      <w:r w:rsidR="00C51475" w:rsidRPr="004B62E4">
        <w:rPr>
          <w:sz w:val="28"/>
          <w:szCs w:val="28"/>
        </w:rPr>
        <w:t xml:space="preserve"> от 27.07.2010 N 210-ФЗ «</w:t>
      </w:r>
      <w:r w:rsidRPr="004B62E4">
        <w:rPr>
          <w:sz w:val="28"/>
          <w:szCs w:val="28"/>
        </w:rPr>
        <w:t>Об организации предоставления государственных и муниципальных услуг</w:t>
      </w:r>
      <w:r w:rsidR="00C51475" w:rsidRPr="004B62E4">
        <w:rPr>
          <w:sz w:val="28"/>
          <w:szCs w:val="28"/>
        </w:rPr>
        <w:t>»</w:t>
      </w:r>
      <w:r w:rsidRPr="004B62E4">
        <w:rPr>
          <w:sz w:val="28"/>
          <w:szCs w:val="28"/>
        </w:rPr>
        <w:t xml:space="preserve">, </w:t>
      </w:r>
      <w:r w:rsidR="00C51475" w:rsidRPr="004B62E4">
        <w:rPr>
          <w:rFonts w:eastAsia="MS Mincho"/>
          <w:sz w:val="28"/>
          <w:szCs w:val="28"/>
          <w:lang w:eastAsia="ar-SA"/>
        </w:rPr>
        <w:t>Постановлением Правительства Самарской области от 08.06.2015г. № 663, Постановлением Правительства Самарской области от 27.03.2015г.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w:t>
      </w:r>
      <w:proofErr w:type="gramEnd"/>
      <w:r w:rsidR="00C51475" w:rsidRPr="004B62E4">
        <w:rPr>
          <w:rFonts w:eastAsia="MS Mincho"/>
          <w:sz w:val="28"/>
          <w:szCs w:val="28"/>
          <w:lang w:eastAsia="ar-SA"/>
        </w:rPr>
        <w:t xml:space="preserve"> </w:t>
      </w:r>
      <w:proofErr w:type="gramStart"/>
      <w:r w:rsidR="00C51475" w:rsidRPr="004B62E4">
        <w:rPr>
          <w:rFonts w:eastAsia="MS Mincho"/>
          <w:sz w:val="28"/>
          <w:szCs w:val="28"/>
          <w:lang w:eastAsia="ar-SA"/>
        </w:rPr>
        <w:t xml:space="preserve">внесении изменений в отдельные постановления Правительства Самарской области», Порядком разработки и утверждения административных регламентов предоставления муниципальных услуг  в муниципальном районе </w:t>
      </w:r>
      <w:proofErr w:type="spellStart"/>
      <w:r w:rsidR="00C51475" w:rsidRPr="004B62E4">
        <w:rPr>
          <w:rFonts w:eastAsia="MS Mincho"/>
          <w:sz w:val="28"/>
          <w:szCs w:val="28"/>
          <w:lang w:eastAsia="ar-SA"/>
        </w:rPr>
        <w:t>Безенчукский</w:t>
      </w:r>
      <w:proofErr w:type="spellEnd"/>
      <w:r w:rsidR="00C51475" w:rsidRPr="004B62E4">
        <w:rPr>
          <w:rFonts w:eastAsia="MS Mincho"/>
          <w:sz w:val="28"/>
          <w:szCs w:val="28"/>
          <w:lang w:eastAsia="ar-SA"/>
        </w:rPr>
        <w:t xml:space="preserve"> Самарской области, утвержденным постановлением Администрации </w:t>
      </w:r>
      <w:proofErr w:type="spellStart"/>
      <w:r w:rsidR="00C51475" w:rsidRPr="004B62E4">
        <w:rPr>
          <w:rFonts w:eastAsia="MS Mincho"/>
          <w:sz w:val="28"/>
          <w:szCs w:val="28"/>
          <w:lang w:eastAsia="ar-SA"/>
        </w:rPr>
        <w:t>Безенчукского</w:t>
      </w:r>
      <w:proofErr w:type="spellEnd"/>
      <w:r w:rsidR="00C51475" w:rsidRPr="004B62E4">
        <w:rPr>
          <w:rFonts w:eastAsia="MS Mincho"/>
          <w:sz w:val="28"/>
          <w:szCs w:val="28"/>
          <w:lang w:eastAsia="ar-SA"/>
        </w:rPr>
        <w:t xml:space="preserve"> района от 24.02.2011 г. № 388, руководствуясь Уставом муниципального района </w:t>
      </w:r>
      <w:proofErr w:type="spellStart"/>
      <w:r w:rsidR="00C51475" w:rsidRPr="004B62E4">
        <w:rPr>
          <w:rFonts w:eastAsia="MS Mincho"/>
          <w:sz w:val="28"/>
          <w:szCs w:val="28"/>
          <w:lang w:eastAsia="ar-SA"/>
        </w:rPr>
        <w:t>Безенчукский</w:t>
      </w:r>
      <w:proofErr w:type="spellEnd"/>
      <w:r w:rsidR="00C51475" w:rsidRPr="004B62E4">
        <w:rPr>
          <w:rFonts w:eastAsia="MS Mincho"/>
          <w:sz w:val="28"/>
          <w:szCs w:val="28"/>
          <w:lang w:eastAsia="ar-SA"/>
        </w:rPr>
        <w:t xml:space="preserve"> Самарской области</w:t>
      </w:r>
      <w:proofErr w:type="gramEnd"/>
    </w:p>
    <w:p w:rsidR="00C51475" w:rsidRPr="004B62E4" w:rsidRDefault="00C51475" w:rsidP="008A1BC6">
      <w:pPr>
        <w:suppressAutoHyphens/>
        <w:spacing w:line="360" w:lineRule="auto"/>
        <w:jc w:val="center"/>
        <w:rPr>
          <w:rFonts w:eastAsia="MS Mincho"/>
          <w:sz w:val="28"/>
          <w:szCs w:val="28"/>
          <w:lang w:eastAsia="ar-SA"/>
        </w:rPr>
      </w:pPr>
      <w:r w:rsidRPr="004B62E4">
        <w:rPr>
          <w:rFonts w:eastAsia="MS Mincho"/>
          <w:sz w:val="28"/>
          <w:szCs w:val="28"/>
          <w:lang w:eastAsia="ar-SA"/>
        </w:rPr>
        <w:lastRenderedPageBreak/>
        <w:t>ПОСТАНОВЛЯЮ:</w:t>
      </w:r>
    </w:p>
    <w:p w:rsidR="00FF3D7E" w:rsidRPr="004B62E4" w:rsidRDefault="00FF3D7E" w:rsidP="008A1BC6">
      <w:pPr>
        <w:pStyle w:val="ConsPlusNormal"/>
        <w:spacing w:line="360" w:lineRule="auto"/>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1. Утвердить административный </w:t>
      </w:r>
      <w:hyperlink w:anchor="P32" w:history="1">
        <w:r w:rsidRPr="004B62E4">
          <w:rPr>
            <w:rFonts w:ascii="Times New Roman" w:hAnsi="Times New Roman" w:cs="Times New Roman"/>
            <w:sz w:val="28"/>
            <w:szCs w:val="28"/>
          </w:rPr>
          <w:t>регламент</w:t>
        </w:r>
      </w:hyperlink>
      <w:r w:rsidRPr="004B62E4">
        <w:rPr>
          <w:rFonts w:ascii="Times New Roman" w:hAnsi="Times New Roman" w:cs="Times New Roman"/>
          <w:sz w:val="28"/>
          <w:szCs w:val="28"/>
        </w:rPr>
        <w:t xml:space="preserve"> по предоставлению муниципальной услуги </w:t>
      </w:r>
      <w:r w:rsidR="00C51475" w:rsidRPr="004B62E4">
        <w:rPr>
          <w:rFonts w:ascii="Times New Roman" w:hAnsi="Times New Roman" w:cs="Times New Roman"/>
          <w:sz w:val="28"/>
          <w:szCs w:val="28"/>
        </w:rPr>
        <w:t>«</w:t>
      </w:r>
      <w:r w:rsidRPr="004B62E4">
        <w:rPr>
          <w:rFonts w:ascii="Times New Roman" w:hAnsi="Times New Roman" w:cs="Times New Roman"/>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w:t>
      </w:r>
      <w:r w:rsidR="008A1BC6" w:rsidRPr="004B62E4">
        <w:rPr>
          <w:rFonts w:ascii="Times New Roman" w:hAnsi="Times New Roman" w:cs="Times New Roman"/>
          <w:sz w:val="28"/>
          <w:szCs w:val="28"/>
        </w:rPr>
        <w:t>»</w:t>
      </w:r>
      <w:r w:rsidRPr="004B62E4">
        <w:rPr>
          <w:rFonts w:ascii="Times New Roman" w:hAnsi="Times New Roman" w:cs="Times New Roman"/>
          <w:sz w:val="28"/>
          <w:szCs w:val="28"/>
        </w:rPr>
        <w:t xml:space="preserve"> </w:t>
      </w:r>
      <w:r w:rsidR="00C51475" w:rsidRPr="004B62E4">
        <w:rPr>
          <w:rFonts w:ascii="Times New Roman" w:hAnsi="Times New Roman" w:cs="Times New Roman"/>
          <w:sz w:val="28"/>
          <w:szCs w:val="28"/>
        </w:rPr>
        <w:t>в соответствии с приложением к настоящему постановлению.</w:t>
      </w:r>
    </w:p>
    <w:p w:rsidR="00FF3D7E" w:rsidRPr="004B62E4" w:rsidRDefault="008A1BC6" w:rsidP="008A1BC6">
      <w:pPr>
        <w:pStyle w:val="ConsPlusNormal"/>
        <w:spacing w:line="360" w:lineRule="auto"/>
        <w:ind w:firstLine="540"/>
        <w:jc w:val="both"/>
        <w:rPr>
          <w:rFonts w:ascii="Times New Roman" w:hAnsi="Times New Roman" w:cs="Times New Roman"/>
          <w:sz w:val="28"/>
          <w:szCs w:val="28"/>
        </w:rPr>
      </w:pPr>
      <w:r w:rsidRPr="004B62E4">
        <w:rPr>
          <w:rFonts w:ascii="Times New Roman" w:hAnsi="Times New Roman" w:cs="Times New Roman"/>
          <w:sz w:val="28"/>
          <w:szCs w:val="28"/>
        </w:rPr>
        <w:t>2. Опубликовать настоящее П</w:t>
      </w:r>
      <w:r w:rsidR="00FF3D7E" w:rsidRPr="004B62E4">
        <w:rPr>
          <w:rFonts w:ascii="Times New Roman" w:hAnsi="Times New Roman" w:cs="Times New Roman"/>
          <w:sz w:val="28"/>
          <w:szCs w:val="28"/>
        </w:rPr>
        <w:t xml:space="preserve">остановление в </w:t>
      </w:r>
      <w:r w:rsidR="00C51475" w:rsidRPr="004B62E4">
        <w:rPr>
          <w:rFonts w:ascii="Times New Roman" w:hAnsi="Times New Roman" w:cs="Times New Roman"/>
          <w:sz w:val="28"/>
          <w:szCs w:val="28"/>
        </w:rPr>
        <w:t xml:space="preserve">газете «Вестник муниципального района </w:t>
      </w:r>
      <w:proofErr w:type="spellStart"/>
      <w:r w:rsidR="00C51475" w:rsidRPr="004B62E4">
        <w:rPr>
          <w:rFonts w:ascii="Times New Roman" w:hAnsi="Times New Roman" w:cs="Times New Roman"/>
          <w:sz w:val="28"/>
          <w:szCs w:val="28"/>
        </w:rPr>
        <w:t>Безенчуск</w:t>
      </w:r>
      <w:r w:rsidR="00D1595F">
        <w:rPr>
          <w:rFonts w:ascii="Times New Roman" w:hAnsi="Times New Roman" w:cs="Times New Roman"/>
          <w:sz w:val="28"/>
          <w:szCs w:val="28"/>
        </w:rPr>
        <w:t>и</w:t>
      </w:r>
      <w:r w:rsidR="00C51475" w:rsidRPr="004B62E4">
        <w:rPr>
          <w:rFonts w:ascii="Times New Roman" w:hAnsi="Times New Roman" w:cs="Times New Roman"/>
          <w:sz w:val="28"/>
          <w:szCs w:val="28"/>
        </w:rPr>
        <w:t>й</w:t>
      </w:r>
      <w:proofErr w:type="spellEnd"/>
      <w:r w:rsidR="00C51475" w:rsidRPr="004B62E4">
        <w:rPr>
          <w:rFonts w:ascii="Times New Roman" w:hAnsi="Times New Roman" w:cs="Times New Roman"/>
          <w:sz w:val="28"/>
          <w:szCs w:val="28"/>
        </w:rPr>
        <w:t>»</w:t>
      </w:r>
      <w:r w:rsidR="00FF3D7E" w:rsidRPr="004B62E4">
        <w:rPr>
          <w:rFonts w:ascii="Times New Roman" w:hAnsi="Times New Roman" w:cs="Times New Roman"/>
          <w:sz w:val="28"/>
          <w:szCs w:val="28"/>
        </w:rPr>
        <w:t xml:space="preserve"> и </w:t>
      </w:r>
      <w:r w:rsidR="00C51475" w:rsidRPr="004B62E4">
        <w:rPr>
          <w:rFonts w:ascii="Times New Roman" w:hAnsi="Times New Roman" w:cs="Times New Roman"/>
          <w:sz w:val="28"/>
          <w:szCs w:val="28"/>
        </w:rPr>
        <w:t xml:space="preserve">разместить </w:t>
      </w:r>
      <w:r w:rsidR="00FF3D7E" w:rsidRPr="004B62E4">
        <w:rPr>
          <w:rFonts w:ascii="Times New Roman" w:hAnsi="Times New Roman" w:cs="Times New Roman"/>
          <w:sz w:val="28"/>
          <w:szCs w:val="28"/>
        </w:rPr>
        <w:t xml:space="preserve">на официальном сайте администрации </w:t>
      </w:r>
      <w:r w:rsidR="00C51475" w:rsidRPr="004B62E4">
        <w:rPr>
          <w:rFonts w:ascii="Times New Roman" w:hAnsi="Times New Roman" w:cs="Times New Roman"/>
          <w:sz w:val="28"/>
          <w:szCs w:val="28"/>
        </w:rPr>
        <w:t xml:space="preserve">муниципального района </w:t>
      </w:r>
      <w:proofErr w:type="spellStart"/>
      <w:r w:rsidR="00C51475" w:rsidRPr="004B62E4">
        <w:rPr>
          <w:rFonts w:ascii="Times New Roman" w:hAnsi="Times New Roman" w:cs="Times New Roman"/>
          <w:sz w:val="28"/>
          <w:szCs w:val="28"/>
        </w:rPr>
        <w:t>Безенчукский</w:t>
      </w:r>
      <w:proofErr w:type="spellEnd"/>
      <w:r w:rsidR="00C51475" w:rsidRPr="004B62E4">
        <w:rPr>
          <w:rFonts w:ascii="Times New Roman" w:hAnsi="Times New Roman" w:cs="Times New Roman"/>
          <w:sz w:val="28"/>
          <w:szCs w:val="28"/>
        </w:rPr>
        <w:t xml:space="preserve"> Самарской области</w:t>
      </w:r>
      <w:r w:rsidR="00FF3D7E" w:rsidRPr="004B62E4">
        <w:rPr>
          <w:rFonts w:ascii="Times New Roman" w:hAnsi="Times New Roman" w:cs="Times New Roman"/>
          <w:sz w:val="28"/>
          <w:szCs w:val="28"/>
        </w:rPr>
        <w:t xml:space="preserve"> в сети Интернет.</w:t>
      </w:r>
    </w:p>
    <w:p w:rsidR="00354230" w:rsidRPr="004B62E4" w:rsidRDefault="00FF3D7E" w:rsidP="008A1BC6">
      <w:pPr>
        <w:pStyle w:val="ConsPlusNormal"/>
        <w:spacing w:line="360" w:lineRule="auto"/>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3. </w:t>
      </w:r>
      <w:r w:rsidR="00354230" w:rsidRPr="004B62E4">
        <w:rPr>
          <w:rFonts w:ascii="Times New Roman" w:hAnsi="Times New Roman" w:cs="Times New Roman"/>
          <w:sz w:val="28"/>
          <w:szCs w:val="28"/>
        </w:rPr>
        <w:t>Настоящее постановление вступает в силу со дня его официального опубликования.</w:t>
      </w:r>
    </w:p>
    <w:p w:rsidR="00FF3D7E" w:rsidRPr="004B62E4" w:rsidRDefault="00354230" w:rsidP="008A1BC6">
      <w:pPr>
        <w:pStyle w:val="ConsPlusNormal"/>
        <w:spacing w:line="360" w:lineRule="auto"/>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4. </w:t>
      </w:r>
      <w:proofErr w:type="gramStart"/>
      <w:r w:rsidR="00FF3D7E" w:rsidRPr="004B62E4">
        <w:rPr>
          <w:rFonts w:ascii="Times New Roman" w:hAnsi="Times New Roman" w:cs="Times New Roman"/>
          <w:sz w:val="28"/>
          <w:szCs w:val="28"/>
        </w:rPr>
        <w:t xml:space="preserve">Контроль </w:t>
      </w:r>
      <w:r w:rsidR="00C51475" w:rsidRPr="004B62E4">
        <w:rPr>
          <w:rFonts w:ascii="Times New Roman" w:hAnsi="Times New Roman" w:cs="Times New Roman"/>
          <w:sz w:val="28"/>
          <w:szCs w:val="28"/>
        </w:rPr>
        <w:t>за</w:t>
      </w:r>
      <w:proofErr w:type="gramEnd"/>
      <w:r w:rsidR="00C51475" w:rsidRPr="004B62E4">
        <w:rPr>
          <w:rFonts w:ascii="Times New Roman" w:hAnsi="Times New Roman" w:cs="Times New Roman"/>
          <w:sz w:val="28"/>
          <w:szCs w:val="28"/>
        </w:rPr>
        <w:t xml:space="preserve"> исполнением настоящего п</w:t>
      </w:r>
      <w:r w:rsidR="00FF3D7E" w:rsidRPr="004B62E4">
        <w:rPr>
          <w:rFonts w:ascii="Times New Roman" w:hAnsi="Times New Roman" w:cs="Times New Roman"/>
          <w:sz w:val="28"/>
          <w:szCs w:val="28"/>
        </w:rPr>
        <w:t xml:space="preserve">остановления возложить на </w:t>
      </w:r>
      <w:r w:rsidR="00C51475" w:rsidRPr="004B62E4">
        <w:rPr>
          <w:rFonts w:ascii="Times New Roman" w:eastAsia="MS Mincho" w:hAnsi="Times New Roman" w:cs="Times New Roman"/>
          <w:sz w:val="28"/>
          <w:szCs w:val="28"/>
          <w:lang w:eastAsia="ar-SA"/>
        </w:rPr>
        <w:t xml:space="preserve">руководителя </w:t>
      </w:r>
      <w:r w:rsidR="008A1BC6" w:rsidRPr="004B62E4">
        <w:rPr>
          <w:rFonts w:ascii="Times New Roman" w:eastAsia="MS Mincho" w:hAnsi="Times New Roman" w:cs="Times New Roman"/>
          <w:sz w:val="28"/>
          <w:szCs w:val="28"/>
          <w:lang w:eastAsia="ar-SA"/>
        </w:rPr>
        <w:t>М</w:t>
      </w:r>
      <w:r w:rsidR="00C51475" w:rsidRPr="004B62E4">
        <w:rPr>
          <w:rFonts w:ascii="Times New Roman" w:eastAsia="MS Mincho" w:hAnsi="Times New Roman" w:cs="Times New Roman"/>
          <w:sz w:val="28"/>
          <w:szCs w:val="28"/>
          <w:lang w:eastAsia="ar-SA"/>
        </w:rPr>
        <w:t xml:space="preserve">униципального бюджетного учреждения муниципального района </w:t>
      </w:r>
      <w:proofErr w:type="spellStart"/>
      <w:r w:rsidR="00C51475" w:rsidRPr="004B62E4">
        <w:rPr>
          <w:rFonts w:ascii="Times New Roman" w:eastAsia="MS Mincho" w:hAnsi="Times New Roman" w:cs="Times New Roman"/>
          <w:sz w:val="28"/>
          <w:szCs w:val="28"/>
          <w:lang w:eastAsia="ar-SA"/>
        </w:rPr>
        <w:t>Безенчукский</w:t>
      </w:r>
      <w:proofErr w:type="spellEnd"/>
      <w:r w:rsidR="00C51475" w:rsidRPr="004B62E4">
        <w:rPr>
          <w:rFonts w:ascii="Times New Roman" w:eastAsia="MS Mincho" w:hAnsi="Times New Roman" w:cs="Times New Roman"/>
          <w:sz w:val="28"/>
          <w:szCs w:val="28"/>
          <w:lang w:eastAsia="ar-SA"/>
        </w:rPr>
        <w:t xml:space="preserve"> Самарской области  «Многофункциональный центр предоставления государственных и муниципальных услуг»</w:t>
      </w:r>
      <w:r w:rsidR="00FF3D7E" w:rsidRPr="004B62E4">
        <w:rPr>
          <w:rFonts w:ascii="Times New Roman" w:hAnsi="Times New Roman" w:cs="Times New Roman"/>
          <w:sz w:val="28"/>
          <w:szCs w:val="28"/>
        </w:rPr>
        <w:t>.</w:t>
      </w:r>
    </w:p>
    <w:p w:rsidR="00FF3D7E" w:rsidRPr="004B62E4" w:rsidRDefault="00FF3D7E" w:rsidP="008A1BC6">
      <w:pPr>
        <w:pStyle w:val="ConsPlusNormal"/>
        <w:spacing w:line="360" w:lineRule="auto"/>
        <w:jc w:val="both"/>
        <w:rPr>
          <w:rFonts w:ascii="Times New Roman" w:hAnsi="Times New Roman" w:cs="Times New Roman"/>
          <w:sz w:val="28"/>
          <w:szCs w:val="28"/>
        </w:rPr>
      </w:pPr>
    </w:p>
    <w:p w:rsidR="008A1BC6" w:rsidRPr="004B62E4" w:rsidRDefault="008A1BC6" w:rsidP="008A1BC6">
      <w:pPr>
        <w:pStyle w:val="ConsPlusNormal"/>
        <w:spacing w:line="360" w:lineRule="auto"/>
        <w:jc w:val="both"/>
        <w:rPr>
          <w:rFonts w:ascii="Times New Roman" w:hAnsi="Times New Roman" w:cs="Times New Roman"/>
          <w:sz w:val="28"/>
          <w:szCs w:val="28"/>
        </w:rPr>
      </w:pPr>
    </w:p>
    <w:p w:rsidR="00FF3D7E" w:rsidRPr="004B62E4" w:rsidRDefault="00C51475" w:rsidP="008A1BC6">
      <w:pPr>
        <w:pStyle w:val="ConsPlusNormal"/>
        <w:spacing w:line="360" w:lineRule="auto"/>
        <w:jc w:val="both"/>
        <w:rPr>
          <w:rFonts w:ascii="Times New Roman" w:hAnsi="Times New Roman" w:cs="Times New Roman"/>
          <w:sz w:val="28"/>
          <w:szCs w:val="28"/>
        </w:rPr>
      </w:pPr>
      <w:r w:rsidRPr="004B62E4">
        <w:rPr>
          <w:rFonts w:ascii="Times New Roman" w:hAnsi="Times New Roman" w:cs="Times New Roman"/>
          <w:sz w:val="28"/>
          <w:szCs w:val="28"/>
        </w:rPr>
        <w:t>Глава района</w:t>
      </w:r>
      <w:r w:rsidRPr="004B62E4">
        <w:rPr>
          <w:rFonts w:ascii="Times New Roman" w:hAnsi="Times New Roman" w:cs="Times New Roman"/>
          <w:sz w:val="28"/>
          <w:szCs w:val="28"/>
        </w:rPr>
        <w:tab/>
      </w:r>
      <w:r w:rsidRPr="004B62E4">
        <w:rPr>
          <w:rFonts w:ascii="Times New Roman" w:hAnsi="Times New Roman" w:cs="Times New Roman"/>
          <w:sz w:val="28"/>
          <w:szCs w:val="28"/>
        </w:rPr>
        <w:tab/>
      </w:r>
      <w:r w:rsidRPr="004B62E4">
        <w:rPr>
          <w:rFonts w:ascii="Times New Roman" w:hAnsi="Times New Roman" w:cs="Times New Roman"/>
          <w:sz w:val="28"/>
          <w:szCs w:val="28"/>
        </w:rPr>
        <w:tab/>
      </w:r>
      <w:r w:rsidRPr="004B62E4">
        <w:rPr>
          <w:rFonts w:ascii="Times New Roman" w:hAnsi="Times New Roman" w:cs="Times New Roman"/>
          <w:sz w:val="28"/>
          <w:szCs w:val="28"/>
        </w:rPr>
        <w:tab/>
      </w:r>
      <w:r w:rsidRPr="004B62E4">
        <w:rPr>
          <w:rFonts w:ascii="Times New Roman" w:hAnsi="Times New Roman" w:cs="Times New Roman"/>
          <w:sz w:val="28"/>
          <w:szCs w:val="28"/>
        </w:rPr>
        <w:tab/>
      </w:r>
      <w:r w:rsidRPr="004B62E4">
        <w:rPr>
          <w:rFonts w:ascii="Times New Roman" w:hAnsi="Times New Roman" w:cs="Times New Roman"/>
          <w:sz w:val="28"/>
          <w:szCs w:val="28"/>
        </w:rPr>
        <w:tab/>
      </w:r>
      <w:r w:rsidRPr="004B62E4">
        <w:rPr>
          <w:rFonts w:ascii="Times New Roman" w:hAnsi="Times New Roman" w:cs="Times New Roman"/>
          <w:sz w:val="28"/>
          <w:szCs w:val="28"/>
        </w:rPr>
        <w:tab/>
      </w:r>
      <w:r w:rsidRPr="004B62E4">
        <w:rPr>
          <w:rFonts w:ascii="Times New Roman" w:hAnsi="Times New Roman" w:cs="Times New Roman"/>
          <w:sz w:val="28"/>
          <w:szCs w:val="28"/>
        </w:rPr>
        <w:tab/>
      </w:r>
      <w:r w:rsidRPr="004B62E4">
        <w:rPr>
          <w:rFonts w:ascii="Times New Roman" w:hAnsi="Times New Roman" w:cs="Times New Roman"/>
          <w:sz w:val="28"/>
          <w:szCs w:val="28"/>
        </w:rPr>
        <w:tab/>
        <w:t>В.В. Аникин</w:t>
      </w:r>
    </w:p>
    <w:p w:rsidR="00FF3D7E" w:rsidRPr="004B62E4" w:rsidRDefault="00FF3D7E" w:rsidP="008A1BC6">
      <w:pPr>
        <w:pStyle w:val="ConsPlusNormal"/>
        <w:spacing w:line="360" w:lineRule="auto"/>
        <w:jc w:val="both"/>
        <w:rPr>
          <w:rFonts w:ascii="Times New Roman" w:hAnsi="Times New Roman" w:cs="Times New Roman"/>
          <w:sz w:val="28"/>
          <w:szCs w:val="28"/>
        </w:rPr>
      </w:pPr>
    </w:p>
    <w:p w:rsidR="00FF3D7E" w:rsidRPr="004B62E4" w:rsidRDefault="00FF3D7E">
      <w:pPr>
        <w:pStyle w:val="ConsPlusNormal"/>
        <w:jc w:val="both"/>
      </w:pPr>
    </w:p>
    <w:p w:rsidR="008A1BC6" w:rsidRPr="004B62E4" w:rsidRDefault="008A1BC6">
      <w:pPr>
        <w:pStyle w:val="ConsPlusNormal"/>
        <w:jc w:val="both"/>
      </w:pPr>
    </w:p>
    <w:p w:rsidR="008A1BC6" w:rsidRPr="004B62E4" w:rsidRDefault="008A1BC6">
      <w:pPr>
        <w:pStyle w:val="ConsPlusNormal"/>
        <w:jc w:val="both"/>
      </w:pPr>
    </w:p>
    <w:p w:rsidR="008A1BC6" w:rsidRPr="004B62E4" w:rsidRDefault="008A1BC6">
      <w:pPr>
        <w:pStyle w:val="ConsPlusNormal"/>
        <w:jc w:val="both"/>
      </w:pPr>
    </w:p>
    <w:p w:rsidR="008A1BC6" w:rsidRPr="004B62E4" w:rsidRDefault="008A1BC6">
      <w:pPr>
        <w:pStyle w:val="ConsPlusNormal"/>
        <w:jc w:val="both"/>
      </w:pPr>
    </w:p>
    <w:p w:rsidR="008A1BC6" w:rsidRPr="004B62E4" w:rsidRDefault="008A1BC6">
      <w:pPr>
        <w:pStyle w:val="ConsPlusNormal"/>
        <w:jc w:val="both"/>
      </w:pPr>
    </w:p>
    <w:p w:rsidR="008A1BC6" w:rsidRPr="004B62E4" w:rsidRDefault="008A1BC6">
      <w:pPr>
        <w:pStyle w:val="ConsPlusNormal"/>
        <w:jc w:val="both"/>
      </w:pPr>
    </w:p>
    <w:p w:rsidR="008A1BC6" w:rsidRDefault="008A1BC6">
      <w:pPr>
        <w:pStyle w:val="ConsPlusNormal"/>
        <w:jc w:val="both"/>
      </w:pPr>
    </w:p>
    <w:p w:rsidR="005B530A" w:rsidRDefault="005B530A">
      <w:pPr>
        <w:pStyle w:val="ConsPlusNormal"/>
        <w:jc w:val="both"/>
      </w:pPr>
    </w:p>
    <w:p w:rsidR="005B530A" w:rsidRDefault="005B530A">
      <w:pPr>
        <w:pStyle w:val="ConsPlusNormal"/>
        <w:jc w:val="both"/>
      </w:pPr>
    </w:p>
    <w:p w:rsidR="005B530A" w:rsidRDefault="005B530A">
      <w:pPr>
        <w:pStyle w:val="ConsPlusNormal"/>
        <w:jc w:val="both"/>
      </w:pPr>
    </w:p>
    <w:p w:rsidR="005B530A" w:rsidRDefault="005B530A">
      <w:pPr>
        <w:pStyle w:val="ConsPlusNormal"/>
        <w:jc w:val="both"/>
      </w:pPr>
    </w:p>
    <w:p w:rsidR="005B530A" w:rsidRPr="004B62E4" w:rsidRDefault="005B530A">
      <w:pPr>
        <w:pStyle w:val="ConsPlusNormal"/>
        <w:jc w:val="both"/>
      </w:pPr>
    </w:p>
    <w:p w:rsidR="008A1BC6" w:rsidRPr="004B62E4" w:rsidRDefault="008A1BC6">
      <w:pPr>
        <w:pStyle w:val="ConsPlusNormal"/>
        <w:jc w:val="both"/>
      </w:pPr>
    </w:p>
    <w:p w:rsidR="008A1BC6" w:rsidRPr="004B62E4" w:rsidRDefault="008A1BC6">
      <w:pPr>
        <w:pStyle w:val="ConsPlusNormal"/>
        <w:jc w:val="both"/>
      </w:pPr>
    </w:p>
    <w:p w:rsidR="00FF3D7E" w:rsidRPr="004B62E4" w:rsidRDefault="00FF3D7E">
      <w:pPr>
        <w:pStyle w:val="ConsPlusNormal"/>
        <w:jc w:val="both"/>
      </w:pPr>
    </w:p>
    <w:p w:rsidR="00FF3D7E" w:rsidRPr="004B62E4" w:rsidRDefault="00C51475">
      <w:pPr>
        <w:pStyle w:val="ConsPlusNormal"/>
        <w:jc w:val="right"/>
        <w:rPr>
          <w:rFonts w:ascii="Times New Roman" w:hAnsi="Times New Roman" w:cs="Times New Roman"/>
          <w:sz w:val="28"/>
          <w:szCs w:val="28"/>
        </w:rPr>
      </w:pPr>
      <w:r w:rsidRPr="004B62E4">
        <w:rPr>
          <w:rFonts w:ascii="Times New Roman" w:hAnsi="Times New Roman" w:cs="Times New Roman"/>
          <w:sz w:val="28"/>
          <w:szCs w:val="28"/>
        </w:rPr>
        <w:lastRenderedPageBreak/>
        <w:t>Приложение</w:t>
      </w:r>
    </w:p>
    <w:p w:rsidR="00C51475" w:rsidRPr="004B62E4" w:rsidRDefault="00C51475">
      <w:pPr>
        <w:pStyle w:val="ConsPlusNormal"/>
        <w:jc w:val="right"/>
        <w:rPr>
          <w:rFonts w:ascii="Times New Roman" w:hAnsi="Times New Roman" w:cs="Times New Roman"/>
          <w:sz w:val="28"/>
          <w:szCs w:val="28"/>
        </w:rPr>
      </w:pPr>
      <w:r w:rsidRPr="004B62E4">
        <w:rPr>
          <w:rFonts w:ascii="Times New Roman" w:hAnsi="Times New Roman" w:cs="Times New Roman"/>
          <w:sz w:val="28"/>
          <w:szCs w:val="28"/>
        </w:rPr>
        <w:t xml:space="preserve">к постановлению </w:t>
      </w:r>
    </w:p>
    <w:p w:rsidR="00C51475" w:rsidRPr="004B62E4" w:rsidRDefault="00C51475">
      <w:pPr>
        <w:pStyle w:val="ConsPlusNormal"/>
        <w:jc w:val="right"/>
        <w:rPr>
          <w:rFonts w:ascii="Times New Roman" w:hAnsi="Times New Roman" w:cs="Times New Roman"/>
          <w:sz w:val="28"/>
          <w:szCs w:val="28"/>
        </w:rPr>
      </w:pPr>
      <w:r w:rsidRPr="004B62E4">
        <w:rPr>
          <w:rFonts w:ascii="Times New Roman" w:hAnsi="Times New Roman" w:cs="Times New Roman"/>
          <w:sz w:val="28"/>
          <w:szCs w:val="28"/>
        </w:rPr>
        <w:t xml:space="preserve">Администрации </w:t>
      </w:r>
      <w:proofErr w:type="spellStart"/>
      <w:r w:rsidRPr="004B62E4">
        <w:rPr>
          <w:rFonts w:ascii="Times New Roman" w:hAnsi="Times New Roman" w:cs="Times New Roman"/>
          <w:sz w:val="28"/>
          <w:szCs w:val="28"/>
        </w:rPr>
        <w:t>м.р</w:t>
      </w:r>
      <w:proofErr w:type="spellEnd"/>
      <w:r w:rsidRPr="004B62E4">
        <w:rPr>
          <w:rFonts w:ascii="Times New Roman" w:hAnsi="Times New Roman" w:cs="Times New Roman"/>
          <w:sz w:val="28"/>
          <w:szCs w:val="28"/>
        </w:rPr>
        <w:t xml:space="preserve">. </w:t>
      </w:r>
      <w:proofErr w:type="spellStart"/>
      <w:r w:rsidRPr="004B62E4">
        <w:rPr>
          <w:rFonts w:ascii="Times New Roman" w:hAnsi="Times New Roman" w:cs="Times New Roman"/>
          <w:sz w:val="28"/>
          <w:szCs w:val="28"/>
        </w:rPr>
        <w:t>Безенчукский</w:t>
      </w:r>
      <w:proofErr w:type="spellEnd"/>
      <w:r w:rsidRPr="004B62E4">
        <w:rPr>
          <w:rFonts w:ascii="Times New Roman" w:hAnsi="Times New Roman" w:cs="Times New Roman"/>
          <w:sz w:val="28"/>
          <w:szCs w:val="28"/>
        </w:rPr>
        <w:t xml:space="preserve"> </w:t>
      </w:r>
    </w:p>
    <w:p w:rsidR="00C51475" w:rsidRPr="004B62E4" w:rsidRDefault="00C51475">
      <w:pPr>
        <w:pStyle w:val="ConsPlusNormal"/>
        <w:jc w:val="right"/>
        <w:rPr>
          <w:rFonts w:ascii="Times New Roman" w:hAnsi="Times New Roman" w:cs="Times New Roman"/>
          <w:sz w:val="28"/>
          <w:szCs w:val="28"/>
        </w:rPr>
      </w:pPr>
      <w:r w:rsidRPr="004B62E4">
        <w:rPr>
          <w:rFonts w:ascii="Times New Roman" w:hAnsi="Times New Roman" w:cs="Times New Roman"/>
          <w:sz w:val="28"/>
          <w:szCs w:val="28"/>
        </w:rPr>
        <w:t>Самарск</w:t>
      </w:r>
      <w:r w:rsidR="008A1BC6" w:rsidRPr="004B62E4">
        <w:rPr>
          <w:rFonts w:ascii="Times New Roman" w:hAnsi="Times New Roman" w:cs="Times New Roman"/>
          <w:sz w:val="28"/>
          <w:szCs w:val="28"/>
        </w:rPr>
        <w:t>о</w:t>
      </w:r>
      <w:r w:rsidRPr="004B62E4">
        <w:rPr>
          <w:rFonts w:ascii="Times New Roman" w:hAnsi="Times New Roman" w:cs="Times New Roman"/>
          <w:sz w:val="28"/>
          <w:szCs w:val="28"/>
        </w:rPr>
        <w:t xml:space="preserve">й области </w:t>
      </w:r>
      <w:proofErr w:type="gramStart"/>
      <w:r w:rsidRPr="004B62E4">
        <w:rPr>
          <w:rFonts w:ascii="Times New Roman" w:hAnsi="Times New Roman" w:cs="Times New Roman"/>
          <w:sz w:val="28"/>
          <w:szCs w:val="28"/>
        </w:rPr>
        <w:t>от</w:t>
      </w:r>
      <w:proofErr w:type="gramEnd"/>
      <w:r w:rsidRPr="004B62E4">
        <w:rPr>
          <w:rFonts w:ascii="Times New Roman" w:hAnsi="Times New Roman" w:cs="Times New Roman"/>
          <w:sz w:val="28"/>
          <w:szCs w:val="28"/>
        </w:rPr>
        <w:t>__________№_____</w:t>
      </w:r>
    </w:p>
    <w:p w:rsidR="00FF3D7E" w:rsidRPr="004B62E4" w:rsidRDefault="00FF3D7E">
      <w:pPr>
        <w:pStyle w:val="ConsPlusNormal"/>
        <w:jc w:val="both"/>
      </w:pPr>
    </w:p>
    <w:p w:rsidR="00C51475" w:rsidRPr="004B62E4" w:rsidRDefault="00C51475">
      <w:pPr>
        <w:pStyle w:val="ConsPlusTitle"/>
        <w:jc w:val="center"/>
      </w:pPr>
      <w:bookmarkStart w:id="0" w:name="P32"/>
      <w:bookmarkEnd w:id="0"/>
    </w:p>
    <w:p w:rsidR="008A1BC6" w:rsidRPr="004B62E4" w:rsidRDefault="008A1BC6">
      <w:pPr>
        <w:pStyle w:val="ConsPlusTitle"/>
        <w:jc w:val="center"/>
      </w:pPr>
    </w:p>
    <w:p w:rsidR="008A1BC6" w:rsidRPr="004B62E4" w:rsidRDefault="008A1BC6" w:rsidP="008A1BC6">
      <w:pPr>
        <w:pStyle w:val="ConsPlusTitle"/>
        <w:jc w:val="center"/>
        <w:rPr>
          <w:rFonts w:ascii="Times New Roman" w:hAnsi="Times New Roman" w:cs="Times New Roman"/>
          <w:b w:val="0"/>
          <w:sz w:val="28"/>
          <w:szCs w:val="28"/>
        </w:rPr>
      </w:pPr>
    </w:p>
    <w:p w:rsidR="00FF3D7E" w:rsidRPr="004B62E4" w:rsidRDefault="00FF3D7E" w:rsidP="008A1BC6">
      <w:pPr>
        <w:pStyle w:val="ConsPlusTitle"/>
        <w:jc w:val="center"/>
        <w:rPr>
          <w:rFonts w:ascii="Times New Roman" w:hAnsi="Times New Roman" w:cs="Times New Roman"/>
          <w:b w:val="0"/>
          <w:sz w:val="28"/>
          <w:szCs w:val="28"/>
        </w:rPr>
      </w:pPr>
      <w:r w:rsidRPr="004B62E4">
        <w:rPr>
          <w:rFonts w:ascii="Times New Roman" w:hAnsi="Times New Roman" w:cs="Times New Roman"/>
          <w:b w:val="0"/>
          <w:sz w:val="28"/>
          <w:szCs w:val="28"/>
        </w:rPr>
        <w:t>АДМИНИСТРАТИВНЫЙ РЕГЛАМЕНТ</w:t>
      </w:r>
    </w:p>
    <w:p w:rsidR="008A1BC6" w:rsidRPr="004B62E4" w:rsidRDefault="008A1BC6" w:rsidP="008A1BC6">
      <w:pPr>
        <w:pStyle w:val="ConsPlusTitle"/>
        <w:jc w:val="center"/>
        <w:rPr>
          <w:rFonts w:ascii="Times New Roman" w:hAnsi="Times New Roman" w:cs="Times New Roman"/>
          <w:b w:val="0"/>
          <w:sz w:val="28"/>
          <w:szCs w:val="28"/>
        </w:rPr>
      </w:pPr>
      <w:r w:rsidRPr="004B62E4">
        <w:rPr>
          <w:rFonts w:ascii="Times New Roman" w:hAnsi="Times New Roman" w:cs="Times New Roman"/>
          <w:b w:val="0"/>
          <w:sz w:val="28"/>
          <w:szCs w:val="28"/>
        </w:rPr>
        <w:t xml:space="preserve">предоставления муниципальной услуги </w:t>
      </w:r>
    </w:p>
    <w:p w:rsidR="00FF3D7E" w:rsidRPr="004B62E4" w:rsidRDefault="008A1BC6" w:rsidP="008A1BC6">
      <w:pPr>
        <w:pStyle w:val="ConsPlusTitle"/>
        <w:jc w:val="center"/>
        <w:rPr>
          <w:rFonts w:ascii="Times New Roman" w:hAnsi="Times New Roman" w:cs="Times New Roman"/>
          <w:b w:val="0"/>
          <w:sz w:val="28"/>
          <w:szCs w:val="28"/>
        </w:rPr>
      </w:pPr>
      <w:r w:rsidRPr="004B62E4">
        <w:rPr>
          <w:rFonts w:ascii="Times New Roman" w:hAnsi="Times New Roman" w:cs="Times New Roman"/>
          <w:b w:val="0"/>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w:t>
      </w:r>
      <w:r w:rsidR="00FF3D7E" w:rsidRPr="004B62E4">
        <w:rPr>
          <w:rFonts w:ascii="Times New Roman" w:hAnsi="Times New Roman" w:cs="Times New Roman"/>
          <w:b w:val="0"/>
          <w:sz w:val="28"/>
          <w:szCs w:val="28"/>
        </w:rPr>
        <w:t>)</w:t>
      </w:r>
      <w:r w:rsidR="00C51475" w:rsidRPr="004B62E4">
        <w:rPr>
          <w:rFonts w:ascii="Times New Roman" w:hAnsi="Times New Roman" w:cs="Times New Roman"/>
          <w:b w:val="0"/>
          <w:sz w:val="28"/>
          <w:szCs w:val="28"/>
        </w:rPr>
        <w:t>»</w:t>
      </w:r>
    </w:p>
    <w:p w:rsidR="00FF3D7E" w:rsidRPr="004B62E4" w:rsidRDefault="00FF3D7E" w:rsidP="008A1BC6">
      <w:pPr>
        <w:pStyle w:val="ConsPlusNormal"/>
        <w:jc w:val="both"/>
        <w:rPr>
          <w:rFonts w:ascii="Times New Roman" w:hAnsi="Times New Roman" w:cs="Times New Roman"/>
          <w:sz w:val="28"/>
          <w:szCs w:val="28"/>
        </w:rPr>
      </w:pPr>
    </w:p>
    <w:p w:rsidR="00FF3D7E" w:rsidRPr="004B62E4" w:rsidRDefault="00FF3D7E" w:rsidP="008A1BC6">
      <w:pPr>
        <w:pStyle w:val="ConsPlusTitle"/>
        <w:jc w:val="center"/>
        <w:outlineLvl w:val="1"/>
        <w:rPr>
          <w:rFonts w:ascii="Times New Roman" w:hAnsi="Times New Roman" w:cs="Times New Roman"/>
          <w:b w:val="0"/>
          <w:sz w:val="28"/>
          <w:szCs w:val="28"/>
        </w:rPr>
      </w:pPr>
      <w:r w:rsidRPr="004B62E4">
        <w:rPr>
          <w:rFonts w:ascii="Times New Roman" w:hAnsi="Times New Roman" w:cs="Times New Roman"/>
          <w:b w:val="0"/>
          <w:sz w:val="28"/>
          <w:szCs w:val="28"/>
        </w:rPr>
        <w:t>1. Общие положения</w:t>
      </w:r>
    </w:p>
    <w:p w:rsidR="00FF3D7E" w:rsidRPr="004B62E4" w:rsidRDefault="00FF3D7E" w:rsidP="008A1BC6">
      <w:pPr>
        <w:pStyle w:val="ConsPlusNormal"/>
        <w:jc w:val="both"/>
        <w:rPr>
          <w:rFonts w:ascii="Times New Roman" w:hAnsi="Times New Roman" w:cs="Times New Roman"/>
          <w:sz w:val="28"/>
          <w:szCs w:val="28"/>
        </w:rPr>
      </w:pPr>
    </w:p>
    <w:p w:rsidR="008A1BC6" w:rsidRPr="004B62E4" w:rsidRDefault="00FF3D7E" w:rsidP="008A1BC6">
      <w:pPr>
        <w:autoSpaceDE w:val="0"/>
        <w:autoSpaceDN w:val="0"/>
        <w:adjustRightInd w:val="0"/>
        <w:ind w:firstLine="708"/>
        <w:jc w:val="both"/>
        <w:outlineLvl w:val="1"/>
        <w:rPr>
          <w:sz w:val="28"/>
          <w:szCs w:val="28"/>
        </w:rPr>
      </w:pPr>
      <w:r w:rsidRPr="004B62E4">
        <w:rPr>
          <w:sz w:val="28"/>
          <w:szCs w:val="28"/>
        </w:rPr>
        <w:t xml:space="preserve">1.1. </w:t>
      </w:r>
      <w:proofErr w:type="gramStart"/>
      <w:r w:rsidRPr="004B62E4">
        <w:rPr>
          <w:sz w:val="28"/>
          <w:szCs w:val="28"/>
        </w:rPr>
        <w:t xml:space="preserve">Административный регламент предоставления муниципальной услуги </w:t>
      </w:r>
      <w:r w:rsidR="00C51475" w:rsidRPr="004B62E4">
        <w:rPr>
          <w:sz w:val="28"/>
          <w:szCs w:val="28"/>
        </w:rPr>
        <w:t>«</w:t>
      </w:r>
      <w:r w:rsidRPr="004B62E4">
        <w:rPr>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w:t>
      </w:r>
      <w:r w:rsidR="00C51475" w:rsidRPr="004B62E4">
        <w:rPr>
          <w:sz w:val="28"/>
          <w:szCs w:val="28"/>
        </w:rPr>
        <w:t>»</w:t>
      </w:r>
      <w:r w:rsidRPr="004B62E4">
        <w:rPr>
          <w:sz w:val="28"/>
          <w:szCs w:val="28"/>
        </w:rPr>
        <w:t xml:space="preserve"> (далее - Административный регламент) устанавливает порядок и стандарт предоставления муниципальной услуги по выдаче единого жилищного документа, копии финансово-лицевого счета, карточки учета собственника жилого помещения, справок и иных документов, предусмотренных законодательством Российской</w:t>
      </w:r>
      <w:proofErr w:type="gramEnd"/>
      <w:r w:rsidRPr="004B62E4">
        <w:rPr>
          <w:sz w:val="28"/>
          <w:szCs w:val="28"/>
        </w:rPr>
        <w:t xml:space="preserve"> Федерации (далее - муниципальная услуга).</w:t>
      </w:r>
      <w:r w:rsidR="00354230" w:rsidRPr="004B62E4">
        <w:rPr>
          <w:sz w:val="28"/>
          <w:szCs w:val="28"/>
        </w:rPr>
        <w:t xml:space="preserve"> </w:t>
      </w:r>
    </w:p>
    <w:p w:rsidR="00354230" w:rsidRPr="004B62E4" w:rsidRDefault="00354230" w:rsidP="008A1BC6">
      <w:pPr>
        <w:autoSpaceDE w:val="0"/>
        <w:autoSpaceDN w:val="0"/>
        <w:adjustRightInd w:val="0"/>
        <w:ind w:firstLine="708"/>
        <w:jc w:val="both"/>
        <w:outlineLvl w:val="1"/>
        <w:rPr>
          <w:sz w:val="28"/>
          <w:szCs w:val="28"/>
        </w:rPr>
      </w:pPr>
      <w:r w:rsidRPr="004B62E4">
        <w:rPr>
          <w:sz w:val="28"/>
          <w:szCs w:val="28"/>
        </w:rPr>
        <w:t xml:space="preserve">Услуга предоставляется на базе </w:t>
      </w:r>
      <w:r w:rsidR="008A1BC6" w:rsidRPr="004B62E4">
        <w:rPr>
          <w:sz w:val="28"/>
          <w:szCs w:val="28"/>
        </w:rPr>
        <w:t>М</w:t>
      </w:r>
      <w:r w:rsidRPr="004B62E4">
        <w:rPr>
          <w:sz w:val="28"/>
          <w:szCs w:val="28"/>
        </w:rPr>
        <w:t xml:space="preserve">униципального бюджетного учреждения муниципального района </w:t>
      </w:r>
      <w:proofErr w:type="spellStart"/>
      <w:r w:rsidRPr="004B62E4">
        <w:rPr>
          <w:sz w:val="28"/>
          <w:szCs w:val="28"/>
        </w:rPr>
        <w:t>Безенчукский</w:t>
      </w:r>
      <w:proofErr w:type="spellEnd"/>
      <w:r w:rsidRPr="004B62E4">
        <w:rPr>
          <w:sz w:val="28"/>
          <w:szCs w:val="28"/>
        </w:rPr>
        <w:t xml:space="preserve"> Самарской области «Многофункциональный центр предоставления государственных и муниципальных услуг» (далее – МФЦ). </w:t>
      </w:r>
    </w:p>
    <w:p w:rsidR="00FF3D7E" w:rsidRPr="004B62E4" w:rsidRDefault="008A1BC6" w:rsidP="008A1BC6">
      <w:pPr>
        <w:pStyle w:val="ConsPlusNormal"/>
        <w:ind w:firstLine="708"/>
        <w:jc w:val="both"/>
        <w:rPr>
          <w:rFonts w:ascii="Times New Roman" w:hAnsi="Times New Roman" w:cs="Times New Roman"/>
          <w:sz w:val="28"/>
          <w:szCs w:val="28"/>
        </w:rPr>
      </w:pPr>
      <w:r w:rsidRPr="004B62E4">
        <w:rPr>
          <w:rFonts w:ascii="Times New Roman" w:hAnsi="Times New Roman" w:cs="Times New Roman"/>
          <w:sz w:val="28"/>
          <w:szCs w:val="28"/>
        </w:rPr>
        <w:t xml:space="preserve"> </w:t>
      </w:r>
      <w:r w:rsidR="00FF3D7E" w:rsidRPr="004B62E4">
        <w:rPr>
          <w:rFonts w:ascii="Times New Roman" w:hAnsi="Times New Roman" w:cs="Times New Roman"/>
          <w:sz w:val="28"/>
          <w:szCs w:val="28"/>
        </w:rPr>
        <w:t>1.2. Получателями муниципальной услуги являются физические и юридические лица (далее - заявители) - собственники жилого помещения или зарегистрированные в жилом помещении лица.</w:t>
      </w:r>
    </w:p>
    <w:p w:rsidR="00FF3D7E" w:rsidRPr="004B62E4" w:rsidRDefault="008A1BC6" w:rsidP="008A1BC6">
      <w:pPr>
        <w:pStyle w:val="ConsPlusNormal"/>
        <w:ind w:firstLine="708"/>
        <w:jc w:val="both"/>
        <w:rPr>
          <w:rFonts w:ascii="Times New Roman" w:hAnsi="Times New Roman" w:cs="Times New Roman"/>
          <w:sz w:val="28"/>
          <w:szCs w:val="28"/>
        </w:rPr>
      </w:pPr>
      <w:r w:rsidRPr="004B62E4">
        <w:rPr>
          <w:rFonts w:ascii="Times New Roman" w:hAnsi="Times New Roman" w:cs="Times New Roman"/>
          <w:sz w:val="28"/>
          <w:szCs w:val="28"/>
        </w:rPr>
        <w:t xml:space="preserve"> </w:t>
      </w:r>
      <w:r w:rsidR="00FF3D7E" w:rsidRPr="004B62E4">
        <w:rPr>
          <w:rFonts w:ascii="Times New Roman" w:hAnsi="Times New Roman" w:cs="Times New Roman"/>
          <w:sz w:val="28"/>
          <w:szCs w:val="28"/>
        </w:rPr>
        <w:t>1.3. Представителем заявителя может выступать уполномоченное им лицо на основании документов, подтверждающих предоставление ему соответствующих полномочий.</w:t>
      </w:r>
    </w:p>
    <w:p w:rsidR="00FF3D7E" w:rsidRPr="004B62E4" w:rsidRDefault="008A1BC6" w:rsidP="008A1BC6">
      <w:pPr>
        <w:pStyle w:val="ConsPlusNormal"/>
        <w:ind w:firstLine="708"/>
        <w:jc w:val="both"/>
        <w:rPr>
          <w:rFonts w:ascii="Times New Roman" w:hAnsi="Times New Roman" w:cs="Times New Roman"/>
          <w:sz w:val="28"/>
          <w:szCs w:val="28"/>
        </w:rPr>
      </w:pPr>
      <w:r w:rsidRPr="004B62E4">
        <w:rPr>
          <w:rFonts w:ascii="Times New Roman" w:hAnsi="Times New Roman" w:cs="Times New Roman"/>
          <w:sz w:val="28"/>
          <w:szCs w:val="28"/>
        </w:rPr>
        <w:t xml:space="preserve"> </w:t>
      </w:r>
      <w:r w:rsidR="00FF3D7E" w:rsidRPr="004B62E4">
        <w:rPr>
          <w:rFonts w:ascii="Times New Roman" w:hAnsi="Times New Roman" w:cs="Times New Roman"/>
          <w:sz w:val="28"/>
          <w:szCs w:val="28"/>
        </w:rPr>
        <w:t>1.4. Порядок информирования о правилах предоставления муниципальной услуги.</w:t>
      </w:r>
    </w:p>
    <w:p w:rsidR="00354230" w:rsidRPr="004B62E4" w:rsidRDefault="00FF3D7E" w:rsidP="008A1BC6">
      <w:pPr>
        <w:autoSpaceDE w:val="0"/>
        <w:autoSpaceDN w:val="0"/>
        <w:adjustRightInd w:val="0"/>
        <w:ind w:firstLine="708"/>
        <w:jc w:val="both"/>
        <w:rPr>
          <w:sz w:val="28"/>
          <w:szCs w:val="28"/>
        </w:rPr>
      </w:pPr>
      <w:r w:rsidRPr="004B62E4">
        <w:rPr>
          <w:sz w:val="28"/>
          <w:szCs w:val="28"/>
        </w:rPr>
        <w:t xml:space="preserve">1.4.1. </w:t>
      </w:r>
      <w:r w:rsidR="00354230" w:rsidRPr="004B62E4">
        <w:rPr>
          <w:sz w:val="28"/>
          <w:szCs w:val="28"/>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61082B" w:rsidRPr="004B62E4" w:rsidRDefault="00354230" w:rsidP="008A1BC6">
      <w:pPr>
        <w:pStyle w:val="ConsPlusNormal"/>
        <w:ind w:firstLine="708"/>
        <w:jc w:val="both"/>
        <w:rPr>
          <w:rFonts w:ascii="Times New Roman" w:hAnsi="Times New Roman" w:cs="Times New Roman"/>
          <w:sz w:val="28"/>
          <w:szCs w:val="28"/>
        </w:rPr>
      </w:pPr>
      <w:r w:rsidRPr="004B62E4">
        <w:rPr>
          <w:rFonts w:ascii="Times New Roman" w:hAnsi="Times New Roman" w:cs="Times New Roman"/>
          <w:sz w:val="28"/>
          <w:szCs w:val="28"/>
        </w:rPr>
        <w:t xml:space="preserve">- индивидуальное консультирование лично при обращении в  </w:t>
      </w:r>
      <w:r w:rsidR="008A1BC6" w:rsidRPr="004B62E4">
        <w:rPr>
          <w:rFonts w:ascii="Times New Roman" w:hAnsi="Times New Roman" w:cs="Times New Roman"/>
          <w:sz w:val="28"/>
          <w:szCs w:val="28"/>
        </w:rPr>
        <w:t>МФЦ</w:t>
      </w:r>
      <w:r w:rsidRPr="004B62E4">
        <w:rPr>
          <w:rFonts w:ascii="Times New Roman" w:hAnsi="Times New Roman" w:cs="Times New Roman"/>
          <w:sz w:val="28"/>
          <w:szCs w:val="28"/>
        </w:rPr>
        <w:t xml:space="preserve">, расположенное по адресу: 446250, Самарская область, </w:t>
      </w:r>
      <w:proofErr w:type="spellStart"/>
      <w:r w:rsidRPr="004B62E4">
        <w:rPr>
          <w:rFonts w:ascii="Times New Roman" w:hAnsi="Times New Roman" w:cs="Times New Roman"/>
          <w:sz w:val="28"/>
          <w:szCs w:val="28"/>
        </w:rPr>
        <w:t>Безенчукский</w:t>
      </w:r>
      <w:proofErr w:type="spellEnd"/>
      <w:r w:rsidRPr="004B62E4">
        <w:rPr>
          <w:rFonts w:ascii="Times New Roman" w:hAnsi="Times New Roman" w:cs="Times New Roman"/>
          <w:sz w:val="28"/>
          <w:szCs w:val="28"/>
        </w:rPr>
        <w:t xml:space="preserve"> район, </w:t>
      </w:r>
      <w:proofErr w:type="spellStart"/>
      <w:r w:rsidRPr="004B62E4">
        <w:rPr>
          <w:rFonts w:ascii="Times New Roman" w:hAnsi="Times New Roman" w:cs="Times New Roman"/>
          <w:sz w:val="28"/>
          <w:szCs w:val="28"/>
        </w:rPr>
        <w:t>п.г.т</w:t>
      </w:r>
      <w:proofErr w:type="spellEnd"/>
      <w:r w:rsidRPr="004B62E4">
        <w:rPr>
          <w:rFonts w:ascii="Times New Roman" w:hAnsi="Times New Roman" w:cs="Times New Roman"/>
          <w:sz w:val="28"/>
          <w:szCs w:val="28"/>
        </w:rPr>
        <w:t>. Безенчук, ул. Нефтяников д. 11, согласно графика:  понедельник -</w:t>
      </w:r>
      <w:r w:rsidR="00D1595F">
        <w:rPr>
          <w:rFonts w:ascii="Times New Roman" w:hAnsi="Times New Roman" w:cs="Times New Roman"/>
          <w:sz w:val="28"/>
          <w:szCs w:val="28"/>
        </w:rPr>
        <w:t xml:space="preserve"> среда</w:t>
      </w:r>
      <w:r w:rsidRPr="004B62E4">
        <w:rPr>
          <w:rFonts w:ascii="Times New Roman" w:hAnsi="Times New Roman" w:cs="Times New Roman"/>
          <w:sz w:val="28"/>
          <w:szCs w:val="28"/>
        </w:rPr>
        <w:t xml:space="preserve"> </w:t>
      </w:r>
      <w:r w:rsidR="00D1595F">
        <w:rPr>
          <w:rFonts w:ascii="Times New Roman" w:hAnsi="Times New Roman" w:cs="Times New Roman"/>
          <w:sz w:val="28"/>
          <w:szCs w:val="28"/>
        </w:rPr>
        <w:lastRenderedPageBreak/>
        <w:t xml:space="preserve">с 08.00-18.00часов, в четверг с 08.00 – 20.00часов, </w:t>
      </w:r>
      <w:r w:rsidR="00D1595F" w:rsidRPr="004B62E4">
        <w:rPr>
          <w:rFonts w:ascii="Times New Roman" w:hAnsi="Times New Roman" w:cs="Times New Roman"/>
          <w:sz w:val="28"/>
          <w:szCs w:val="28"/>
        </w:rPr>
        <w:t>пятница с 8.00  до  1</w:t>
      </w:r>
      <w:r w:rsidR="00D1595F">
        <w:rPr>
          <w:rFonts w:ascii="Times New Roman" w:hAnsi="Times New Roman" w:cs="Times New Roman"/>
          <w:sz w:val="28"/>
          <w:szCs w:val="28"/>
        </w:rPr>
        <w:t>7</w:t>
      </w:r>
      <w:r w:rsidR="00D1595F" w:rsidRPr="004B62E4">
        <w:rPr>
          <w:rFonts w:ascii="Times New Roman" w:hAnsi="Times New Roman" w:cs="Times New Roman"/>
          <w:sz w:val="28"/>
          <w:szCs w:val="28"/>
        </w:rPr>
        <w:t xml:space="preserve">.00. часов, </w:t>
      </w:r>
      <w:r w:rsidR="00D1595F">
        <w:rPr>
          <w:rFonts w:ascii="Times New Roman" w:hAnsi="Times New Roman" w:cs="Times New Roman"/>
          <w:sz w:val="28"/>
          <w:szCs w:val="28"/>
        </w:rPr>
        <w:t>суббота с</w:t>
      </w:r>
      <w:bookmarkStart w:id="1" w:name="_GoBack"/>
      <w:bookmarkEnd w:id="1"/>
      <w:r w:rsidR="00D1595F">
        <w:rPr>
          <w:rFonts w:ascii="Times New Roman" w:hAnsi="Times New Roman" w:cs="Times New Roman"/>
          <w:sz w:val="28"/>
          <w:szCs w:val="28"/>
        </w:rPr>
        <w:t xml:space="preserve"> 08.00-14.00</w:t>
      </w:r>
      <w:r w:rsidRPr="004B62E4">
        <w:rPr>
          <w:rFonts w:ascii="Times New Roman" w:hAnsi="Times New Roman" w:cs="Times New Roman"/>
          <w:sz w:val="28"/>
          <w:szCs w:val="28"/>
        </w:rPr>
        <w:t>.</w:t>
      </w:r>
      <w:r w:rsidR="0061082B" w:rsidRPr="004B62E4">
        <w:rPr>
          <w:rFonts w:ascii="Times New Roman" w:hAnsi="Times New Roman" w:cs="Times New Roman"/>
          <w:sz w:val="28"/>
          <w:szCs w:val="28"/>
        </w:rPr>
        <w:t xml:space="preserve"> Время ожидания лица, заинтересованного в получении консультации при индивидуальном личном консультировании, не может превышать 15 минут.</w:t>
      </w:r>
    </w:p>
    <w:p w:rsidR="0061082B" w:rsidRPr="004B62E4" w:rsidRDefault="0061082B"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Индивидуальное личное консультирование одного лица не может превышать 20 минут.</w:t>
      </w:r>
    </w:p>
    <w:p w:rsidR="0061082B" w:rsidRPr="004B62E4" w:rsidRDefault="0061082B"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В случае</w:t>
      </w:r>
      <w:proofErr w:type="gramStart"/>
      <w:r w:rsidRPr="004B62E4">
        <w:rPr>
          <w:rFonts w:ascii="Times New Roman" w:hAnsi="Times New Roman" w:cs="Times New Roman"/>
          <w:sz w:val="28"/>
          <w:szCs w:val="28"/>
        </w:rPr>
        <w:t>,</w:t>
      </w:r>
      <w:proofErr w:type="gramEnd"/>
      <w:r w:rsidRPr="004B62E4">
        <w:rPr>
          <w:rFonts w:ascii="Times New Roman" w:hAnsi="Times New Roman" w:cs="Times New Roman"/>
          <w:sz w:val="28"/>
          <w:szCs w:val="28"/>
        </w:rPr>
        <w:t xml:space="preserve"> если для подготовки ответа требуется время, превышающее 20 минут, должностное лицо,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354230" w:rsidRPr="004B62E4" w:rsidRDefault="00354230" w:rsidP="008A1BC6">
      <w:pPr>
        <w:ind w:firstLine="708"/>
        <w:jc w:val="both"/>
        <w:rPr>
          <w:sz w:val="28"/>
          <w:szCs w:val="28"/>
          <w:u w:val="single"/>
        </w:rPr>
      </w:pPr>
    </w:p>
    <w:p w:rsidR="00371BD9" w:rsidRPr="004B62E4" w:rsidRDefault="00354230" w:rsidP="008A1BC6">
      <w:pPr>
        <w:autoSpaceDE w:val="0"/>
        <w:autoSpaceDN w:val="0"/>
        <w:adjustRightInd w:val="0"/>
        <w:ind w:firstLine="708"/>
        <w:jc w:val="both"/>
        <w:rPr>
          <w:sz w:val="28"/>
          <w:szCs w:val="28"/>
        </w:rPr>
      </w:pPr>
      <w:r w:rsidRPr="004B62E4">
        <w:rPr>
          <w:sz w:val="28"/>
          <w:szCs w:val="28"/>
        </w:rPr>
        <w:t xml:space="preserve">- индивидуальное консультирование по почте (электронной почте), путем обращения заявителя с письменным запросом о предоставлении информации по адресу: 446250, Самарская область, </w:t>
      </w:r>
      <w:proofErr w:type="spellStart"/>
      <w:r w:rsidRPr="004B62E4">
        <w:rPr>
          <w:sz w:val="28"/>
          <w:szCs w:val="28"/>
        </w:rPr>
        <w:t>Безенчукский</w:t>
      </w:r>
      <w:proofErr w:type="spellEnd"/>
      <w:r w:rsidRPr="004B62E4">
        <w:rPr>
          <w:sz w:val="28"/>
          <w:szCs w:val="28"/>
        </w:rPr>
        <w:t xml:space="preserve"> район, </w:t>
      </w:r>
      <w:proofErr w:type="spellStart"/>
      <w:r w:rsidRPr="004B62E4">
        <w:rPr>
          <w:sz w:val="28"/>
          <w:szCs w:val="28"/>
        </w:rPr>
        <w:t>пос.г.т</w:t>
      </w:r>
      <w:proofErr w:type="spellEnd"/>
      <w:r w:rsidRPr="004B62E4">
        <w:rPr>
          <w:sz w:val="28"/>
          <w:szCs w:val="28"/>
        </w:rPr>
        <w:t>. Безенчук, ул. Нефтяников, д. 11</w:t>
      </w:r>
      <w:r w:rsidR="0061082B" w:rsidRPr="004B62E4">
        <w:rPr>
          <w:sz w:val="28"/>
          <w:szCs w:val="28"/>
        </w:rPr>
        <w:t xml:space="preserve"> (или на адрес электронной почты bezenchukmfc@yandex.ru.).</w:t>
      </w:r>
      <w:r w:rsidRPr="004B62E4">
        <w:rPr>
          <w:sz w:val="28"/>
          <w:szCs w:val="28"/>
        </w:rPr>
        <w:t xml:space="preserve"> </w:t>
      </w:r>
    </w:p>
    <w:p w:rsidR="00354230" w:rsidRPr="004B62E4" w:rsidRDefault="00354230" w:rsidP="008A1BC6">
      <w:pPr>
        <w:autoSpaceDE w:val="0"/>
        <w:autoSpaceDN w:val="0"/>
        <w:adjustRightInd w:val="0"/>
        <w:ind w:firstLine="708"/>
        <w:jc w:val="both"/>
        <w:rPr>
          <w:sz w:val="28"/>
          <w:szCs w:val="28"/>
        </w:rPr>
      </w:pPr>
      <w:r w:rsidRPr="004B62E4">
        <w:rPr>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371BD9" w:rsidRPr="004B62E4" w:rsidRDefault="00371BD9" w:rsidP="008A1BC6">
      <w:pPr>
        <w:pStyle w:val="ConsPlusNormal"/>
        <w:ind w:firstLine="540"/>
        <w:jc w:val="both"/>
        <w:rPr>
          <w:rFonts w:ascii="Times New Roman" w:hAnsi="Times New Roman" w:cs="Times New Roman"/>
          <w:sz w:val="28"/>
          <w:szCs w:val="28"/>
        </w:rPr>
      </w:pPr>
    </w:p>
    <w:p w:rsidR="00D1595F" w:rsidRDefault="00354230" w:rsidP="00371BD9">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индивидуальное консультирование по телефону: 8(84676)24141</w:t>
      </w:r>
      <w:r w:rsidR="00371BD9" w:rsidRPr="004B62E4">
        <w:rPr>
          <w:rFonts w:ascii="Times New Roman" w:hAnsi="Times New Roman" w:cs="Times New Roman"/>
          <w:sz w:val="28"/>
          <w:szCs w:val="28"/>
        </w:rPr>
        <w:t>.</w:t>
      </w:r>
      <w:r w:rsidR="0061082B" w:rsidRPr="004B62E4">
        <w:rPr>
          <w:rFonts w:ascii="Times New Roman" w:hAnsi="Times New Roman" w:cs="Times New Roman"/>
          <w:sz w:val="28"/>
          <w:szCs w:val="28"/>
        </w:rPr>
        <w:t xml:space="preserve"> </w:t>
      </w:r>
      <w:proofErr w:type="gramStart"/>
      <w:r w:rsidR="0061082B" w:rsidRPr="004B62E4">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w:t>
      </w:r>
      <w:proofErr w:type="gramEnd"/>
    </w:p>
    <w:p w:rsidR="00354230" w:rsidRPr="004B62E4" w:rsidRDefault="0061082B" w:rsidP="00371BD9">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при наличии) и должности должностного лица, осуществляющего индивидуальное консультирование по телефону.</w:t>
      </w:r>
      <w:r w:rsidR="00371BD9" w:rsidRPr="004B62E4">
        <w:rPr>
          <w:rFonts w:ascii="Times New Roman" w:hAnsi="Times New Roman" w:cs="Times New Roman"/>
          <w:sz w:val="28"/>
          <w:szCs w:val="28"/>
        </w:rPr>
        <w:t xml:space="preserve"> </w:t>
      </w:r>
      <w:r w:rsidRPr="004B62E4">
        <w:rPr>
          <w:rFonts w:ascii="Times New Roman" w:hAnsi="Times New Roman" w:cs="Times New Roman"/>
          <w:sz w:val="28"/>
          <w:szCs w:val="28"/>
        </w:rPr>
        <w:t>Время разговора не должно превышать 10 минут.</w:t>
      </w:r>
      <w:r w:rsidR="00371BD9" w:rsidRPr="004B62E4">
        <w:rPr>
          <w:rFonts w:ascii="Times New Roman" w:hAnsi="Times New Roman" w:cs="Times New Roman"/>
          <w:sz w:val="28"/>
          <w:szCs w:val="28"/>
        </w:rPr>
        <w:t xml:space="preserve"> </w:t>
      </w:r>
    </w:p>
    <w:p w:rsidR="00371BD9" w:rsidRPr="004B62E4" w:rsidRDefault="00371BD9" w:rsidP="00371BD9">
      <w:pPr>
        <w:pStyle w:val="ConsPlusNormal"/>
        <w:ind w:firstLine="540"/>
        <w:jc w:val="both"/>
        <w:rPr>
          <w:rFonts w:ascii="Times New Roman" w:hAnsi="Times New Roman" w:cs="Times New Roman"/>
          <w:sz w:val="28"/>
          <w:szCs w:val="28"/>
        </w:rPr>
      </w:pPr>
    </w:p>
    <w:p w:rsidR="00354230" w:rsidRPr="004B62E4" w:rsidRDefault="00354230"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 </w:t>
      </w:r>
      <w:r w:rsidR="0061082B" w:rsidRPr="004B62E4">
        <w:rPr>
          <w:rFonts w:ascii="Times New Roman" w:hAnsi="Times New Roman" w:cs="Times New Roman"/>
          <w:sz w:val="28"/>
          <w:szCs w:val="28"/>
        </w:rPr>
        <w:t xml:space="preserve">публичное письменное информирование,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w:t>
      </w:r>
      <w:r w:rsidRPr="004B62E4">
        <w:rPr>
          <w:rFonts w:ascii="Times New Roman" w:hAnsi="Times New Roman" w:cs="Times New Roman"/>
          <w:sz w:val="28"/>
          <w:szCs w:val="28"/>
        </w:rPr>
        <w:t xml:space="preserve">Администрации муниципального района </w:t>
      </w:r>
      <w:proofErr w:type="spellStart"/>
      <w:r w:rsidRPr="004B62E4">
        <w:rPr>
          <w:rFonts w:ascii="Times New Roman" w:hAnsi="Times New Roman" w:cs="Times New Roman"/>
          <w:sz w:val="28"/>
          <w:szCs w:val="28"/>
        </w:rPr>
        <w:t>Безенчукский</w:t>
      </w:r>
      <w:proofErr w:type="spellEnd"/>
      <w:r w:rsidRPr="004B62E4">
        <w:rPr>
          <w:rFonts w:ascii="Times New Roman" w:hAnsi="Times New Roman" w:cs="Times New Roman"/>
          <w:sz w:val="28"/>
          <w:szCs w:val="28"/>
        </w:rPr>
        <w:t xml:space="preserve"> Самарской области: http:// </w:t>
      </w:r>
      <w:proofErr w:type="spellStart"/>
      <w:r w:rsidRPr="004B62E4">
        <w:rPr>
          <w:rFonts w:ascii="Times New Roman" w:hAnsi="Times New Roman" w:cs="Times New Roman"/>
          <w:sz w:val="28"/>
          <w:szCs w:val="28"/>
        </w:rPr>
        <w:t>www</w:t>
      </w:r>
      <w:proofErr w:type="spellEnd"/>
      <w:r w:rsidRPr="004B62E4">
        <w:rPr>
          <w:rFonts w:ascii="Times New Roman" w:hAnsi="Times New Roman" w:cs="Times New Roman"/>
          <w:sz w:val="28"/>
          <w:szCs w:val="28"/>
        </w:rPr>
        <w:t xml:space="preserve">. </w:t>
      </w:r>
      <w:hyperlink r:id="rId8" w:history="1">
        <w:r w:rsidRPr="004B62E4">
          <w:rPr>
            <w:rStyle w:val="a3"/>
            <w:rFonts w:ascii="Times New Roman" w:hAnsi="Times New Roman" w:cs="Times New Roman"/>
            <w:color w:val="auto"/>
            <w:sz w:val="28"/>
            <w:szCs w:val="28"/>
          </w:rPr>
          <w:t>http://admbezenchuk.ru/</w:t>
        </w:r>
      </w:hyperlink>
      <w:r w:rsidR="0061082B" w:rsidRPr="004B62E4">
        <w:rPr>
          <w:rFonts w:ascii="Times New Roman" w:hAnsi="Times New Roman" w:cs="Times New Roman"/>
          <w:sz w:val="28"/>
          <w:szCs w:val="28"/>
        </w:rPr>
        <w:t xml:space="preserve"> и на Портале;</w:t>
      </w:r>
    </w:p>
    <w:p w:rsidR="00371BD9" w:rsidRPr="004B62E4" w:rsidRDefault="00371BD9" w:rsidP="008A1BC6">
      <w:pPr>
        <w:pStyle w:val="ConsPlusNormal"/>
        <w:ind w:firstLine="540"/>
        <w:jc w:val="both"/>
        <w:rPr>
          <w:rFonts w:ascii="Times New Roman" w:hAnsi="Times New Roman" w:cs="Times New Roman"/>
          <w:sz w:val="28"/>
          <w:szCs w:val="28"/>
        </w:rPr>
      </w:pPr>
    </w:p>
    <w:p w:rsidR="00354230" w:rsidRPr="004B62E4" w:rsidRDefault="00354230" w:rsidP="008A1BC6">
      <w:pPr>
        <w:numPr>
          <w:ilvl w:val="1"/>
          <w:numId w:val="1"/>
        </w:numPr>
        <w:tabs>
          <w:tab w:val="left" w:pos="0"/>
        </w:tabs>
        <w:suppressAutoHyphens/>
        <w:ind w:firstLine="709"/>
        <w:jc w:val="both"/>
        <w:outlineLvl w:val="5"/>
        <w:rPr>
          <w:sz w:val="28"/>
          <w:szCs w:val="28"/>
        </w:rPr>
      </w:pPr>
      <w:r w:rsidRPr="004B62E4">
        <w:rPr>
          <w:sz w:val="28"/>
          <w:szCs w:val="28"/>
        </w:rPr>
        <w:t xml:space="preserve">- по электронной почте: </w:t>
      </w:r>
      <w:hyperlink r:id="rId9" w:history="1">
        <w:r w:rsidR="00371BD9" w:rsidRPr="004B62E4">
          <w:rPr>
            <w:rStyle w:val="a3"/>
            <w:color w:val="auto"/>
            <w:sz w:val="28"/>
            <w:szCs w:val="28"/>
          </w:rPr>
          <w:t>bezenchukmfc@yandex.ru</w:t>
        </w:r>
      </w:hyperlink>
    </w:p>
    <w:p w:rsidR="00371BD9" w:rsidRPr="004B62E4" w:rsidRDefault="00371BD9" w:rsidP="008A1BC6">
      <w:pPr>
        <w:numPr>
          <w:ilvl w:val="1"/>
          <w:numId w:val="1"/>
        </w:numPr>
        <w:tabs>
          <w:tab w:val="left" w:pos="0"/>
        </w:tabs>
        <w:suppressAutoHyphens/>
        <w:ind w:firstLine="709"/>
        <w:jc w:val="both"/>
        <w:outlineLvl w:val="5"/>
        <w:rPr>
          <w:sz w:val="28"/>
          <w:szCs w:val="28"/>
        </w:rPr>
      </w:pP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1.4.2. Информация о местонахождении, графике работы и справочных телефонах, а также о порядке предоставления муниципальной услуги и перечне документов, необходимых для ее получения, размещается:</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на официальном интернет-сайте </w:t>
      </w:r>
      <w:r w:rsidR="00371BD9" w:rsidRPr="004B62E4">
        <w:rPr>
          <w:rFonts w:ascii="Times New Roman" w:hAnsi="Times New Roman" w:cs="Times New Roman"/>
          <w:sz w:val="28"/>
          <w:szCs w:val="28"/>
        </w:rPr>
        <w:t>А</w:t>
      </w:r>
      <w:r w:rsidRPr="004B62E4">
        <w:rPr>
          <w:rFonts w:ascii="Times New Roman" w:hAnsi="Times New Roman" w:cs="Times New Roman"/>
          <w:sz w:val="28"/>
          <w:szCs w:val="28"/>
        </w:rPr>
        <w:t>дминистрации</w:t>
      </w:r>
      <w:r w:rsidR="00371BD9" w:rsidRPr="004B62E4">
        <w:rPr>
          <w:rFonts w:ascii="Times New Roman" w:hAnsi="Times New Roman" w:cs="Times New Roman"/>
          <w:sz w:val="28"/>
          <w:szCs w:val="28"/>
        </w:rPr>
        <w:t xml:space="preserve"> района</w:t>
      </w:r>
      <w:r w:rsidRPr="004B62E4">
        <w:rPr>
          <w:rFonts w:ascii="Times New Roman" w:hAnsi="Times New Roman" w:cs="Times New Roman"/>
          <w:sz w:val="28"/>
          <w:szCs w:val="28"/>
        </w:rPr>
        <w:t xml:space="preserve"> -</w:t>
      </w:r>
      <w:r w:rsidR="00354230" w:rsidRPr="004B62E4">
        <w:rPr>
          <w:rFonts w:ascii="Times New Roman" w:hAnsi="Times New Roman" w:cs="Times New Roman"/>
          <w:sz w:val="28"/>
          <w:szCs w:val="28"/>
        </w:rPr>
        <w:t xml:space="preserve"> </w:t>
      </w:r>
      <w:r w:rsidR="00354230" w:rsidRPr="004B62E4">
        <w:rPr>
          <w:rFonts w:ascii="Times New Roman" w:hAnsi="Times New Roman" w:cs="Times New Roman"/>
          <w:sz w:val="28"/>
          <w:szCs w:val="28"/>
        </w:rPr>
        <w:lastRenderedPageBreak/>
        <w:t>https://admbezenchuk.ru/</w:t>
      </w:r>
      <w:r w:rsidRPr="004B62E4">
        <w:rPr>
          <w:rFonts w:ascii="Times New Roman" w:hAnsi="Times New Roman" w:cs="Times New Roman"/>
          <w:sz w:val="28"/>
          <w:szCs w:val="28"/>
        </w:rPr>
        <w:t>;</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на Едином портале государственных и муниципальных услуг (далее - Единый портал) www.gosuslugi.ru;</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на Портале государственных и муниципальных услуг Самарской области (далее - Портал) www.pgu.samregion.ru;</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mfc63.samregion.ru.</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1.4.3. Должностные лица, участвующие в предоставлении муниципальной услуги, при ответе на обращения граждан и </w:t>
      </w:r>
      <w:r w:rsidR="00371BD9" w:rsidRPr="004B62E4">
        <w:rPr>
          <w:rFonts w:ascii="Times New Roman" w:hAnsi="Times New Roman" w:cs="Times New Roman"/>
          <w:sz w:val="28"/>
          <w:szCs w:val="28"/>
        </w:rPr>
        <w:t xml:space="preserve">юридических лиц </w:t>
      </w:r>
      <w:r w:rsidRPr="004B62E4">
        <w:rPr>
          <w:rFonts w:ascii="Times New Roman" w:hAnsi="Times New Roman" w:cs="Times New Roman"/>
          <w:sz w:val="28"/>
          <w:szCs w:val="28"/>
        </w:rPr>
        <w:t>обязаны:</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подписавшего ответ, номер телефона и фамилию исполнителя (должностного лица, подготовившего ответ).</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1.4.</w:t>
      </w:r>
      <w:r w:rsidR="0061082B" w:rsidRPr="004B62E4">
        <w:rPr>
          <w:rFonts w:ascii="Times New Roman" w:hAnsi="Times New Roman" w:cs="Times New Roman"/>
          <w:sz w:val="28"/>
          <w:szCs w:val="28"/>
        </w:rPr>
        <w:t>4</w:t>
      </w:r>
      <w:r w:rsidRPr="004B62E4">
        <w:rPr>
          <w:rFonts w:ascii="Times New Roman" w:hAnsi="Times New Roman" w:cs="Times New Roman"/>
          <w:sz w:val="28"/>
          <w:szCs w:val="28"/>
        </w:rPr>
        <w:t>. На стендах в местах предоставления муниципальной услуги размещаются следующие информационные материалы:</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исчерпывающая информация о порядке предоставления муниципальной услуги;</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извлечения из текста настоящего Административного регламента и приложения к нему;</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w:t>
      </w:r>
      <w:r w:rsidRPr="004B62E4">
        <w:rPr>
          <w:rFonts w:ascii="Times New Roman" w:hAnsi="Times New Roman" w:cs="Times New Roman"/>
          <w:sz w:val="28"/>
          <w:szCs w:val="28"/>
        </w:rPr>
        <w:lastRenderedPageBreak/>
        <w:t>которых заинтересованные лица могут получить документы, необходимые для предоставления муниципальной услуги;</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перечень документов, представляемых заявителем, и требования, предъявляемые к этим документам;</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формы документов для заполнения, образцы заполнения документов;</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перечень оснований для отказа в предоставлении муниципальной услуги;</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порядок обжалования решения, действий или бездействия должностных лиц, участвующих в предоставлении муниципальной услуги.</w:t>
      </w:r>
    </w:p>
    <w:p w:rsidR="00FF3D7E" w:rsidRPr="004B62E4" w:rsidRDefault="0061082B"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1.4.5</w:t>
      </w:r>
      <w:r w:rsidR="00FF3D7E" w:rsidRPr="004B62E4">
        <w:rPr>
          <w:rFonts w:ascii="Times New Roman" w:hAnsi="Times New Roman" w:cs="Times New Roman"/>
          <w:sz w:val="28"/>
          <w:szCs w:val="28"/>
        </w:rPr>
        <w:t>. На официальном сайте администрации</w:t>
      </w:r>
      <w:r w:rsidR="00371BD9" w:rsidRPr="004B62E4">
        <w:rPr>
          <w:rFonts w:ascii="Times New Roman" w:hAnsi="Times New Roman" w:cs="Times New Roman"/>
          <w:sz w:val="28"/>
          <w:szCs w:val="28"/>
        </w:rPr>
        <w:t xml:space="preserve"> района</w:t>
      </w:r>
      <w:r w:rsidR="00FF3D7E" w:rsidRPr="004B62E4">
        <w:rPr>
          <w:rFonts w:ascii="Times New Roman" w:hAnsi="Times New Roman" w:cs="Times New Roman"/>
          <w:sz w:val="28"/>
          <w:szCs w:val="28"/>
        </w:rPr>
        <w:t xml:space="preserve"> в сети Интернет размещаются следующие информационные материалы:</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полное наименование и полный почтовый адрес </w:t>
      </w:r>
      <w:r w:rsidR="00371BD9" w:rsidRPr="004B62E4">
        <w:rPr>
          <w:rFonts w:ascii="Times New Roman" w:hAnsi="Times New Roman" w:cs="Times New Roman"/>
          <w:sz w:val="28"/>
          <w:szCs w:val="28"/>
        </w:rPr>
        <w:t>МФЦ</w:t>
      </w:r>
      <w:r w:rsidRPr="004B62E4">
        <w:rPr>
          <w:rFonts w:ascii="Times New Roman" w:hAnsi="Times New Roman" w:cs="Times New Roman"/>
          <w:sz w:val="28"/>
          <w:szCs w:val="28"/>
        </w:rPr>
        <w:t>;</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справочные телефоны, по которым можно получить консультацию о правилах предоставления муниципальной услуги;</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адрес электронной почты </w:t>
      </w:r>
      <w:r w:rsidR="00371BD9" w:rsidRPr="004B62E4">
        <w:rPr>
          <w:rFonts w:ascii="Times New Roman" w:hAnsi="Times New Roman" w:cs="Times New Roman"/>
          <w:sz w:val="28"/>
          <w:szCs w:val="28"/>
        </w:rPr>
        <w:t>МФЦ</w:t>
      </w:r>
      <w:r w:rsidRPr="004B62E4">
        <w:rPr>
          <w:rFonts w:ascii="Times New Roman" w:hAnsi="Times New Roman" w:cs="Times New Roman"/>
          <w:sz w:val="28"/>
          <w:szCs w:val="28"/>
        </w:rPr>
        <w:t>;</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полный текст настоящего Административного регламента с приложениями к нему;</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информационные материалы, содержащиеся на стендах в местах предоставления муниципальной услуги.</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1.4.</w:t>
      </w:r>
      <w:r w:rsidR="0061082B" w:rsidRPr="004B62E4">
        <w:rPr>
          <w:rFonts w:ascii="Times New Roman" w:hAnsi="Times New Roman" w:cs="Times New Roman"/>
          <w:sz w:val="28"/>
          <w:szCs w:val="28"/>
        </w:rPr>
        <w:t>6</w:t>
      </w:r>
      <w:r w:rsidRPr="004B62E4">
        <w:rPr>
          <w:rFonts w:ascii="Times New Roman" w:hAnsi="Times New Roman" w:cs="Times New Roman"/>
          <w:sz w:val="28"/>
          <w:szCs w:val="28"/>
        </w:rPr>
        <w:t>. На Едином портале и Портале размещается информация:</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полное наименование и полный почтовый адрес </w:t>
      </w:r>
      <w:r w:rsidR="00371BD9" w:rsidRPr="004B62E4">
        <w:rPr>
          <w:rFonts w:ascii="Times New Roman" w:hAnsi="Times New Roman" w:cs="Times New Roman"/>
          <w:sz w:val="28"/>
          <w:szCs w:val="28"/>
        </w:rPr>
        <w:t>МФЦ</w:t>
      </w:r>
      <w:r w:rsidRPr="004B62E4">
        <w:rPr>
          <w:rFonts w:ascii="Times New Roman" w:hAnsi="Times New Roman" w:cs="Times New Roman"/>
          <w:sz w:val="28"/>
          <w:szCs w:val="28"/>
        </w:rPr>
        <w:t>;</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адрес электронной почты </w:t>
      </w:r>
      <w:r w:rsidR="00371BD9" w:rsidRPr="004B62E4">
        <w:rPr>
          <w:rFonts w:ascii="Times New Roman" w:hAnsi="Times New Roman" w:cs="Times New Roman"/>
          <w:sz w:val="28"/>
          <w:szCs w:val="28"/>
        </w:rPr>
        <w:t>МФЦ</w:t>
      </w:r>
      <w:r w:rsidRPr="004B62E4">
        <w:rPr>
          <w:rFonts w:ascii="Times New Roman" w:hAnsi="Times New Roman" w:cs="Times New Roman"/>
          <w:sz w:val="28"/>
          <w:szCs w:val="28"/>
        </w:rPr>
        <w:t>;</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FF3D7E" w:rsidRPr="004B62E4" w:rsidRDefault="00FF3D7E" w:rsidP="008A1BC6">
      <w:pPr>
        <w:pStyle w:val="ConsPlusNormal"/>
        <w:jc w:val="both"/>
        <w:rPr>
          <w:rFonts w:ascii="Times New Roman" w:hAnsi="Times New Roman" w:cs="Times New Roman"/>
          <w:sz w:val="28"/>
          <w:szCs w:val="28"/>
        </w:rPr>
      </w:pPr>
    </w:p>
    <w:p w:rsidR="00FF3D7E" w:rsidRPr="004B62E4" w:rsidRDefault="00FF3D7E" w:rsidP="008A1BC6">
      <w:pPr>
        <w:pStyle w:val="ConsPlusTitle"/>
        <w:jc w:val="center"/>
        <w:outlineLvl w:val="1"/>
        <w:rPr>
          <w:rFonts w:ascii="Times New Roman" w:hAnsi="Times New Roman" w:cs="Times New Roman"/>
          <w:b w:val="0"/>
          <w:sz w:val="28"/>
          <w:szCs w:val="28"/>
        </w:rPr>
      </w:pPr>
      <w:r w:rsidRPr="004B62E4">
        <w:rPr>
          <w:rFonts w:ascii="Times New Roman" w:hAnsi="Times New Roman" w:cs="Times New Roman"/>
          <w:b w:val="0"/>
          <w:sz w:val="28"/>
          <w:szCs w:val="28"/>
        </w:rPr>
        <w:t>2. Стандарт предоставления государственной услуги</w:t>
      </w:r>
    </w:p>
    <w:p w:rsidR="00FF3D7E" w:rsidRPr="004B62E4" w:rsidRDefault="00FF3D7E" w:rsidP="008A1BC6">
      <w:pPr>
        <w:pStyle w:val="ConsPlusNormal"/>
        <w:jc w:val="both"/>
        <w:rPr>
          <w:rFonts w:ascii="Times New Roman" w:hAnsi="Times New Roman" w:cs="Times New Roman"/>
          <w:sz w:val="28"/>
          <w:szCs w:val="28"/>
        </w:rPr>
      </w:pP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2.1. Наименование муниципальной услуги: </w:t>
      </w:r>
      <w:r w:rsidR="0061082B" w:rsidRPr="004B62E4">
        <w:rPr>
          <w:rFonts w:ascii="Times New Roman" w:hAnsi="Times New Roman" w:cs="Times New Roman"/>
          <w:sz w:val="28"/>
          <w:szCs w:val="28"/>
        </w:rPr>
        <w:t>«</w:t>
      </w:r>
      <w:r w:rsidRPr="004B62E4">
        <w:rPr>
          <w:rFonts w:ascii="Times New Roman" w:hAnsi="Times New Roman" w:cs="Times New Roman"/>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w:t>
      </w:r>
      <w:r w:rsidR="0061082B" w:rsidRPr="004B62E4">
        <w:rPr>
          <w:rFonts w:ascii="Times New Roman" w:hAnsi="Times New Roman" w:cs="Times New Roman"/>
          <w:sz w:val="28"/>
          <w:szCs w:val="28"/>
        </w:rPr>
        <w:t>»</w:t>
      </w:r>
      <w:r w:rsidRPr="004B62E4">
        <w:rPr>
          <w:rFonts w:ascii="Times New Roman" w:hAnsi="Times New Roman" w:cs="Times New Roman"/>
          <w:sz w:val="28"/>
          <w:szCs w:val="28"/>
        </w:rPr>
        <w:t>.</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2.2. Наименование органа, предоставляющего муниципальную услугу.</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Предоставление муниципальной услуги осуществляется </w:t>
      </w:r>
      <w:r w:rsidR="00371BD9" w:rsidRPr="004B62E4">
        <w:rPr>
          <w:rFonts w:ascii="Times New Roman" w:hAnsi="Times New Roman" w:cs="Times New Roman"/>
          <w:sz w:val="28"/>
          <w:szCs w:val="28"/>
        </w:rPr>
        <w:t>М</w:t>
      </w:r>
      <w:r w:rsidR="0061082B" w:rsidRPr="004B62E4">
        <w:rPr>
          <w:rFonts w:ascii="Times New Roman" w:hAnsi="Times New Roman" w:cs="Times New Roman"/>
          <w:sz w:val="28"/>
          <w:szCs w:val="28"/>
        </w:rPr>
        <w:t xml:space="preserve">униципальным бюджетным учреждением муниципального района </w:t>
      </w:r>
      <w:proofErr w:type="spellStart"/>
      <w:r w:rsidR="0061082B" w:rsidRPr="004B62E4">
        <w:rPr>
          <w:rFonts w:ascii="Times New Roman" w:hAnsi="Times New Roman" w:cs="Times New Roman"/>
          <w:sz w:val="28"/>
          <w:szCs w:val="28"/>
        </w:rPr>
        <w:t>Безенчукский</w:t>
      </w:r>
      <w:proofErr w:type="spellEnd"/>
      <w:r w:rsidR="0061082B" w:rsidRPr="004B62E4">
        <w:rPr>
          <w:rFonts w:ascii="Times New Roman" w:hAnsi="Times New Roman" w:cs="Times New Roman"/>
          <w:sz w:val="28"/>
          <w:szCs w:val="28"/>
        </w:rPr>
        <w:t xml:space="preserve"> Самарской области «Многофункциональный центр предоставления государственных и муниципальных услуг»</w:t>
      </w:r>
      <w:r w:rsidRPr="004B62E4">
        <w:rPr>
          <w:rFonts w:ascii="Times New Roman" w:hAnsi="Times New Roman" w:cs="Times New Roman"/>
          <w:sz w:val="28"/>
          <w:szCs w:val="28"/>
        </w:rPr>
        <w:t>.</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2.3. Результат предоставления муниципальной услуги.</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Результатом предоставления муниципальной услуги являются:</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 выдача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sidRPr="004B62E4">
        <w:rPr>
          <w:rFonts w:ascii="Times New Roman" w:hAnsi="Times New Roman" w:cs="Times New Roman"/>
          <w:sz w:val="28"/>
          <w:szCs w:val="28"/>
        </w:rPr>
        <w:lastRenderedPageBreak/>
        <w:t>предусмотренных законодательством Российской Федерации);</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выдача заявителю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2.4. Срок предоставления муниципальной услуги.</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Срок предоставления муниципальной услуги не превышает 10 рабочих дней </w:t>
      </w:r>
      <w:proofErr w:type="gramStart"/>
      <w:r w:rsidRPr="004B62E4">
        <w:rPr>
          <w:rFonts w:ascii="Times New Roman" w:hAnsi="Times New Roman" w:cs="Times New Roman"/>
          <w:sz w:val="28"/>
          <w:szCs w:val="28"/>
        </w:rPr>
        <w:t>с даты регистрации</w:t>
      </w:r>
      <w:proofErr w:type="gramEnd"/>
      <w:r w:rsidRPr="004B62E4">
        <w:rPr>
          <w:rFonts w:ascii="Times New Roman" w:hAnsi="Times New Roman" w:cs="Times New Roman"/>
          <w:sz w:val="28"/>
          <w:szCs w:val="28"/>
        </w:rPr>
        <w:t xml:space="preserve"> запроса заявителя о предоставлении муниципальной услуги.</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2.5. Правовые основания для предоставления муниципальной услуги:</w:t>
      </w:r>
    </w:p>
    <w:p w:rsidR="0061082B"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 Гражданский </w:t>
      </w:r>
      <w:hyperlink r:id="rId10" w:history="1">
        <w:r w:rsidRPr="004B62E4">
          <w:rPr>
            <w:rFonts w:ascii="Times New Roman" w:hAnsi="Times New Roman" w:cs="Times New Roman"/>
            <w:sz w:val="28"/>
            <w:szCs w:val="28"/>
          </w:rPr>
          <w:t>кодекс</w:t>
        </w:r>
      </w:hyperlink>
      <w:r w:rsidRPr="004B62E4">
        <w:rPr>
          <w:rFonts w:ascii="Times New Roman" w:hAnsi="Times New Roman" w:cs="Times New Roman"/>
          <w:sz w:val="28"/>
          <w:szCs w:val="28"/>
        </w:rPr>
        <w:t xml:space="preserve"> Российской </w:t>
      </w:r>
      <w:r w:rsidR="0061082B" w:rsidRPr="004B62E4">
        <w:rPr>
          <w:rFonts w:ascii="Times New Roman" w:hAnsi="Times New Roman" w:cs="Times New Roman"/>
          <w:sz w:val="28"/>
          <w:szCs w:val="28"/>
        </w:rPr>
        <w:t>Федерации от 30.10.1994 N 51-ФЗ;</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 Жилищный </w:t>
      </w:r>
      <w:hyperlink r:id="rId11" w:history="1">
        <w:r w:rsidRPr="004B62E4">
          <w:rPr>
            <w:rFonts w:ascii="Times New Roman" w:hAnsi="Times New Roman" w:cs="Times New Roman"/>
            <w:sz w:val="28"/>
            <w:szCs w:val="28"/>
          </w:rPr>
          <w:t>кодекс</w:t>
        </w:r>
      </w:hyperlink>
      <w:r w:rsidRPr="004B62E4">
        <w:rPr>
          <w:rFonts w:ascii="Times New Roman" w:hAnsi="Times New Roman" w:cs="Times New Roman"/>
          <w:sz w:val="28"/>
          <w:szCs w:val="28"/>
        </w:rPr>
        <w:t xml:space="preserve"> Российской Федерации от 29.12.2004 N 188-ФЗ;</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 Федеральный </w:t>
      </w:r>
      <w:hyperlink r:id="rId12" w:history="1">
        <w:r w:rsidRPr="004B62E4">
          <w:rPr>
            <w:rFonts w:ascii="Times New Roman" w:hAnsi="Times New Roman" w:cs="Times New Roman"/>
            <w:sz w:val="28"/>
            <w:szCs w:val="28"/>
          </w:rPr>
          <w:t>закон</w:t>
        </w:r>
      </w:hyperlink>
      <w:r w:rsidRPr="004B62E4">
        <w:rPr>
          <w:rFonts w:ascii="Times New Roman" w:hAnsi="Times New Roman" w:cs="Times New Roman"/>
          <w:sz w:val="28"/>
          <w:szCs w:val="28"/>
        </w:rPr>
        <w:t xml:space="preserve"> от 06.10.2003 N 131-ФЗ </w:t>
      </w:r>
      <w:r w:rsidR="0061082B" w:rsidRPr="004B62E4">
        <w:rPr>
          <w:rFonts w:ascii="Times New Roman" w:hAnsi="Times New Roman" w:cs="Times New Roman"/>
          <w:sz w:val="28"/>
          <w:szCs w:val="28"/>
        </w:rPr>
        <w:t>«</w:t>
      </w:r>
      <w:r w:rsidRPr="004B62E4">
        <w:rPr>
          <w:rFonts w:ascii="Times New Roman" w:hAnsi="Times New Roman" w:cs="Times New Roman"/>
          <w:sz w:val="28"/>
          <w:szCs w:val="28"/>
        </w:rPr>
        <w:t>Об общих принципах организации местного самоуправления в Российской Федерации</w:t>
      </w:r>
      <w:r w:rsidR="0061082B" w:rsidRPr="004B62E4">
        <w:rPr>
          <w:rFonts w:ascii="Times New Roman" w:hAnsi="Times New Roman" w:cs="Times New Roman"/>
          <w:sz w:val="28"/>
          <w:szCs w:val="28"/>
        </w:rPr>
        <w:t>»</w:t>
      </w:r>
      <w:r w:rsidRPr="004B62E4">
        <w:rPr>
          <w:rFonts w:ascii="Times New Roman" w:hAnsi="Times New Roman" w:cs="Times New Roman"/>
          <w:sz w:val="28"/>
          <w:szCs w:val="28"/>
        </w:rPr>
        <w:t>;</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 Федеральный </w:t>
      </w:r>
      <w:hyperlink r:id="rId13" w:history="1">
        <w:r w:rsidRPr="004B62E4">
          <w:rPr>
            <w:rFonts w:ascii="Times New Roman" w:hAnsi="Times New Roman" w:cs="Times New Roman"/>
            <w:sz w:val="28"/>
            <w:szCs w:val="28"/>
          </w:rPr>
          <w:t>закон</w:t>
        </w:r>
      </w:hyperlink>
      <w:r w:rsidRPr="004B62E4">
        <w:rPr>
          <w:rFonts w:ascii="Times New Roman" w:hAnsi="Times New Roman" w:cs="Times New Roman"/>
          <w:sz w:val="28"/>
          <w:szCs w:val="28"/>
        </w:rPr>
        <w:t xml:space="preserve"> от 27.07.2006 N 152-ФЗ </w:t>
      </w:r>
      <w:r w:rsidR="0061082B" w:rsidRPr="004B62E4">
        <w:rPr>
          <w:rFonts w:ascii="Times New Roman" w:hAnsi="Times New Roman" w:cs="Times New Roman"/>
          <w:sz w:val="28"/>
          <w:szCs w:val="28"/>
        </w:rPr>
        <w:t>«</w:t>
      </w:r>
      <w:r w:rsidRPr="004B62E4">
        <w:rPr>
          <w:rFonts w:ascii="Times New Roman" w:hAnsi="Times New Roman" w:cs="Times New Roman"/>
          <w:sz w:val="28"/>
          <w:szCs w:val="28"/>
        </w:rPr>
        <w:t>О персональных данных</w:t>
      </w:r>
      <w:r w:rsidR="00371BD9" w:rsidRPr="004B62E4">
        <w:rPr>
          <w:rFonts w:ascii="Times New Roman" w:hAnsi="Times New Roman" w:cs="Times New Roman"/>
          <w:sz w:val="28"/>
          <w:szCs w:val="28"/>
        </w:rPr>
        <w:t>»;</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 Федеральный </w:t>
      </w:r>
      <w:hyperlink r:id="rId14" w:history="1">
        <w:r w:rsidRPr="004B62E4">
          <w:rPr>
            <w:rFonts w:ascii="Times New Roman" w:hAnsi="Times New Roman" w:cs="Times New Roman"/>
            <w:sz w:val="28"/>
            <w:szCs w:val="28"/>
          </w:rPr>
          <w:t>закон</w:t>
        </w:r>
      </w:hyperlink>
      <w:r w:rsidRPr="004B62E4">
        <w:rPr>
          <w:rFonts w:ascii="Times New Roman" w:hAnsi="Times New Roman" w:cs="Times New Roman"/>
          <w:sz w:val="28"/>
          <w:szCs w:val="28"/>
        </w:rPr>
        <w:t xml:space="preserve"> от 27.07.2010 N 210-ФЗ </w:t>
      </w:r>
      <w:r w:rsidR="0061082B" w:rsidRPr="004B62E4">
        <w:rPr>
          <w:rFonts w:ascii="Times New Roman" w:hAnsi="Times New Roman" w:cs="Times New Roman"/>
          <w:sz w:val="28"/>
          <w:szCs w:val="28"/>
        </w:rPr>
        <w:t>«</w:t>
      </w:r>
      <w:r w:rsidRPr="004B62E4">
        <w:rPr>
          <w:rFonts w:ascii="Times New Roman" w:hAnsi="Times New Roman" w:cs="Times New Roman"/>
          <w:sz w:val="28"/>
          <w:szCs w:val="28"/>
        </w:rPr>
        <w:t>Об организации предоставления государственных и муниципальных услуг</w:t>
      </w:r>
      <w:r w:rsidR="0061082B" w:rsidRPr="004B62E4">
        <w:rPr>
          <w:rFonts w:ascii="Times New Roman" w:hAnsi="Times New Roman" w:cs="Times New Roman"/>
          <w:sz w:val="28"/>
          <w:szCs w:val="28"/>
        </w:rPr>
        <w:t>»</w:t>
      </w:r>
      <w:r w:rsidRPr="004B62E4">
        <w:rPr>
          <w:rFonts w:ascii="Times New Roman" w:hAnsi="Times New Roman" w:cs="Times New Roman"/>
          <w:sz w:val="28"/>
          <w:szCs w:val="28"/>
        </w:rPr>
        <w:t>;</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 </w:t>
      </w:r>
      <w:hyperlink r:id="rId15" w:history="1">
        <w:r w:rsidRPr="004B62E4">
          <w:rPr>
            <w:rFonts w:ascii="Times New Roman" w:hAnsi="Times New Roman" w:cs="Times New Roman"/>
            <w:sz w:val="28"/>
            <w:szCs w:val="28"/>
          </w:rPr>
          <w:t>постановление</w:t>
        </w:r>
      </w:hyperlink>
      <w:r w:rsidRPr="004B62E4">
        <w:rPr>
          <w:rFonts w:ascii="Times New Roman" w:hAnsi="Times New Roman" w:cs="Times New Roman"/>
          <w:sz w:val="28"/>
          <w:szCs w:val="28"/>
        </w:rPr>
        <w:t xml:space="preserve"> Правительства Российской</w:t>
      </w:r>
      <w:r w:rsidR="0061082B" w:rsidRPr="004B62E4">
        <w:rPr>
          <w:rFonts w:ascii="Times New Roman" w:hAnsi="Times New Roman" w:cs="Times New Roman"/>
          <w:sz w:val="28"/>
          <w:szCs w:val="28"/>
        </w:rPr>
        <w:t xml:space="preserve"> Федерации от 24.10.2011 N 861 «</w:t>
      </w:r>
      <w:r w:rsidRPr="004B62E4">
        <w:rPr>
          <w:rFonts w:ascii="Times New Roman" w:hAnsi="Times New Roman" w:cs="Times New Roman"/>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w:t>
      </w:r>
      <w:r w:rsidR="0061082B" w:rsidRPr="004B62E4">
        <w:rPr>
          <w:rFonts w:ascii="Times New Roman" w:hAnsi="Times New Roman" w:cs="Times New Roman"/>
          <w:sz w:val="28"/>
          <w:szCs w:val="28"/>
        </w:rPr>
        <w:t>существление функций)»</w:t>
      </w:r>
      <w:r w:rsidRPr="004B62E4">
        <w:rPr>
          <w:rFonts w:ascii="Times New Roman" w:hAnsi="Times New Roman" w:cs="Times New Roman"/>
          <w:sz w:val="28"/>
          <w:szCs w:val="28"/>
        </w:rPr>
        <w:t>;</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Тексты федеральных законов и иных нормативных правовых актов Российской Федерации доступны на </w:t>
      </w:r>
      <w:proofErr w:type="gramStart"/>
      <w:r w:rsidRPr="004B62E4">
        <w:rPr>
          <w:rFonts w:ascii="Times New Roman" w:hAnsi="Times New Roman" w:cs="Times New Roman"/>
          <w:sz w:val="28"/>
          <w:szCs w:val="28"/>
        </w:rPr>
        <w:t>Официальном</w:t>
      </w:r>
      <w:proofErr w:type="gramEnd"/>
      <w:r w:rsidRPr="004B62E4">
        <w:rPr>
          <w:rFonts w:ascii="Times New Roman" w:hAnsi="Times New Roman" w:cs="Times New Roman"/>
          <w:sz w:val="28"/>
          <w:szCs w:val="28"/>
        </w:rPr>
        <w:t xml:space="preserve"> интернет-портале правовой информации (www.pravo.gov.ru).</w:t>
      </w:r>
    </w:p>
    <w:p w:rsidR="00FF3D7E" w:rsidRPr="004B62E4" w:rsidRDefault="00FF3D7E" w:rsidP="008A1BC6">
      <w:pPr>
        <w:pStyle w:val="ConsPlusNormal"/>
        <w:ind w:firstLine="540"/>
        <w:jc w:val="both"/>
        <w:rPr>
          <w:rFonts w:ascii="Times New Roman" w:hAnsi="Times New Roman" w:cs="Times New Roman"/>
          <w:sz w:val="28"/>
          <w:szCs w:val="28"/>
        </w:rPr>
      </w:pPr>
      <w:bookmarkStart w:id="2" w:name="P125"/>
      <w:bookmarkEnd w:id="2"/>
      <w:r w:rsidRPr="004B62E4">
        <w:rPr>
          <w:rFonts w:ascii="Times New Roman" w:hAnsi="Times New Roman" w:cs="Times New Roman"/>
          <w:sz w:val="28"/>
          <w:szCs w:val="28"/>
        </w:rPr>
        <w:t>2.6. При обращении за получением муниципальной услуги заявитель представляет:</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 заявление по форме согласно </w:t>
      </w:r>
      <w:hyperlink w:anchor="P309" w:history="1">
        <w:r w:rsidRPr="004B62E4">
          <w:rPr>
            <w:rFonts w:ascii="Times New Roman" w:hAnsi="Times New Roman" w:cs="Times New Roman"/>
            <w:sz w:val="28"/>
            <w:szCs w:val="28"/>
          </w:rPr>
          <w:t>приложению 1</w:t>
        </w:r>
      </w:hyperlink>
      <w:r w:rsidRPr="004B62E4">
        <w:rPr>
          <w:rFonts w:ascii="Times New Roman" w:hAnsi="Times New Roman" w:cs="Times New Roman"/>
          <w:sz w:val="28"/>
          <w:szCs w:val="28"/>
        </w:rPr>
        <w:t xml:space="preserve"> и </w:t>
      </w:r>
      <w:hyperlink w:anchor="P421" w:history="1">
        <w:r w:rsidRPr="004B62E4">
          <w:rPr>
            <w:rFonts w:ascii="Times New Roman" w:hAnsi="Times New Roman" w:cs="Times New Roman"/>
            <w:sz w:val="28"/>
            <w:szCs w:val="28"/>
          </w:rPr>
          <w:t>приложению 2</w:t>
        </w:r>
      </w:hyperlink>
      <w:r w:rsidRPr="004B62E4">
        <w:rPr>
          <w:rFonts w:ascii="Times New Roman" w:hAnsi="Times New Roman" w:cs="Times New Roman"/>
          <w:sz w:val="28"/>
          <w:szCs w:val="28"/>
        </w:rPr>
        <w:t xml:space="preserve"> (частный сектор) к настоящему Административному регламенту;</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документ, удостоверяющий личность заявителя и членов его семьи (копии);</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документы, подтверждающие право собственности на жилое помещение или факт регистрации в жилом помещении;</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 надлежащим образом оформленную доверенность на лицо, имеющее право действовать от имени заявителя, </w:t>
      </w:r>
      <w:proofErr w:type="gramStart"/>
      <w:r w:rsidRPr="004B62E4">
        <w:rPr>
          <w:rFonts w:ascii="Times New Roman" w:hAnsi="Times New Roman" w:cs="Times New Roman"/>
          <w:sz w:val="28"/>
          <w:szCs w:val="28"/>
        </w:rPr>
        <w:t>в</w:t>
      </w:r>
      <w:proofErr w:type="gramEnd"/>
      <w:r w:rsidRPr="004B62E4">
        <w:rPr>
          <w:rFonts w:ascii="Times New Roman" w:hAnsi="Times New Roman" w:cs="Times New Roman"/>
          <w:sz w:val="28"/>
          <w:szCs w:val="28"/>
        </w:rPr>
        <w:t xml:space="preserve"> </w:t>
      </w:r>
      <w:proofErr w:type="gramStart"/>
      <w:r w:rsidRPr="004B62E4">
        <w:rPr>
          <w:rFonts w:ascii="Times New Roman" w:hAnsi="Times New Roman" w:cs="Times New Roman"/>
          <w:sz w:val="28"/>
          <w:szCs w:val="28"/>
        </w:rPr>
        <w:t>которой</w:t>
      </w:r>
      <w:proofErr w:type="gramEnd"/>
      <w:r w:rsidRPr="004B62E4">
        <w:rPr>
          <w:rFonts w:ascii="Times New Roman" w:hAnsi="Times New Roman" w:cs="Times New Roman"/>
          <w:sz w:val="28"/>
          <w:szCs w:val="28"/>
        </w:rPr>
        <w:t xml:space="preserve"> должно быть отражено согласие заявителя на обработку его персональных данных, и паспорт представителя;</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документы, подтверждающие личность и полномочия представителя юридического лица действовать от имени юридического лица (доверенность, оформленная в установленном порядке).</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В бумажном виде форма заявления может быть получена заявителем непосредственно в многофункциональном центре.</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lastRenderedPageBreak/>
        <w:t>2.7. При предоставлении муниципальной услуги запрещается требовать от заявителя:</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3D7E" w:rsidRPr="004B62E4" w:rsidRDefault="00FF3D7E" w:rsidP="008A1BC6">
      <w:pPr>
        <w:pStyle w:val="ConsPlusNormal"/>
        <w:ind w:firstLine="540"/>
        <w:jc w:val="both"/>
        <w:rPr>
          <w:rFonts w:ascii="Times New Roman" w:hAnsi="Times New Roman" w:cs="Times New Roman"/>
          <w:sz w:val="28"/>
          <w:szCs w:val="28"/>
        </w:rPr>
      </w:pPr>
      <w:proofErr w:type="gramStart"/>
      <w:r w:rsidRPr="004B62E4">
        <w:rPr>
          <w:rFonts w:ascii="Times New Roman" w:hAnsi="Times New Roman" w:cs="Times New Roman"/>
          <w:sz w:val="28"/>
          <w:szCs w:val="28"/>
        </w:rPr>
        <w:t xml:space="preserve">- представления документов и информации, которые находятся в распоряжении </w:t>
      </w:r>
      <w:r w:rsidR="00950E01" w:rsidRPr="004B62E4">
        <w:rPr>
          <w:rFonts w:ascii="Times New Roman" w:hAnsi="Times New Roman" w:cs="Times New Roman"/>
          <w:sz w:val="28"/>
          <w:szCs w:val="28"/>
        </w:rPr>
        <w:t>МФЦ</w:t>
      </w:r>
      <w:r w:rsidRPr="004B62E4">
        <w:rPr>
          <w:rFonts w:ascii="Times New Roman" w:hAnsi="Times New Roman" w:cs="Times New Roman"/>
          <w:sz w:val="28"/>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w:t>
      </w:r>
      <w:hyperlink r:id="rId16" w:history="1">
        <w:r w:rsidRPr="004B62E4">
          <w:rPr>
            <w:rFonts w:ascii="Times New Roman" w:hAnsi="Times New Roman" w:cs="Times New Roman"/>
            <w:sz w:val="28"/>
            <w:szCs w:val="28"/>
          </w:rPr>
          <w:t>частью 6 статьи 7</w:t>
        </w:r>
      </w:hyperlink>
      <w:r w:rsidRPr="004B62E4">
        <w:rPr>
          <w:rFonts w:ascii="Times New Roman" w:hAnsi="Times New Roman" w:cs="Times New Roman"/>
          <w:sz w:val="28"/>
          <w:szCs w:val="28"/>
        </w:rPr>
        <w:t xml:space="preserve"> Федерального закона от 27.07.2010 210-ФЗ</w:t>
      </w:r>
      <w:proofErr w:type="gramEnd"/>
      <w:r w:rsidRPr="004B62E4">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F3D7E" w:rsidRPr="004B62E4" w:rsidRDefault="00FF3D7E" w:rsidP="008A1BC6">
      <w:pPr>
        <w:pStyle w:val="ConsPlusNormal"/>
        <w:ind w:firstLine="540"/>
        <w:jc w:val="both"/>
        <w:rPr>
          <w:rFonts w:ascii="Times New Roman" w:hAnsi="Times New Roman" w:cs="Times New Roman"/>
          <w:sz w:val="28"/>
          <w:szCs w:val="28"/>
        </w:rPr>
      </w:pPr>
      <w:proofErr w:type="gramStart"/>
      <w:r w:rsidRPr="004B62E4">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4B62E4">
          <w:rPr>
            <w:rFonts w:ascii="Times New Roman" w:hAnsi="Times New Roman" w:cs="Times New Roman"/>
            <w:sz w:val="28"/>
            <w:szCs w:val="28"/>
          </w:rPr>
          <w:t>части 1 статьи 9</w:t>
        </w:r>
      </w:hyperlink>
      <w:r w:rsidRPr="004B62E4">
        <w:rPr>
          <w:rFonts w:ascii="Times New Roman" w:hAnsi="Times New Roman" w:cs="Times New Roman"/>
          <w:sz w:val="28"/>
          <w:szCs w:val="28"/>
        </w:rPr>
        <w:t xml:space="preserve"> Федерального закона от 27.07.2010 210-ФЗ;</w:t>
      </w:r>
      <w:proofErr w:type="gramEnd"/>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F3D7E" w:rsidRPr="004B62E4" w:rsidRDefault="00FF3D7E" w:rsidP="008A1BC6">
      <w:pPr>
        <w:pStyle w:val="ConsPlusNormal"/>
        <w:ind w:firstLine="540"/>
        <w:jc w:val="both"/>
        <w:rPr>
          <w:rFonts w:ascii="Times New Roman" w:hAnsi="Times New Roman" w:cs="Times New Roman"/>
          <w:sz w:val="28"/>
          <w:szCs w:val="28"/>
        </w:rPr>
      </w:pPr>
      <w:proofErr w:type="gramStart"/>
      <w:r w:rsidRPr="004B62E4">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w:t>
      </w:r>
      <w:r w:rsidRPr="004B62E4">
        <w:rPr>
          <w:rFonts w:ascii="Times New Roman" w:hAnsi="Times New Roman" w:cs="Times New Roman"/>
          <w:sz w:val="28"/>
          <w:szCs w:val="28"/>
        </w:rPr>
        <w:lastRenderedPageBreak/>
        <w:t xml:space="preserve">служащего, работника многофункционального центра, работника организации, предусмотренной </w:t>
      </w:r>
      <w:hyperlink r:id="rId18" w:history="1">
        <w:r w:rsidRPr="004B62E4">
          <w:rPr>
            <w:rFonts w:ascii="Times New Roman" w:hAnsi="Times New Roman" w:cs="Times New Roman"/>
            <w:sz w:val="28"/>
            <w:szCs w:val="28"/>
          </w:rPr>
          <w:t>частью 1.1 статьи 16</w:t>
        </w:r>
      </w:hyperlink>
      <w:r w:rsidRPr="004B62E4">
        <w:rPr>
          <w:rFonts w:ascii="Times New Roman" w:hAnsi="Times New Roman" w:cs="Times New Roman"/>
          <w:sz w:val="28"/>
          <w:szCs w:val="28"/>
        </w:rPr>
        <w:t xml:space="preserve">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4B62E4">
        <w:rPr>
          <w:rFonts w:ascii="Times New Roman" w:hAnsi="Times New Roman" w:cs="Times New Roman"/>
          <w:sz w:val="28"/>
          <w:szCs w:val="28"/>
        </w:rPr>
        <w:t xml:space="preserve">,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9" w:history="1">
        <w:r w:rsidRPr="004B62E4">
          <w:rPr>
            <w:rFonts w:ascii="Times New Roman" w:hAnsi="Times New Roman" w:cs="Times New Roman"/>
            <w:sz w:val="28"/>
            <w:szCs w:val="28"/>
          </w:rPr>
          <w:t>частью 1.1 статьи 16</w:t>
        </w:r>
      </w:hyperlink>
      <w:r w:rsidRPr="004B62E4">
        <w:rPr>
          <w:rFonts w:ascii="Times New Roman" w:hAnsi="Times New Roman" w:cs="Times New Roman"/>
          <w:sz w:val="28"/>
          <w:szCs w:val="28"/>
        </w:rPr>
        <w:t xml:space="preserve"> Федерального закона от 27.07.2010 N 210-ФЗ, уведомляется заявитель, а также приносятся извинения за доставленные неудобства.</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2.8. Основания для отказа в приеме документов, необходимых для предоставления муниципальной услуги, а также основания для приостановления предоставления муниципальной услуги отсутствуют.</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2.9. Основаниями для отказа в предоставлении муниципальной услуги являются:</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подачи заявления в соответствии с действующим законодательством истек;</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 непредставление заявителем одного или более документов, указанных в </w:t>
      </w:r>
      <w:hyperlink w:anchor="P125" w:history="1">
        <w:r w:rsidRPr="004B62E4">
          <w:rPr>
            <w:rFonts w:ascii="Times New Roman" w:hAnsi="Times New Roman" w:cs="Times New Roman"/>
            <w:sz w:val="28"/>
            <w:szCs w:val="28"/>
          </w:rPr>
          <w:t>пункте 2.6</w:t>
        </w:r>
      </w:hyperlink>
      <w:r w:rsidRPr="004B62E4">
        <w:rPr>
          <w:rFonts w:ascii="Times New Roman" w:hAnsi="Times New Roman" w:cs="Times New Roman"/>
          <w:sz w:val="28"/>
          <w:szCs w:val="28"/>
        </w:rPr>
        <w:t xml:space="preserve"> Административного регламента;</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текст в запросе на предоставление муниципальной услуги не поддается прочтению либо отсутствует.</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2.10. Услуги, которые являются необходимыми и обязательными для предоставления муниципальной услуги, в том числе документ (документы), выдаваемый (выдаваемые) организациями, участвующими в предоставлении муниципальной услуги, отсутствуют.</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2.11. Предоставление муниципальной услуги в МФЦ бесплатно.</w:t>
      </w:r>
      <w:r w:rsidR="00371BD9" w:rsidRPr="004B62E4">
        <w:rPr>
          <w:rFonts w:ascii="Times New Roman" w:hAnsi="Times New Roman" w:cs="Times New Roman"/>
          <w:sz w:val="28"/>
          <w:szCs w:val="28"/>
        </w:rPr>
        <w:t xml:space="preserve"> Услуга может быть предоставлена посредством направления комплексного запроса.</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(или) при получении результата муниципальной услуги не должен превышать 15 минут.</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2.13. Заявление и другие документы, поступившие от заявителя в </w:t>
      </w:r>
      <w:r w:rsidR="00950E01" w:rsidRPr="004B62E4">
        <w:rPr>
          <w:rFonts w:ascii="Times New Roman" w:hAnsi="Times New Roman" w:cs="Times New Roman"/>
          <w:sz w:val="28"/>
          <w:szCs w:val="28"/>
        </w:rPr>
        <w:t>МФЦ</w:t>
      </w:r>
      <w:r w:rsidRPr="004B62E4">
        <w:rPr>
          <w:rFonts w:ascii="Times New Roman" w:hAnsi="Times New Roman" w:cs="Times New Roman"/>
          <w:sz w:val="28"/>
          <w:szCs w:val="28"/>
        </w:rPr>
        <w:t xml:space="preserve"> по почте, регистрируются в течение 1 рабочего дня с даты их поступления должностным лицом ответственным за прием и регистрацию документов.</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2.14. </w:t>
      </w:r>
      <w:proofErr w:type="gramStart"/>
      <w:r w:rsidRPr="004B62E4">
        <w:rPr>
          <w:rFonts w:ascii="Times New Roman" w:hAnsi="Times New Roman" w:cs="Times New Roman"/>
          <w:sz w:val="28"/>
          <w:szCs w:val="28"/>
        </w:rPr>
        <w:t>Требования к помещениям, в которых предоставляется муниципальная услуга, к местам ожидания и местам для заполнения заявлений, местам приема заявителей, информационным стендам с образцами заполнения заявлений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lastRenderedPageBreak/>
        <w:t>Помещение, в котором предоставляется муниципальная услуга, должно обеспечиваться необходимыми для предоставления муниципальной услуги оборудованием, канцелярскими принадлежностями, офисной мебелью, а также доступом к информации о порядке предоставления муниципальной услуги.</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Информация о порядке предоставления муниципальной услуги размещается на информационном стенде, а также на официальном сайте </w:t>
      </w:r>
      <w:r w:rsidR="00371BD9" w:rsidRPr="004B62E4">
        <w:rPr>
          <w:rFonts w:ascii="Times New Roman" w:hAnsi="Times New Roman" w:cs="Times New Roman"/>
          <w:sz w:val="28"/>
          <w:szCs w:val="28"/>
        </w:rPr>
        <w:t>а</w:t>
      </w:r>
      <w:r w:rsidR="00950E01" w:rsidRPr="004B62E4">
        <w:rPr>
          <w:rFonts w:ascii="Times New Roman" w:hAnsi="Times New Roman" w:cs="Times New Roman"/>
          <w:sz w:val="28"/>
          <w:szCs w:val="28"/>
        </w:rPr>
        <w:t>дминистрации района.</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В помещении, в котором предоставляется муниципальная услуга, предусматриваются места для ожидания и места для заполнения документов.</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Места ожидания в очереди оборудуются стульями, кресельными секциями, скамьями (</w:t>
      </w:r>
      <w:proofErr w:type="spellStart"/>
      <w:r w:rsidRPr="004B62E4">
        <w:rPr>
          <w:rFonts w:ascii="Times New Roman" w:hAnsi="Times New Roman" w:cs="Times New Roman"/>
          <w:sz w:val="28"/>
          <w:szCs w:val="28"/>
        </w:rPr>
        <w:t>банкетками</w:t>
      </w:r>
      <w:proofErr w:type="spellEnd"/>
      <w:r w:rsidRPr="004B62E4">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2.15.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Вход в здание МФЦ оборудован пандусами, расширенными проходами, позволяющими обеспечить беспрепятственный доступ и перемещение инвалидов, включая инвалидов, использующих кресла-коляски. Столы для обслуживания инвалидов размещаются в стороне от входа с учетом беспрепятственного подъезда и поворота колясок.</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Должностные лица, обеспечивающие предоставление муниципальной услуги, оказывают помощь заявителям в преодолении барьеров, мешающих получению ими муниципальной услуги наравне с другими лицами.</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При работе с гражданином, имеющим нарушение слуха/зрения, используется доступная заявителю форма общения.</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2.16.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Показатели доступности и качества муниципальных услуг.</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2.17. Показателями доступности и качества муниципальной услуги являются:</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открытый доступ для заявителей и других лиц к информации о порядке и сроках предоставления муниципальной услуги, порядке обжалования действий (бездействия) должностных лиц;</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соблюдение стандарта предоставления муниципальной услуги;</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отсутствие жалоб заявителей на действия (бездействие) должностных </w:t>
      </w:r>
      <w:r w:rsidRPr="004B62E4">
        <w:rPr>
          <w:rFonts w:ascii="Times New Roman" w:hAnsi="Times New Roman" w:cs="Times New Roman"/>
          <w:sz w:val="28"/>
          <w:szCs w:val="28"/>
        </w:rPr>
        <w:lastRenderedPageBreak/>
        <w:t>лиц при предоставлении муниципальной услуги;</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оперативность вынесения решения в отношении рассматриваемого обращения;</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полнота и актуальность информации о порядке предоставления муниципальной услуги;</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предоставление возможности подачи заявления о предоставлении муниципальной услуги и других документов (содержащихся в них сведений), необходимых для предоставления муниципальной услуги, в форме электронного документа;</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снижение времени ожидания в очереди при подаче заявления и получении результата предоставления муниципальной услуги.</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2.18. Муниципальная услуга оказывается в электронном виде путем размещения информации об услуге, формы заявления о предоставлении муниципальной услуги на официальном сайте администрации </w:t>
      </w:r>
      <w:r w:rsidR="00950E01" w:rsidRPr="004B62E4">
        <w:rPr>
          <w:rFonts w:ascii="Times New Roman" w:hAnsi="Times New Roman" w:cs="Times New Roman"/>
          <w:sz w:val="28"/>
          <w:szCs w:val="28"/>
        </w:rPr>
        <w:t>района</w:t>
      </w:r>
      <w:r w:rsidRPr="004B62E4">
        <w:rPr>
          <w:rFonts w:ascii="Times New Roman" w:hAnsi="Times New Roman" w:cs="Times New Roman"/>
          <w:sz w:val="28"/>
          <w:szCs w:val="28"/>
        </w:rPr>
        <w:t xml:space="preserve"> в сети Интернет</w:t>
      </w:r>
      <w:r w:rsidR="00950E01" w:rsidRPr="004B62E4">
        <w:rPr>
          <w:rFonts w:ascii="Times New Roman" w:hAnsi="Times New Roman" w:cs="Times New Roman"/>
          <w:sz w:val="28"/>
          <w:szCs w:val="28"/>
        </w:rPr>
        <w:t xml:space="preserve"> https://admbezenchuk.ru/</w:t>
      </w:r>
      <w:r w:rsidRPr="004B62E4">
        <w:rPr>
          <w:rFonts w:ascii="Times New Roman" w:hAnsi="Times New Roman" w:cs="Times New Roman"/>
          <w:sz w:val="28"/>
          <w:szCs w:val="28"/>
        </w:rPr>
        <w:t>, на едином портале государственных и муниципальных услуг www.gosuslugi.ru.</w:t>
      </w:r>
    </w:p>
    <w:p w:rsidR="00FF3D7E" w:rsidRPr="004B62E4" w:rsidRDefault="00FF3D7E" w:rsidP="008A1BC6">
      <w:pPr>
        <w:pStyle w:val="ConsPlusNormal"/>
        <w:jc w:val="both"/>
        <w:rPr>
          <w:rFonts w:ascii="Times New Roman" w:hAnsi="Times New Roman" w:cs="Times New Roman"/>
          <w:sz w:val="28"/>
          <w:szCs w:val="28"/>
        </w:rPr>
      </w:pPr>
    </w:p>
    <w:p w:rsidR="00FF3D7E" w:rsidRPr="004B62E4" w:rsidRDefault="00FF3D7E" w:rsidP="008A1BC6">
      <w:pPr>
        <w:pStyle w:val="ConsPlusTitle"/>
        <w:jc w:val="center"/>
        <w:outlineLvl w:val="1"/>
        <w:rPr>
          <w:rFonts w:ascii="Times New Roman" w:hAnsi="Times New Roman" w:cs="Times New Roman"/>
          <w:b w:val="0"/>
          <w:sz w:val="28"/>
          <w:szCs w:val="28"/>
        </w:rPr>
      </w:pPr>
      <w:r w:rsidRPr="004B62E4">
        <w:rPr>
          <w:rFonts w:ascii="Times New Roman" w:hAnsi="Times New Roman" w:cs="Times New Roman"/>
          <w:b w:val="0"/>
          <w:sz w:val="28"/>
          <w:szCs w:val="28"/>
        </w:rPr>
        <w:t>3. Состав, последовательность и сроки выполнения</w:t>
      </w:r>
    </w:p>
    <w:p w:rsidR="00FF3D7E" w:rsidRPr="004B62E4" w:rsidRDefault="00FF3D7E" w:rsidP="008A1BC6">
      <w:pPr>
        <w:pStyle w:val="ConsPlusTitle"/>
        <w:jc w:val="center"/>
        <w:rPr>
          <w:rFonts w:ascii="Times New Roman" w:hAnsi="Times New Roman" w:cs="Times New Roman"/>
          <w:b w:val="0"/>
          <w:sz w:val="28"/>
          <w:szCs w:val="28"/>
        </w:rPr>
      </w:pPr>
      <w:r w:rsidRPr="004B62E4">
        <w:rPr>
          <w:rFonts w:ascii="Times New Roman" w:hAnsi="Times New Roman" w:cs="Times New Roman"/>
          <w:b w:val="0"/>
          <w:sz w:val="28"/>
          <w:szCs w:val="28"/>
        </w:rPr>
        <w:t>административных процедур, требования к порядку их</w:t>
      </w:r>
    </w:p>
    <w:p w:rsidR="00FF3D7E" w:rsidRPr="004B62E4" w:rsidRDefault="00FF3D7E" w:rsidP="008A1BC6">
      <w:pPr>
        <w:pStyle w:val="ConsPlusTitle"/>
        <w:jc w:val="center"/>
        <w:rPr>
          <w:rFonts w:ascii="Times New Roman" w:hAnsi="Times New Roman" w:cs="Times New Roman"/>
          <w:b w:val="0"/>
          <w:sz w:val="28"/>
          <w:szCs w:val="28"/>
        </w:rPr>
      </w:pPr>
      <w:r w:rsidRPr="004B62E4">
        <w:rPr>
          <w:rFonts w:ascii="Times New Roman" w:hAnsi="Times New Roman" w:cs="Times New Roman"/>
          <w:b w:val="0"/>
          <w:sz w:val="28"/>
          <w:szCs w:val="28"/>
        </w:rPr>
        <w:t>выполнения, в том числе особенности выполнения</w:t>
      </w:r>
    </w:p>
    <w:p w:rsidR="00FF3D7E" w:rsidRPr="004B62E4" w:rsidRDefault="00FF3D7E" w:rsidP="008A1BC6">
      <w:pPr>
        <w:pStyle w:val="ConsPlusTitle"/>
        <w:jc w:val="center"/>
        <w:rPr>
          <w:rFonts w:ascii="Times New Roman" w:hAnsi="Times New Roman" w:cs="Times New Roman"/>
          <w:b w:val="0"/>
          <w:sz w:val="28"/>
          <w:szCs w:val="28"/>
        </w:rPr>
      </w:pPr>
      <w:r w:rsidRPr="004B62E4">
        <w:rPr>
          <w:rFonts w:ascii="Times New Roman" w:hAnsi="Times New Roman" w:cs="Times New Roman"/>
          <w:b w:val="0"/>
          <w:sz w:val="28"/>
          <w:szCs w:val="28"/>
        </w:rPr>
        <w:t>административных процедур в электронной форме</w:t>
      </w:r>
    </w:p>
    <w:p w:rsidR="00FF3D7E" w:rsidRPr="004B62E4" w:rsidRDefault="00FF3D7E" w:rsidP="008A1BC6">
      <w:pPr>
        <w:pStyle w:val="ConsPlusNormal"/>
        <w:jc w:val="both"/>
        <w:rPr>
          <w:rFonts w:ascii="Times New Roman" w:hAnsi="Times New Roman" w:cs="Times New Roman"/>
          <w:sz w:val="28"/>
          <w:szCs w:val="28"/>
        </w:rPr>
      </w:pP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3.1. При предоставлении муниципальной услуги осуществляются следующие административные процедуры:</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рассмотрение документов, необходимых для предоставления муниципальной услуги;</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принятие решения о выдаче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выдача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 либо уведомления об отказе в предоставлении муниципальной услуги;</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3.2. Юридическим фактом для начала исполнения административной процедуры является поступление в МФЦ заявления и других документов, указанных в </w:t>
      </w:r>
      <w:hyperlink w:anchor="P125" w:history="1">
        <w:r w:rsidRPr="004B62E4">
          <w:rPr>
            <w:rFonts w:ascii="Times New Roman" w:hAnsi="Times New Roman" w:cs="Times New Roman"/>
            <w:sz w:val="28"/>
            <w:szCs w:val="28"/>
          </w:rPr>
          <w:t>пункте 2.6</w:t>
        </w:r>
      </w:hyperlink>
      <w:r w:rsidRPr="004B62E4">
        <w:rPr>
          <w:rFonts w:ascii="Times New Roman" w:hAnsi="Times New Roman" w:cs="Times New Roman"/>
          <w:sz w:val="28"/>
          <w:szCs w:val="28"/>
        </w:rPr>
        <w:t xml:space="preserve"> Административного регламента.</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3.2.1. Сотрудник МФЦ, ответственный за предоставление </w:t>
      </w:r>
      <w:r w:rsidRPr="004B62E4">
        <w:rPr>
          <w:rFonts w:ascii="Times New Roman" w:hAnsi="Times New Roman" w:cs="Times New Roman"/>
          <w:sz w:val="28"/>
          <w:szCs w:val="28"/>
        </w:rPr>
        <w:lastRenderedPageBreak/>
        <w:t>муниципальной услуги, осуществляет следующие действия:</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 проверяет комплектность представленных заявителем документов по перечню документов, предусмотренных </w:t>
      </w:r>
      <w:hyperlink w:anchor="P125" w:history="1">
        <w:r w:rsidRPr="004B62E4">
          <w:rPr>
            <w:rFonts w:ascii="Times New Roman" w:hAnsi="Times New Roman" w:cs="Times New Roman"/>
            <w:sz w:val="28"/>
            <w:szCs w:val="28"/>
          </w:rPr>
          <w:t>п. 2.6</w:t>
        </w:r>
      </w:hyperlink>
      <w:r w:rsidRPr="004B62E4">
        <w:rPr>
          <w:rFonts w:ascii="Times New Roman" w:hAnsi="Times New Roman" w:cs="Times New Roman"/>
          <w:sz w:val="28"/>
          <w:szCs w:val="28"/>
        </w:rPr>
        <w:t xml:space="preserve"> Административного регламента;</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F3D7E" w:rsidRPr="004B62E4" w:rsidRDefault="00FF3D7E" w:rsidP="008A1BC6">
      <w:pPr>
        <w:pStyle w:val="ConsPlusNormal"/>
        <w:ind w:firstLine="540"/>
        <w:jc w:val="both"/>
        <w:rPr>
          <w:rFonts w:ascii="Times New Roman" w:hAnsi="Times New Roman" w:cs="Times New Roman"/>
          <w:sz w:val="28"/>
          <w:szCs w:val="28"/>
        </w:rPr>
      </w:pPr>
      <w:proofErr w:type="gramStart"/>
      <w:r w:rsidRPr="004B62E4">
        <w:rPr>
          <w:rFonts w:ascii="Times New Roman" w:hAnsi="Times New Roman" w:cs="Times New Roman"/>
          <w:sz w:val="28"/>
          <w:szCs w:val="28"/>
        </w:rPr>
        <w:t xml:space="preserve">- при отсутствии одного или более документов из числа документов, предусмотренных </w:t>
      </w:r>
      <w:hyperlink w:anchor="P125" w:history="1">
        <w:r w:rsidRPr="004B62E4">
          <w:rPr>
            <w:rFonts w:ascii="Times New Roman" w:hAnsi="Times New Roman" w:cs="Times New Roman"/>
            <w:sz w:val="28"/>
            <w:szCs w:val="28"/>
          </w:rPr>
          <w:t>пунктом 2.6</w:t>
        </w:r>
      </w:hyperlink>
      <w:r w:rsidRPr="004B62E4">
        <w:rPr>
          <w:rFonts w:ascii="Times New Roman" w:hAnsi="Times New Roman" w:cs="Times New Roman"/>
          <w:sz w:val="28"/>
          <w:szCs w:val="28"/>
        </w:rPr>
        <w:t xml:space="preserve"> Административного регламента, а также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МФЦ в соответствии с действующим законодательством истек, подаче заявления и документов лицом, не</w:t>
      </w:r>
      <w:proofErr w:type="gramEnd"/>
      <w:r w:rsidRPr="004B62E4">
        <w:rPr>
          <w:rFonts w:ascii="Times New Roman" w:hAnsi="Times New Roman" w:cs="Times New Roman"/>
          <w:sz w:val="28"/>
          <w:szCs w:val="28"/>
        </w:rPr>
        <w:t xml:space="preserve"> входящим в перечень лиц, установленный законодательством,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направляет сотруднику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 в случае наличия полного комплекта документов, предусмотренных </w:t>
      </w:r>
      <w:hyperlink w:anchor="P125" w:history="1">
        <w:r w:rsidRPr="004B62E4">
          <w:rPr>
            <w:rFonts w:ascii="Times New Roman" w:hAnsi="Times New Roman" w:cs="Times New Roman"/>
            <w:sz w:val="28"/>
            <w:szCs w:val="28"/>
          </w:rPr>
          <w:t>пунктом 2.6</w:t>
        </w:r>
      </w:hyperlink>
      <w:r w:rsidRPr="004B62E4">
        <w:rPr>
          <w:rFonts w:ascii="Times New Roman" w:hAnsi="Times New Roman" w:cs="Times New Roman"/>
          <w:sz w:val="28"/>
          <w:szCs w:val="28"/>
        </w:rPr>
        <w:t xml:space="preserve">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муниципальной услуги.</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3.2.2. Максимальный срок выполнения административной процедуры не может превышать 1 рабочего дня.</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3.2.3. Результатом административной процедуры является:</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передача сотруднику МФЦ,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F3D7E" w:rsidRPr="00005E01" w:rsidRDefault="00FF3D7E" w:rsidP="00005E01">
      <w:pPr>
        <w:pStyle w:val="ConsPlusNormal"/>
        <w:ind w:firstLine="539"/>
        <w:jc w:val="both"/>
        <w:rPr>
          <w:rFonts w:ascii="Times New Roman" w:hAnsi="Times New Roman" w:cs="Times New Roman"/>
          <w:sz w:val="28"/>
          <w:szCs w:val="28"/>
        </w:rPr>
      </w:pPr>
      <w:r w:rsidRPr="00005E01">
        <w:rPr>
          <w:rFonts w:ascii="Times New Roman" w:hAnsi="Times New Roman" w:cs="Times New Roman"/>
          <w:sz w:val="28"/>
          <w:szCs w:val="28"/>
        </w:rPr>
        <w:t>- передача сотруднику МФЦ, ответственному за принятие решения о предоставлении муниципальной услуги, проекта решения об отказе в предоставлении муниципальной услуги;</w:t>
      </w:r>
    </w:p>
    <w:p w:rsidR="00FF3D7E" w:rsidRPr="00005E01" w:rsidRDefault="00FF3D7E" w:rsidP="00005E01">
      <w:pPr>
        <w:pStyle w:val="ConsPlusNormal"/>
        <w:ind w:firstLine="539"/>
        <w:jc w:val="both"/>
        <w:rPr>
          <w:rFonts w:ascii="Times New Roman" w:hAnsi="Times New Roman" w:cs="Times New Roman"/>
          <w:sz w:val="28"/>
          <w:szCs w:val="28"/>
        </w:rPr>
      </w:pPr>
      <w:r w:rsidRPr="00005E01">
        <w:rPr>
          <w:rFonts w:ascii="Times New Roman" w:hAnsi="Times New Roman" w:cs="Times New Roman"/>
          <w:sz w:val="28"/>
          <w:szCs w:val="28"/>
        </w:rPr>
        <w:t xml:space="preserve">- переход к осуществлению административной процедуры принятия </w:t>
      </w:r>
      <w:r w:rsidRPr="00005E01">
        <w:rPr>
          <w:rFonts w:ascii="Times New Roman" w:hAnsi="Times New Roman" w:cs="Times New Roman"/>
          <w:sz w:val="28"/>
          <w:szCs w:val="28"/>
        </w:rPr>
        <w:lastRenderedPageBreak/>
        <w:t>решения о предоставлении муниципальной услуги.</w:t>
      </w:r>
    </w:p>
    <w:p w:rsidR="00005E01" w:rsidRPr="00005E01" w:rsidRDefault="00FF3D7E" w:rsidP="00005E01">
      <w:pPr>
        <w:pStyle w:val="ConsPlusNormal"/>
        <w:ind w:firstLine="539"/>
        <w:jc w:val="both"/>
        <w:rPr>
          <w:rFonts w:ascii="Times New Roman" w:eastAsiaTheme="minorHAnsi" w:hAnsi="Times New Roman" w:cs="Times New Roman"/>
          <w:sz w:val="28"/>
          <w:szCs w:val="28"/>
          <w:lang w:eastAsia="en-US"/>
        </w:rPr>
      </w:pPr>
      <w:r w:rsidRPr="00005E01">
        <w:rPr>
          <w:rFonts w:ascii="Times New Roman" w:hAnsi="Times New Roman" w:cs="Times New Roman"/>
          <w:sz w:val="28"/>
          <w:szCs w:val="28"/>
        </w:rPr>
        <w:t xml:space="preserve">3.2.4. </w:t>
      </w:r>
      <w:r w:rsidR="00005E01" w:rsidRPr="00005E01">
        <w:rPr>
          <w:rFonts w:ascii="Times New Roman" w:eastAsiaTheme="minorHAnsi" w:hAnsi="Times New Roman" w:cs="Times New Roman"/>
          <w:sz w:val="28"/>
          <w:szCs w:val="28"/>
          <w:lang w:eastAsia="en-US"/>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 а также по принципу </w:t>
      </w:r>
      <w:r w:rsidR="00005E01">
        <w:rPr>
          <w:rFonts w:ascii="Times New Roman" w:eastAsiaTheme="minorHAnsi" w:hAnsi="Times New Roman" w:cs="Times New Roman"/>
          <w:sz w:val="28"/>
          <w:szCs w:val="28"/>
          <w:lang w:eastAsia="en-US"/>
        </w:rPr>
        <w:t>«</w:t>
      </w:r>
      <w:r w:rsidR="00005E01" w:rsidRPr="00005E01">
        <w:rPr>
          <w:rFonts w:ascii="Times New Roman" w:eastAsiaTheme="minorHAnsi" w:hAnsi="Times New Roman" w:cs="Times New Roman"/>
          <w:sz w:val="28"/>
          <w:szCs w:val="28"/>
          <w:lang w:eastAsia="en-US"/>
        </w:rPr>
        <w:t>одного окна</w:t>
      </w:r>
      <w:r w:rsidR="00005E01">
        <w:rPr>
          <w:rFonts w:ascii="Times New Roman" w:eastAsiaTheme="minorHAnsi" w:hAnsi="Times New Roman" w:cs="Times New Roman"/>
          <w:sz w:val="28"/>
          <w:szCs w:val="28"/>
          <w:lang w:eastAsia="en-US"/>
        </w:rPr>
        <w:t>»</w:t>
      </w:r>
      <w:r w:rsidR="00005E01" w:rsidRPr="00005E01">
        <w:rPr>
          <w:rFonts w:ascii="Times New Roman" w:eastAsiaTheme="minorHAnsi" w:hAnsi="Times New Roman" w:cs="Times New Roman"/>
          <w:sz w:val="28"/>
          <w:szCs w:val="28"/>
          <w:lang w:eastAsia="en-US"/>
        </w:rPr>
        <w:t xml:space="preserve"> с учетом экстерриториального принципа получения муниципальной услуги на базе МФЦ.</w:t>
      </w:r>
    </w:p>
    <w:p w:rsidR="00005E01" w:rsidRPr="00005E01" w:rsidRDefault="00005E01" w:rsidP="00005E01">
      <w:pPr>
        <w:autoSpaceDE w:val="0"/>
        <w:autoSpaceDN w:val="0"/>
        <w:adjustRightInd w:val="0"/>
        <w:ind w:firstLine="539"/>
        <w:jc w:val="both"/>
        <w:rPr>
          <w:rFonts w:eastAsiaTheme="minorHAnsi"/>
          <w:sz w:val="28"/>
          <w:szCs w:val="28"/>
          <w:lang w:eastAsia="en-US"/>
        </w:rPr>
      </w:pPr>
      <w:r w:rsidRPr="00005E01">
        <w:rPr>
          <w:rFonts w:eastAsiaTheme="minorHAnsi"/>
          <w:sz w:val="28"/>
          <w:szCs w:val="28"/>
          <w:lang w:eastAsia="en-US"/>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005E01" w:rsidRPr="00005E01" w:rsidRDefault="00005E01" w:rsidP="00005E01">
      <w:pPr>
        <w:autoSpaceDE w:val="0"/>
        <w:autoSpaceDN w:val="0"/>
        <w:adjustRightInd w:val="0"/>
        <w:ind w:firstLine="539"/>
        <w:jc w:val="both"/>
        <w:rPr>
          <w:rFonts w:eastAsiaTheme="minorHAnsi"/>
          <w:sz w:val="28"/>
          <w:szCs w:val="28"/>
          <w:lang w:eastAsia="en-US"/>
        </w:rPr>
      </w:pPr>
      <w:r w:rsidRPr="00005E01">
        <w:rPr>
          <w:rFonts w:eastAsiaTheme="minorHAnsi"/>
          <w:sz w:val="28"/>
          <w:szCs w:val="28"/>
          <w:lang w:eastAsia="en-US"/>
        </w:rPr>
        <w:t>2.2.5.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005E01" w:rsidRPr="00005E01" w:rsidRDefault="00005E01" w:rsidP="00005E01">
      <w:pPr>
        <w:autoSpaceDE w:val="0"/>
        <w:autoSpaceDN w:val="0"/>
        <w:adjustRightInd w:val="0"/>
        <w:ind w:firstLine="539"/>
        <w:jc w:val="both"/>
        <w:rPr>
          <w:rFonts w:eastAsiaTheme="minorHAnsi"/>
          <w:sz w:val="28"/>
          <w:szCs w:val="28"/>
          <w:lang w:eastAsia="en-US"/>
        </w:rPr>
      </w:pPr>
      <w:r w:rsidRPr="00005E01">
        <w:rPr>
          <w:rFonts w:eastAsiaTheme="minorHAnsi"/>
          <w:sz w:val="28"/>
          <w:szCs w:val="28"/>
          <w:lang w:eastAsia="en-US"/>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порталу либо Единому порталу в сети Интернет.</w:t>
      </w:r>
    </w:p>
    <w:p w:rsidR="00005E01" w:rsidRPr="00005E01" w:rsidRDefault="00005E01" w:rsidP="00005E01">
      <w:pPr>
        <w:autoSpaceDE w:val="0"/>
        <w:autoSpaceDN w:val="0"/>
        <w:adjustRightInd w:val="0"/>
        <w:ind w:firstLine="539"/>
        <w:jc w:val="both"/>
        <w:rPr>
          <w:rFonts w:eastAsiaTheme="minorHAnsi"/>
          <w:sz w:val="28"/>
          <w:szCs w:val="28"/>
          <w:lang w:eastAsia="en-US"/>
        </w:rPr>
      </w:pPr>
      <w:r w:rsidRPr="00005E01">
        <w:rPr>
          <w:rFonts w:eastAsiaTheme="minorHAnsi"/>
          <w:sz w:val="28"/>
          <w:szCs w:val="28"/>
          <w:lang w:eastAsia="en-US"/>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Административным регламентом.</w:t>
      </w:r>
    </w:p>
    <w:p w:rsidR="00005E01" w:rsidRPr="00005E01" w:rsidRDefault="00005E01" w:rsidP="00005E01">
      <w:pPr>
        <w:autoSpaceDE w:val="0"/>
        <w:autoSpaceDN w:val="0"/>
        <w:adjustRightInd w:val="0"/>
        <w:ind w:firstLine="539"/>
        <w:jc w:val="both"/>
        <w:rPr>
          <w:rFonts w:eastAsiaTheme="minorHAnsi"/>
          <w:sz w:val="28"/>
          <w:szCs w:val="28"/>
          <w:lang w:eastAsia="en-US"/>
        </w:rPr>
      </w:pPr>
      <w:r w:rsidRPr="00005E01">
        <w:rPr>
          <w:rFonts w:eastAsiaTheme="minorHAnsi"/>
          <w:sz w:val="28"/>
          <w:szCs w:val="28"/>
          <w:lang w:eastAsia="en-US"/>
        </w:rPr>
        <w:t>2.2.6.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rsidR="00005E01" w:rsidRPr="00005E01" w:rsidRDefault="00005E01" w:rsidP="00005E01">
      <w:pPr>
        <w:autoSpaceDE w:val="0"/>
        <w:autoSpaceDN w:val="0"/>
        <w:adjustRightInd w:val="0"/>
        <w:ind w:firstLine="539"/>
        <w:jc w:val="both"/>
        <w:rPr>
          <w:rFonts w:eastAsiaTheme="minorHAnsi"/>
          <w:sz w:val="28"/>
          <w:szCs w:val="28"/>
          <w:lang w:eastAsia="en-US"/>
        </w:rPr>
      </w:pPr>
      <w:proofErr w:type="gramStart"/>
      <w:r w:rsidRPr="00005E01">
        <w:rPr>
          <w:rFonts w:eastAsiaTheme="minorHAnsi"/>
          <w:sz w:val="28"/>
          <w:szCs w:val="28"/>
          <w:lang w:eastAsia="en-US"/>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005E01">
        <w:rPr>
          <w:rFonts w:eastAsiaTheme="minorHAnsi"/>
          <w:sz w:val="28"/>
          <w:szCs w:val="28"/>
          <w:lang w:eastAsia="en-US"/>
        </w:rPr>
        <w:t xml:space="preserve"> по экстерриториальному принципу или в электронной форме (далее - единое региональное хранилище).</w:t>
      </w:r>
    </w:p>
    <w:p w:rsidR="00005E01" w:rsidRPr="00005E01" w:rsidRDefault="00005E01" w:rsidP="00005E01">
      <w:pPr>
        <w:autoSpaceDE w:val="0"/>
        <w:autoSpaceDN w:val="0"/>
        <w:adjustRightInd w:val="0"/>
        <w:ind w:firstLine="539"/>
        <w:jc w:val="both"/>
        <w:rPr>
          <w:rFonts w:eastAsiaTheme="minorHAnsi"/>
          <w:sz w:val="28"/>
          <w:szCs w:val="28"/>
          <w:lang w:eastAsia="en-US"/>
        </w:rPr>
      </w:pPr>
      <w:r w:rsidRPr="00005E01">
        <w:rPr>
          <w:rFonts w:eastAsiaTheme="minorHAnsi"/>
          <w:sz w:val="28"/>
          <w:szCs w:val="28"/>
          <w:lang w:eastAsia="en-US"/>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w:t>
      </w:r>
      <w:r w:rsidRPr="00005E01">
        <w:rPr>
          <w:rFonts w:eastAsiaTheme="minorHAnsi"/>
          <w:sz w:val="28"/>
          <w:szCs w:val="28"/>
          <w:lang w:eastAsia="en-US"/>
        </w:rPr>
        <w:lastRenderedPageBreak/>
        <w:t>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005E01" w:rsidRPr="00005E01" w:rsidRDefault="00005E01" w:rsidP="00005E01">
      <w:pPr>
        <w:autoSpaceDE w:val="0"/>
        <w:autoSpaceDN w:val="0"/>
        <w:adjustRightInd w:val="0"/>
        <w:ind w:firstLine="539"/>
        <w:jc w:val="both"/>
        <w:rPr>
          <w:rFonts w:eastAsiaTheme="minorHAnsi"/>
          <w:sz w:val="28"/>
          <w:szCs w:val="28"/>
          <w:lang w:eastAsia="en-US"/>
        </w:rPr>
      </w:pPr>
      <w:r w:rsidRPr="00005E01">
        <w:rPr>
          <w:rFonts w:eastAsiaTheme="minorHAnsi"/>
          <w:sz w:val="28"/>
          <w:szCs w:val="28"/>
          <w:lang w:eastAsia="en-US"/>
        </w:rPr>
        <w:t xml:space="preserve">Документы, необходимые для предоставления муниципальной услуги, указанные в </w:t>
      </w:r>
      <w:hyperlink r:id="rId20" w:history="1">
        <w:r w:rsidRPr="00005E01">
          <w:rPr>
            <w:rFonts w:eastAsiaTheme="minorHAnsi"/>
            <w:sz w:val="28"/>
            <w:szCs w:val="28"/>
            <w:lang w:eastAsia="en-US"/>
          </w:rPr>
          <w:t>пункте 2.</w:t>
        </w:r>
      </w:hyperlink>
      <w:r w:rsidRPr="00005E01">
        <w:rPr>
          <w:rFonts w:eastAsiaTheme="minorHAnsi"/>
          <w:sz w:val="28"/>
          <w:szCs w:val="28"/>
          <w:lang w:eastAsia="en-US"/>
        </w:rPr>
        <w:t>6 Административного регламента, приложенные к заявлению и представленные в электронной форме с использованием Единого портала или Регионального портала, являются основанием для начала предоставления муниципальной услуги.</w:t>
      </w:r>
    </w:p>
    <w:p w:rsidR="00005E01" w:rsidRPr="00005E01" w:rsidRDefault="00005E01" w:rsidP="00005E01">
      <w:pPr>
        <w:autoSpaceDE w:val="0"/>
        <w:autoSpaceDN w:val="0"/>
        <w:adjustRightInd w:val="0"/>
        <w:ind w:firstLine="539"/>
        <w:jc w:val="both"/>
        <w:rPr>
          <w:rFonts w:eastAsiaTheme="minorHAnsi"/>
          <w:sz w:val="28"/>
          <w:szCs w:val="28"/>
          <w:lang w:eastAsia="en-US"/>
        </w:rPr>
      </w:pPr>
      <w:r w:rsidRPr="00005E01">
        <w:rPr>
          <w:rFonts w:eastAsiaTheme="minorHAnsi"/>
          <w:sz w:val="28"/>
          <w:szCs w:val="28"/>
          <w:lang w:eastAsia="en-US"/>
        </w:rPr>
        <w:t xml:space="preserve">В данном случае для получения результатов муниципальной услуги заявитель должен предъявить оригиналы документов, необходимых для предоставления муниципальной услуги, указанных в </w:t>
      </w:r>
      <w:hyperlink r:id="rId21" w:history="1">
        <w:r w:rsidRPr="00005E01">
          <w:rPr>
            <w:rFonts w:eastAsiaTheme="minorHAnsi"/>
            <w:sz w:val="28"/>
            <w:szCs w:val="28"/>
            <w:lang w:eastAsia="en-US"/>
          </w:rPr>
          <w:t>пункте 2.</w:t>
        </w:r>
      </w:hyperlink>
      <w:r w:rsidRPr="00005E01">
        <w:rPr>
          <w:rFonts w:eastAsiaTheme="minorHAnsi"/>
          <w:sz w:val="28"/>
          <w:szCs w:val="28"/>
          <w:lang w:eastAsia="en-US"/>
        </w:rPr>
        <w:t>6 Административного регламента.</w:t>
      </w:r>
    </w:p>
    <w:p w:rsidR="00005E01" w:rsidRPr="00005E01" w:rsidRDefault="00005E01" w:rsidP="00005E01">
      <w:pPr>
        <w:autoSpaceDE w:val="0"/>
        <w:autoSpaceDN w:val="0"/>
        <w:adjustRightInd w:val="0"/>
        <w:ind w:firstLine="539"/>
        <w:jc w:val="both"/>
        <w:rPr>
          <w:rFonts w:eastAsiaTheme="minorHAnsi"/>
          <w:sz w:val="28"/>
          <w:szCs w:val="28"/>
          <w:lang w:eastAsia="en-US"/>
        </w:rPr>
      </w:pPr>
      <w:r w:rsidRPr="00005E01">
        <w:rPr>
          <w:rFonts w:eastAsiaTheme="minorHAnsi"/>
          <w:sz w:val="28"/>
          <w:szCs w:val="28"/>
          <w:lang w:eastAsia="en-US"/>
        </w:rPr>
        <w:t xml:space="preserve">В случае направления в электронной форме заявления без приложения документов, указанных в </w:t>
      </w:r>
      <w:hyperlink r:id="rId22" w:history="1">
        <w:r w:rsidRPr="00005E01">
          <w:rPr>
            <w:rFonts w:eastAsiaTheme="minorHAnsi"/>
            <w:sz w:val="28"/>
            <w:szCs w:val="28"/>
            <w:lang w:eastAsia="en-US"/>
          </w:rPr>
          <w:t>2.6.</w:t>
        </w:r>
      </w:hyperlink>
      <w:r w:rsidRPr="00005E01">
        <w:rPr>
          <w:rFonts w:eastAsiaTheme="minorHAnsi"/>
          <w:sz w:val="28"/>
          <w:szCs w:val="28"/>
          <w:lang w:eastAsia="en-US"/>
        </w:rPr>
        <w:t xml:space="preserve"> Административного регламента, должны быть представлены заявителем в МФЦ 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005E01" w:rsidRPr="00005E01" w:rsidRDefault="00005E01" w:rsidP="00005E01">
      <w:pPr>
        <w:autoSpaceDE w:val="0"/>
        <w:autoSpaceDN w:val="0"/>
        <w:adjustRightInd w:val="0"/>
        <w:ind w:firstLine="539"/>
        <w:jc w:val="both"/>
        <w:rPr>
          <w:rFonts w:eastAsiaTheme="minorHAnsi"/>
          <w:sz w:val="28"/>
          <w:szCs w:val="28"/>
          <w:lang w:eastAsia="en-US"/>
        </w:rPr>
      </w:pPr>
      <w:r w:rsidRPr="00005E01">
        <w:rPr>
          <w:rFonts w:eastAsiaTheme="minorHAnsi"/>
          <w:sz w:val="28"/>
          <w:szCs w:val="28"/>
          <w:lang w:eastAsia="en-US"/>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005E01" w:rsidRPr="00005E01" w:rsidRDefault="00005E01" w:rsidP="00005E01">
      <w:pPr>
        <w:pStyle w:val="ConsPlusNormal"/>
        <w:ind w:firstLine="539"/>
        <w:jc w:val="both"/>
        <w:rPr>
          <w:rFonts w:ascii="Times New Roman" w:hAnsi="Times New Roman" w:cs="Times New Roman"/>
          <w:sz w:val="28"/>
          <w:szCs w:val="28"/>
        </w:rPr>
      </w:pPr>
    </w:p>
    <w:p w:rsidR="00FF3D7E" w:rsidRPr="00005E01" w:rsidRDefault="00FF3D7E" w:rsidP="00005E01">
      <w:pPr>
        <w:pStyle w:val="ConsPlusNormal"/>
        <w:ind w:firstLine="539"/>
        <w:jc w:val="both"/>
        <w:rPr>
          <w:rFonts w:ascii="Times New Roman" w:hAnsi="Times New Roman" w:cs="Times New Roman"/>
          <w:sz w:val="28"/>
          <w:szCs w:val="28"/>
        </w:rPr>
      </w:pPr>
      <w:r w:rsidRPr="00005E01">
        <w:rPr>
          <w:rFonts w:ascii="Times New Roman" w:hAnsi="Times New Roman" w:cs="Times New Roman"/>
          <w:sz w:val="28"/>
          <w:szCs w:val="28"/>
        </w:rPr>
        <w:t>3.3. Взаимодействие с иными федеральными органами государственной власти и органами, участвующими в предоставлении муниципальных услуг, формирование и направление межведомственных запросов в указанные органы, участвующих в предоставлении муниципальных услуг.</w:t>
      </w:r>
    </w:p>
    <w:p w:rsidR="00FF3D7E" w:rsidRPr="004B62E4" w:rsidRDefault="00FF3D7E" w:rsidP="00005E01">
      <w:pPr>
        <w:pStyle w:val="ConsPlusNormal"/>
        <w:ind w:firstLine="539"/>
        <w:jc w:val="both"/>
        <w:rPr>
          <w:rFonts w:ascii="Times New Roman" w:hAnsi="Times New Roman" w:cs="Times New Roman"/>
          <w:sz w:val="28"/>
          <w:szCs w:val="28"/>
        </w:rPr>
      </w:pPr>
      <w:r w:rsidRPr="00005E01">
        <w:rPr>
          <w:rFonts w:ascii="Times New Roman" w:hAnsi="Times New Roman" w:cs="Times New Roman"/>
          <w:sz w:val="28"/>
          <w:szCs w:val="28"/>
        </w:rPr>
        <w:t xml:space="preserve">3.3.1. Юридическим фактом для начала осуществления административной процедуры </w:t>
      </w:r>
      <w:r w:rsidRPr="004B62E4">
        <w:rPr>
          <w:rFonts w:ascii="Times New Roman" w:hAnsi="Times New Roman" w:cs="Times New Roman"/>
          <w:sz w:val="28"/>
          <w:szCs w:val="28"/>
        </w:rPr>
        <w:t xml:space="preserve">является принятие к рассмотрению заявления и прилагаемых к нему документов заявителя в соответствии с </w:t>
      </w:r>
      <w:hyperlink w:anchor="P125" w:history="1">
        <w:r w:rsidRPr="004B62E4">
          <w:rPr>
            <w:rFonts w:ascii="Times New Roman" w:hAnsi="Times New Roman" w:cs="Times New Roman"/>
            <w:sz w:val="28"/>
            <w:szCs w:val="28"/>
          </w:rPr>
          <w:t>пунктом 2.6</w:t>
        </w:r>
      </w:hyperlink>
      <w:r w:rsidRPr="004B62E4">
        <w:rPr>
          <w:rFonts w:ascii="Times New Roman" w:hAnsi="Times New Roman" w:cs="Times New Roman"/>
          <w:sz w:val="28"/>
          <w:szCs w:val="28"/>
        </w:rPr>
        <w:t xml:space="preserve"> Административного регламента.</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3.3.2. При подготовке межведомственного запроса сотрудник МФЦ, ответственный за осуществление межведомственного информационного взаимодействия,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3.3.3. </w:t>
      </w:r>
      <w:proofErr w:type="gramStart"/>
      <w:r w:rsidRPr="004B62E4">
        <w:rPr>
          <w:rFonts w:ascii="Times New Roman" w:hAnsi="Times New Roman" w:cs="Times New Roman"/>
          <w:sz w:val="28"/>
          <w:szCs w:val="28"/>
        </w:rPr>
        <w:t xml:space="preserve">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w:t>
      </w:r>
      <w:r w:rsidRPr="004B62E4">
        <w:rPr>
          <w:rFonts w:ascii="Times New Roman" w:hAnsi="Times New Roman" w:cs="Times New Roman"/>
          <w:sz w:val="28"/>
          <w:szCs w:val="28"/>
        </w:rPr>
        <w:lastRenderedPageBreak/>
        <w:t>запрашиваются документы и информация, или в случае, если такие</w:t>
      </w:r>
      <w:proofErr w:type="gramEnd"/>
      <w:r w:rsidRPr="004B62E4">
        <w:rPr>
          <w:rFonts w:ascii="Times New Roman" w:hAnsi="Times New Roman" w:cs="Times New Roman"/>
          <w:sz w:val="28"/>
          <w:szCs w:val="28"/>
        </w:rPr>
        <w:t xml:space="preserve">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наименование органа, направляющего межведомственный запрос;</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наименование органа, в адрес которого направляется межведомственный запрос;</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4B62E4">
        <w:rPr>
          <w:rFonts w:ascii="Times New Roman" w:hAnsi="Times New Roman" w:cs="Times New Roman"/>
          <w:sz w:val="28"/>
          <w:szCs w:val="28"/>
        </w:rPr>
        <w:t>необходимых</w:t>
      </w:r>
      <w:proofErr w:type="gramEnd"/>
      <w:r w:rsidRPr="004B62E4">
        <w:rPr>
          <w:rFonts w:ascii="Times New Roman" w:hAnsi="Times New Roman" w:cs="Times New Roman"/>
          <w:sz w:val="28"/>
          <w:szCs w:val="28"/>
        </w:rPr>
        <w:t xml:space="preserve"> для предоставления муниципальной услуги, и указание на реквизиты данного нормативного правового акта;</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контактная информация для направления ответа на межведомственный запрос;</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дата направления межведомственного запроса;</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3.3.4. Срок формирования и направления запроса составляет 1 рабочий день.</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3.3.5. </w:t>
      </w:r>
      <w:proofErr w:type="gramStart"/>
      <w:r w:rsidRPr="004B62E4">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указанных для предоставления муниципальной услуги, с использованием межведомственного информационного взаимодействия не может превышать 5 (пяти)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4B62E4">
        <w:rPr>
          <w:rFonts w:ascii="Times New Roman" w:hAnsi="Times New Roman" w:cs="Times New Roman"/>
          <w:sz w:val="28"/>
          <w:szCs w:val="28"/>
        </w:rPr>
        <w:t xml:space="preserve"> и принятыми в соответствии с федеральными законами нормативными правовыми актами Самарской области.</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3.3.6. После получения ответа на межведомственный запрос должностное лицо МФЦ, ответственное за прием и регистрацию корреспонденции, осуществляет регистрацию поступившего документа (информации).</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3.3.7. Критерием принятия решения является наличие ответов на межведомственные запросы.</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3.3.8. Результатом административной процедуры является получение </w:t>
      </w:r>
      <w:r w:rsidRPr="004B62E4">
        <w:rPr>
          <w:rFonts w:ascii="Times New Roman" w:hAnsi="Times New Roman" w:cs="Times New Roman"/>
          <w:sz w:val="28"/>
          <w:szCs w:val="28"/>
        </w:rPr>
        <w:lastRenderedPageBreak/>
        <w:t>ответа на запрос.</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3.3.9. Способом фиксации данной административной процедуры является регистрация ответа на межведомственный запрос.</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3.4. Принятие решения о выдаче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3.4.1. Юридическим фактом для начала административной процедуры является получение полного комплекта документов, необходимых для предоставления муниципальной услуги.</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3.4.2. Сотрудник, ответственный за предоставление муниципальной услуги рассматривает предоставленные заявителем документы, а также сведения, полученные по каналам межведомственного взаимодействия, и определяет наличие в соответствии с положениями нормативных правовых актов права у заявителя на получение муниципальной услуги.</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3.4.3. В случае наличия у заявителя права на получение муниципальной услуги сотрудник, ответственный за предоставление муниципальной услуги, формирует проект запрашиваемого документа на основании сведений, имеющихся в МФЦ. В случае наличия оснований для отказа заявителю в предоставлении муниципальной услуги специалист, ответственный за оказание муниципальной услуги, формирует проект уведомления об отказе в предоставлении муниципальной услуги.</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3.4.4. Проект запрашиваемого документа или уведомления об отказе в предоставлении муниципальной услуги направляется на согласование заинтересованным лицам, в том числе посредством информационной системы. После согласования запрашиваемый документ или уведомление об отказе подписывается уполномоченным лицом МФ</w:t>
      </w:r>
      <w:r w:rsidR="00261A00" w:rsidRPr="004B62E4">
        <w:rPr>
          <w:rFonts w:ascii="Times New Roman" w:hAnsi="Times New Roman" w:cs="Times New Roman"/>
          <w:sz w:val="28"/>
          <w:szCs w:val="28"/>
        </w:rPr>
        <w:t>Ц</w:t>
      </w:r>
      <w:r w:rsidRPr="004B62E4">
        <w:rPr>
          <w:rFonts w:ascii="Times New Roman" w:hAnsi="Times New Roman" w:cs="Times New Roman"/>
          <w:sz w:val="28"/>
          <w:szCs w:val="28"/>
        </w:rPr>
        <w:t>.</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3.4.5. Результатом исполнения административной процедуры является принятие решения о выдаче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 или об отказе в предоставлении муниципальной услуги.</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3.4.6. Максимальный срок осуществления административной процедуры не может превышать 1 рабочего дня.</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3.5. Результат предоставления муниципальной услуги фиксируется в электронной или бумажной форме посредством внесения сведений в информационную систему или журнал учета </w:t>
      </w:r>
      <w:r w:rsidR="00261A00" w:rsidRPr="004B62E4">
        <w:rPr>
          <w:rFonts w:ascii="Times New Roman" w:hAnsi="Times New Roman" w:cs="Times New Roman"/>
          <w:sz w:val="28"/>
          <w:szCs w:val="28"/>
        </w:rPr>
        <w:t>МФЦ</w:t>
      </w:r>
      <w:r w:rsidRPr="004B62E4">
        <w:rPr>
          <w:rFonts w:ascii="Times New Roman" w:hAnsi="Times New Roman" w:cs="Times New Roman"/>
          <w:sz w:val="28"/>
          <w:szCs w:val="28"/>
        </w:rPr>
        <w:t>.</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3.6. Выдача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 либо уведомления об отказе в предоставлении муниципальной услуги.</w:t>
      </w:r>
    </w:p>
    <w:p w:rsidR="00FF3D7E" w:rsidRPr="004B62E4" w:rsidRDefault="00FF3D7E" w:rsidP="008A1BC6">
      <w:pPr>
        <w:pStyle w:val="ConsPlusNormal"/>
        <w:jc w:val="both"/>
        <w:rPr>
          <w:rFonts w:ascii="Times New Roman" w:hAnsi="Times New Roman" w:cs="Times New Roman"/>
          <w:sz w:val="28"/>
          <w:szCs w:val="28"/>
        </w:rPr>
      </w:pPr>
    </w:p>
    <w:p w:rsidR="00FF3D7E" w:rsidRPr="004B62E4" w:rsidRDefault="00FF3D7E" w:rsidP="008A1BC6">
      <w:pPr>
        <w:pStyle w:val="ConsPlusTitle"/>
        <w:jc w:val="center"/>
        <w:outlineLvl w:val="1"/>
        <w:rPr>
          <w:rFonts w:ascii="Times New Roman" w:hAnsi="Times New Roman" w:cs="Times New Roman"/>
          <w:b w:val="0"/>
          <w:sz w:val="28"/>
          <w:szCs w:val="28"/>
        </w:rPr>
      </w:pPr>
      <w:r w:rsidRPr="004B62E4">
        <w:rPr>
          <w:rFonts w:ascii="Times New Roman" w:hAnsi="Times New Roman" w:cs="Times New Roman"/>
          <w:b w:val="0"/>
          <w:sz w:val="28"/>
          <w:szCs w:val="28"/>
        </w:rPr>
        <w:lastRenderedPageBreak/>
        <w:t xml:space="preserve">4. Формы </w:t>
      </w:r>
      <w:proofErr w:type="gramStart"/>
      <w:r w:rsidRPr="004B62E4">
        <w:rPr>
          <w:rFonts w:ascii="Times New Roman" w:hAnsi="Times New Roman" w:cs="Times New Roman"/>
          <w:b w:val="0"/>
          <w:sz w:val="28"/>
          <w:szCs w:val="28"/>
        </w:rPr>
        <w:t>контроля за</w:t>
      </w:r>
      <w:proofErr w:type="gramEnd"/>
      <w:r w:rsidRPr="004B62E4">
        <w:rPr>
          <w:rFonts w:ascii="Times New Roman" w:hAnsi="Times New Roman" w:cs="Times New Roman"/>
          <w:b w:val="0"/>
          <w:sz w:val="28"/>
          <w:szCs w:val="28"/>
        </w:rPr>
        <w:t xml:space="preserve"> исполнением</w:t>
      </w:r>
    </w:p>
    <w:p w:rsidR="00FF3D7E" w:rsidRPr="004B62E4" w:rsidRDefault="00FF3D7E" w:rsidP="008A1BC6">
      <w:pPr>
        <w:pStyle w:val="ConsPlusTitle"/>
        <w:jc w:val="center"/>
        <w:rPr>
          <w:rFonts w:ascii="Times New Roman" w:hAnsi="Times New Roman" w:cs="Times New Roman"/>
          <w:b w:val="0"/>
          <w:sz w:val="28"/>
          <w:szCs w:val="28"/>
        </w:rPr>
      </w:pPr>
      <w:r w:rsidRPr="004B62E4">
        <w:rPr>
          <w:rFonts w:ascii="Times New Roman" w:hAnsi="Times New Roman" w:cs="Times New Roman"/>
          <w:b w:val="0"/>
          <w:sz w:val="28"/>
          <w:szCs w:val="28"/>
        </w:rPr>
        <w:t>Административного регламента</w:t>
      </w:r>
    </w:p>
    <w:p w:rsidR="00FF3D7E" w:rsidRPr="004B62E4" w:rsidRDefault="00FF3D7E" w:rsidP="008A1BC6">
      <w:pPr>
        <w:pStyle w:val="ConsPlusNormal"/>
        <w:jc w:val="both"/>
        <w:rPr>
          <w:rFonts w:ascii="Times New Roman" w:hAnsi="Times New Roman" w:cs="Times New Roman"/>
          <w:sz w:val="28"/>
          <w:szCs w:val="28"/>
        </w:rPr>
      </w:pP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4.1. Текущий </w:t>
      </w:r>
      <w:proofErr w:type="gramStart"/>
      <w:r w:rsidRPr="004B62E4">
        <w:rPr>
          <w:rFonts w:ascii="Times New Roman" w:hAnsi="Times New Roman" w:cs="Times New Roman"/>
          <w:sz w:val="28"/>
          <w:szCs w:val="28"/>
        </w:rPr>
        <w:t>контроль за</w:t>
      </w:r>
      <w:proofErr w:type="gramEnd"/>
      <w:r w:rsidRPr="004B62E4">
        <w:rPr>
          <w:rFonts w:ascii="Times New Roman" w:hAnsi="Times New Roman" w:cs="Times New Roman"/>
          <w:sz w:val="28"/>
          <w:szCs w:val="28"/>
        </w:rPr>
        <w:t xml:space="preserve"> предоставлением муниципальной услуги (в рамках осуществления внутриведомственного контроля) </w:t>
      </w:r>
      <w:r w:rsidR="00261A00" w:rsidRPr="004B62E4">
        <w:rPr>
          <w:rFonts w:ascii="Times New Roman" w:hAnsi="Times New Roman" w:cs="Times New Roman"/>
          <w:sz w:val="28"/>
          <w:szCs w:val="28"/>
        </w:rPr>
        <w:t>руководителем</w:t>
      </w:r>
      <w:r w:rsidRPr="004B62E4">
        <w:rPr>
          <w:rFonts w:ascii="Times New Roman" w:hAnsi="Times New Roman" w:cs="Times New Roman"/>
          <w:sz w:val="28"/>
          <w:szCs w:val="28"/>
        </w:rPr>
        <w:t xml:space="preserve"> МФЦ в форме текущего, планового и внепланового контроля.</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4.2. Для текущего контроля используются сведения, полученные в электронной базе данных, служебная корреспонденция МФЦ, устная и письменная информация должностных лиц, осуществляющих регламентируемые действия.</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4.3. О случаях и причинах нарушения сроков и содержания административных процедур ответственные за их осуществление сотрудники немедленно информируют своих непосредственных руководителей, а также осуществляют срочные меры по устранению нарушений.</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4.4.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B62E4">
        <w:rPr>
          <w:rFonts w:ascii="Times New Roman" w:hAnsi="Times New Roman" w:cs="Times New Roman"/>
          <w:sz w:val="28"/>
          <w:szCs w:val="28"/>
        </w:rPr>
        <w:t>контроля за</w:t>
      </w:r>
      <w:proofErr w:type="gramEnd"/>
      <w:r w:rsidRPr="004B62E4">
        <w:rPr>
          <w:rFonts w:ascii="Times New Roman" w:hAnsi="Times New Roman" w:cs="Times New Roman"/>
          <w:sz w:val="28"/>
          <w:szCs w:val="28"/>
        </w:rPr>
        <w:t xml:space="preserve"> полнотой и качеством предоставления муниципальной услуги определяются годовым планом работы МФЦ.</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4.5. Внеплановые проверки проводятся по конкретному обращению (жалобе) заявителя и осуществляются путем </w:t>
      </w:r>
      <w:proofErr w:type="gramStart"/>
      <w:r w:rsidRPr="004B62E4">
        <w:rPr>
          <w:rFonts w:ascii="Times New Roman" w:hAnsi="Times New Roman" w:cs="Times New Roman"/>
          <w:sz w:val="28"/>
          <w:szCs w:val="28"/>
        </w:rPr>
        <w:t>проведения</w:t>
      </w:r>
      <w:proofErr w:type="gramEnd"/>
      <w:r w:rsidRPr="004B62E4">
        <w:rPr>
          <w:rFonts w:ascii="Times New Roman" w:hAnsi="Times New Roman" w:cs="Times New Roman"/>
          <w:sz w:val="28"/>
          <w:szCs w:val="28"/>
        </w:rPr>
        <w:t xml:space="preserve"> уполномоченным должностным лицом МФЦ проверок соблюдения и исполнения должностными лицами, участвующими в предоставлении муниципальной услуги, положений настоящего Административного регламента, иных нормативных правовых актов Российской Федерации.</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4.6. </w:t>
      </w:r>
      <w:proofErr w:type="gramStart"/>
      <w:r w:rsidRPr="004B62E4">
        <w:rPr>
          <w:rFonts w:ascii="Times New Roman" w:hAnsi="Times New Roman" w:cs="Times New Roman"/>
          <w:sz w:val="28"/>
          <w:szCs w:val="28"/>
        </w:rPr>
        <w:t>Контроль за</w:t>
      </w:r>
      <w:proofErr w:type="gramEnd"/>
      <w:r w:rsidRPr="004B62E4">
        <w:rPr>
          <w:rFonts w:ascii="Times New Roman" w:hAnsi="Times New Roman" w:cs="Times New Roman"/>
          <w:sz w:val="28"/>
          <w:szCs w:val="28"/>
        </w:rPr>
        <w:t xml:space="preserve"> полнотой и качеством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действия (бездействие) и решения должностных лиц МФЦ, участвующих в предоставлении муниципальной услуги, осуществляется </w:t>
      </w:r>
      <w:r w:rsidR="00261A00" w:rsidRPr="004B62E4">
        <w:rPr>
          <w:rFonts w:ascii="Times New Roman" w:hAnsi="Times New Roman" w:cs="Times New Roman"/>
          <w:sz w:val="28"/>
          <w:szCs w:val="28"/>
        </w:rPr>
        <w:t>руководителем</w:t>
      </w:r>
      <w:r w:rsidRPr="004B62E4">
        <w:rPr>
          <w:rFonts w:ascii="Times New Roman" w:hAnsi="Times New Roman" w:cs="Times New Roman"/>
          <w:sz w:val="28"/>
          <w:szCs w:val="28"/>
        </w:rPr>
        <w:t xml:space="preserve"> МФЦ.</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4.7. По результатам проверок в случае выявления нарушений прав граждан и </w:t>
      </w:r>
      <w:r w:rsidR="00005E01">
        <w:rPr>
          <w:rFonts w:ascii="Times New Roman" w:hAnsi="Times New Roman" w:cs="Times New Roman"/>
          <w:sz w:val="28"/>
          <w:szCs w:val="28"/>
        </w:rPr>
        <w:t>юридических лиц</w:t>
      </w:r>
      <w:r w:rsidRPr="004B62E4">
        <w:rPr>
          <w:rFonts w:ascii="Times New Roman" w:hAnsi="Times New Roman" w:cs="Times New Roman"/>
          <w:sz w:val="28"/>
          <w:szCs w:val="28"/>
        </w:rPr>
        <w:t xml:space="preserve"> виновные должностные лица привлекаются к ответственности, установленной законодательством Российской Федерации.</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4.8. Персональная ответственность должностных лиц МФЦ, участвующих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4.12. </w:t>
      </w:r>
      <w:proofErr w:type="gramStart"/>
      <w:r w:rsidRPr="004B62E4">
        <w:rPr>
          <w:rFonts w:ascii="Times New Roman" w:hAnsi="Times New Roman" w:cs="Times New Roman"/>
          <w:sz w:val="28"/>
          <w:szCs w:val="28"/>
        </w:rPr>
        <w:t xml:space="preserve">Для осуществления со своей стороны контроля за предоставлением муниципальной услуги граждане, их объединения и </w:t>
      </w:r>
      <w:r w:rsidR="00005E01">
        <w:rPr>
          <w:rFonts w:ascii="Times New Roman" w:hAnsi="Times New Roman" w:cs="Times New Roman"/>
          <w:sz w:val="28"/>
          <w:szCs w:val="28"/>
        </w:rPr>
        <w:t>юридические лица</w:t>
      </w:r>
      <w:r w:rsidRPr="004B62E4">
        <w:rPr>
          <w:rFonts w:ascii="Times New Roman" w:hAnsi="Times New Roman" w:cs="Times New Roman"/>
          <w:sz w:val="28"/>
          <w:szCs w:val="28"/>
        </w:rPr>
        <w:t xml:space="preserve"> имеют право направлять в МФЦ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ответственными должностными лицами, осуществляющими предоставление муниципальной услуги, требований Административного регламента, законодательных и иных нормативных </w:t>
      </w:r>
      <w:r w:rsidRPr="004B62E4">
        <w:rPr>
          <w:rFonts w:ascii="Times New Roman" w:hAnsi="Times New Roman" w:cs="Times New Roman"/>
          <w:sz w:val="28"/>
          <w:szCs w:val="28"/>
        </w:rPr>
        <w:lastRenderedPageBreak/>
        <w:t>правовых</w:t>
      </w:r>
      <w:proofErr w:type="gramEnd"/>
      <w:r w:rsidRPr="004B62E4">
        <w:rPr>
          <w:rFonts w:ascii="Times New Roman" w:hAnsi="Times New Roman" w:cs="Times New Roman"/>
          <w:sz w:val="28"/>
          <w:szCs w:val="28"/>
        </w:rPr>
        <w:t xml:space="preserve"> актов.</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4.13. Граждане, их объединения и </w:t>
      </w:r>
      <w:r w:rsidR="00005E01">
        <w:rPr>
          <w:rFonts w:ascii="Times New Roman" w:hAnsi="Times New Roman" w:cs="Times New Roman"/>
          <w:sz w:val="28"/>
          <w:szCs w:val="28"/>
        </w:rPr>
        <w:t>юридические лица</w:t>
      </w:r>
      <w:r w:rsidRPr="004B62E4">
        <w:rPr>
          <w:rFonts w:ascii="Times New Roman" w:hAnsi="Times New Roman" w:cs="Times New Roman"/>
          <w:sz w:val="28"/>
          <w:szCs w:val="28"/>
        </w:rPr>
        <w:t xml:space="preserve">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FF3D7E" w:rsidRPr="004B62E4" w:rsidRDefault="00FF3D7E" w:rsidP="008A1BC6">
      <w:pPr>
        <w:pStyle w:val="ConsPlusNormal"/>
        <w:jc w:val="both"/>
        <w:rPr>
          <w:rFonts w:ascii="Times New Roman" w:hAnsi="Times New Roman" w:cs="Times New Roman"/>
          <w:sz w:val="28"/>
          <w:szCs w:val="28"/>
        </w:rPr>
      </w:pPr>
    </w:p>
    <w:p w:rsidR="00FF3D7E" w:rsidRPr="004B62E4" w:rsidRDefault="00FF3D7E" w:rsidP="008A1BC6">
      <w:pPr>
        <w:pStyle w:val="ConsPlusTitle"/>
        <w:jc w:val="center"/>
        <w:outlineLvl w:val="1"/>
        <w:rPr>
          <w:rFonts w:ascii="Times New Roman" w:hAnsi="Times New Roman" w:cs="Times New Roman"/>
          <w:b w:val="0"/>
          <w:sz w:val="28"/>
          <w:szCs w:val="28"/>
        </w:rPr>
      </w:pPr>
      <w:r w:rsidRPr="004B62E4">
        <w:rPr>
          <w:rFonts w:ascii="Times New Roman" w:hAnsi="Times New Roman" w:cs="Times New Roman"/>
          <w:b w:val="0"/>
          <w:sz w:val="28"/>
          <w:szCs w:val="28"/>
        </w:rPr>
        <w:t>5. Досудебный (внесудебный) порядок обжалования решений</w:t>
      </w:r>
    </w:p>
    <w:p w:rsidR="00FF3D7E" w:rsidRPr="004B62E4" w:rsidRDefault="00FF3D7E" w:rsidP="008A1BC6">
      <w:pPr>
        <w:pStyle w:val="ConsPlusTitle"/>
        <w:jc w:val="center"/>
        <w:rPr>
          <w:rFonts w:ascii="Times New Roman" w:hAnsi="Times New Roman" w:cs="Times New Roman"/>
          <w:b w:val="0"/>
          <w:sz w:val="28"/>
          <w:szCs w:val="28"/>
        </w:rPr>
      </w:pPr>
      <w:r w:rsidRPr="004B62E4">
        <w:rPr>
          <w:rFonts w:ascii="Times New Roman" w:hAnsi="Times New Roman" w:cs="Times New Roman"/>
          <w:b w:val="0"/>
          <w:sz w:val="28"/>
          <w:szCs w:val="28"/>
        </w:rPr>
        <w:t>и действий (бездействия) органа местного самоуправления,</w:t>
      </w:r>
    </w:p>
    <w:p w:rsidR="00FF3D7E" w:rsidRPr="004B62E4" w:rsidRDefault="00FF3D7E" w:rsidP="008A1BC6">
      <w:pPr>
        <w:pStyle w:val="ConsPlusTitle"/>
        <w:jc w:val="center"/>
        <w:rPr>
          <w:rFonts w:ascii="Times New Roman" w:hAnsi="Times New Roman" w:cs="Times New Roman"/>
          <w:b w:val="0"/>
          <w:sz w:val="28"/>
          <w:szCs w:val="28"/>
        </w:rPr>
      </w:pPr>
      <w:r w:rsidRPr="004B62E4">
        <w:rPr>
          <w:rFonts w:ascii="Times New Roman" w:hAnsi="Times New Roman" w:cs="Times New Roman"/>
          <w:b w:val="0"/>
          <w:sz w:val="28"/>
          <w:szCs w:val="28"/>
        </w:rPr>
        <w:t>а также должностных лиц, муниципальных служащих</w:t>
      </w:r>
    </w:p>
    <w:p w:rsidR="00FF3D7E" w:rsidRPr="004B62E4" w:rsidRDefault="00FF3D7E" w:rsidP="008A1BC6">
      <w:pPr>
        <w:pStyle w:val="ConsPlusNormal"/>
        <w:jc w:val="both"/>
        <w:rPr>
          <w:rFonts w:ascii="Times New Roman" w:hAnsi="Times New Roman" w:cs="Times New Roman"/>
          <w:sz w:val="28"/>
          <w:szCs w:val="28"/>
        </w:rPr>
      </w:pP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5.1. Заявитель может обратиться с </w:t>
      </w:r>
      <w:r w:rsidR="00D1595F" w:rsidRPr="004B62E4">
        <w:rPr>
          <w:rFonts w:ascii="Times New Roman" w:hAnsi="Times New Roman" w:cs="Times New Roman"/>
          <w:sz w:val="28"/>
          <w:szCs w:val="28"/>
        </w:rPr>
        <w:t>жалобой,</w:t>
      </w:r>
      <w:r w:rsidRPr="004B62E4">
        <w:rPr>
          <w:rFonts w:ascii="Times New Roman" w:hAnsi="Times New Roman" w:cs="Times New Roman"/>
          <w:sz w:val="28"/>
          <w:szCs w:val="28"/>
        </w:rPr>
        <w:t xml:space="preserve"> в том числе в следующих случаях:</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1) нарушение срока регистрации запроса о предоставлении государственной или муниципальной услуги;</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F3D7E" w:rsidRPr="004B62E4" w:rsidRDefault="00FF3D7E" w:rsidP="008A1BC6">
      <w:pPr>
        <w:pStyle w:val="ConsPlusNormal"/>
        <w:ind w:firstLine="540"/>
        <w:jc w:val="both"/>
        <w:rPr>
          <w:rFonts w:ascii="Times New Roman" w:hAnsi="Times New Roman" w:cs="Times New Roman"/>
          <w:sz w:val="28"/>
          <w:szCs w:val="28"/>
        </w:rPr>
      </w:pPr>
      <w:proofErr w:type="gramStart"/>
      <w:r w:rsidRPr="004B62E4">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B62E4">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4B62E4">
        <w:rPr>
          <w:rFonts w:ascii="Times New Roman" w:hAnsi="Times New Roman" w:cs="Times New Roman"/>
          <w:sz w:val="28"/>
          <w:szCs w:val="28"/>
        </w:rPr>
        <w:lastRenderedPageBreak/>
        <w:t>государственных или муниципальных услуг в полном объеме;</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3D7E" w:rsidRPr="004B62E4" w:rsidRDefault="00FF3D7E" w:rsidP="008A1BC6">
      <w:pPr>
        <w:pStyle w:val="ConsPlusNormal"/>
        <w:ind w:firstLine="540"/>
        <w:jc w:val="both"/>
        <w:rPr>
          <w:rFonts w:ascii="Times New Roman" w:hAnsi="Times New Roman" w:cs="Times New Roman"/>
          <w:sz w:val="28"/>
          <w:szCs w:val="28"/>
        </w:rPr>
      </w:pPr>
      <w:proofErr w:type="gramStart"/>
      <w:r w:rsidRPr="004B62E4">
        <w:rPr>
          <w:rFonts w:ascii="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4B62E4">
          <w:rPr>
            <w:rFonts w:ascii="Times New Roman" w:hAnsi="Times New Roman" w:cs="Times New Roman"/>
            <w:sz w:val="28"/>
            <w:szCs w:val="28"/>
          </w:rPr>
          <w:t>частью 1.1 статьи 16</w:t>
        </w:r>
      </w:hyperlink>
      <w:r w:rsidRPr="004B62E4">
        <w:rPr>
          <w:rFonts w:ascii="Times New Roman" w:hAnsi="Times New Roman" w:cs="Times New Roman"/>
          <w:sz w:val="28"/>
          <w:szCs w:val="28"/>
        </w:rPr>
        <w:t xml:space="preserve"> Федерального закона N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w:t>
      </w:r>
      <w:proofErr w:type="gramEnd"/>
      <w:r w:rsidRPr="004B62E4">
        <w:rPr>
          <w:rFonts w:ascii="Times New Roman" w:hAnsi="Times New Roman" w:cs="Times New Roman"/>
          <w:sz w:val="28"/>
          <w:szCs w:val="28"/>
        </w:rPr>
        <w:t xml:space="preserve"> таких исправлений. </w:t>
      </w:r>
      <w:proofErr w:type="gramStart"/>
      <w:r w:rsidRPr="004B62E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roofErr w:type="gramEnd"/>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FF3D7E" w:rsidRPr="004B62E4" w:rsidRDefault="00FF3D7E" w:rsidP="008A1BC6">
      <w:pPr>
        <w:pStyle w:val="ConsPlusNormal"/>
        <w:ind w:firstLine="540"/>
        <w:jc w:val="both"/>
        <w:rPr>
          <w:rFonts w:ascii="Times New Roman" w:hAnsi="Times New Roman" w:cs="Times New Roman"/>
          <w:sz w:val="28"/>
          <w:szCs w:val="28"/>
        </w:rPr>
      </w:pPr>
      <w:proofErr w:type="gramStart"/>
      <w:r w:rsidRPr="004B62E4">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B62E4">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FF3D7E" w:rsidRPr="004B62E4" w:rsidRDefault="00FF3D7E" w:rsidP="008A1BC6">
      <w:pPr>
        <w:pStyle w:val="ConsPlusNormal"/>
        <w:ind w:firstLine="540"/>
        <w:jc w:val="both"/>
        <w:rPr>
          <w:rFonts w:ascii="Times New Roman" w:hAnsi="Times New Roman" w:cs="Times New Roman"/>
          <w:sz w:val="28"/>
          <w:szCs w:val="28"/>
        </w:rPr>
      </w:pPr>
      <w:proofErr w:type="gramStart"/>
      <w:r w:rsidRPr="004B62E4">
        <w:rPr>
          <w:rFonts w:ascii="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4" w:history="1">
        <w:r w:rsidRPr="004B62E4">
          <w:rPr>
            <w:rFonts w:ascii="Times New Roman" w:hAnsi="Times New Roman" w:cs="Times New Roman"/>
            <w:sz w:val="28"/>
            <w:szCs w:val="28"/>
          </w:rPr>
          <w:t>пунктом 4 части 1 статьи 7</w:t>
        </w:r>
      </w:hyperlink>
      <w:r w:rsidRPr="004B62E4">
        <w:rPr>
          <w:rFonts w:ascii="Times New Roman" w:hAnsi="Times New Roman" w:cs="Times New Roman"/>
          <w:sz w:val="28"/>
          <w:szCs w:val="28"/>
        </w:rPr>
        <w:t xml:space="preserve"> Федерального закона N 210-ФЗ.</w:t>
      </w:r>
      <w:proofErr w:type="gramEnd"/>
      <w:r w:rsidRPr="004B62E4">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4B62E4">
        <w:rPr>
          <w:rFonts w:ascii="Times New Roman" w:hAnsi="Times New Roman" w:cs="Times New Roman"/>
          <w:sz w:val="28"/>
          <w:szCs w:val="28"/>
        </w:rPr>
        <w:lastRenderedPageBreak/>
        <w:t>обжалуются, возложена функция по предоставлению соответствующих государственных или муниципальных услуг в полном объеме.</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5.2. Жалоба подается в письменной форме на бумажном носителе, в электронной форме в МФЦ либо в администрацию </w:t>
      </w:r>
      <w:r w:rsidR="00261A00" w:rsidRPr="004B62E4">
        <w:rPr>
          <w:rFonts w:ascii="Times New Roman" w:hAnsi="Times New Roman" w:cs="Times New Roman"/>
          <w:sz w:val="28"/>
          <w:szCs w:val="28"/>
        </w:rPr>
        <w:t>района</w:t>
      </w:r>
      <w:r w:rsidRPr="004B62E4">
        <w:rPr>
          <w:rFonts w:ascii="Times New Roman" w:hAnsi="Times New Roman" w:cs="Times New Roman"/>
          <w:sz w:val="28"/>
          <w:szCs w:val="28"/>
        </w:rPr>
        <w:t>.</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Жалобы на решения и действия (бездействие) руководителя МФЦ подаются в администрацию </w:t>
      </w:r>
      <w:r w:rsidR="00261A00" w:rsidRPr="004B62E4">
        <w:rPr>
          <w:rFonts w:ascii="Times New Roman" w:hAnsi="Times New Roman" w:cs="Times New Roman"/>
          <w:sz w:val="28"/>
          <w:szCs w:val="28"/>
        </w:rPr>
        <w:t>района</w:t>
      </w:r>
      <w:r w:rsidRPr="004B62E4">
        <w:rPr>
          <w:rFonts w:ascii="Times New Roman" w:hAnsi="Times New Roman" w:cs="Times New Roman"/>
          <w:sz w:val="28"/>
          <w:szCs w:val="28"/>
        </w:rPr>
        <w:t>.</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МФЦ, официального сайта администрации </w:t>
      </w:r>
      <w:r w:rsidR="00261A00" w:rsidRPr="004B62E4">
        <w:rPr>
          <w:rFonts w:ascii="Times New Roman" w:hAnsi="Times New Roman" w:cs="Times New Roman"/>
          <w:sz w:val="28"/>
          <w:szCs w:val="28"/>
        </w:rPr>
        <w:t>района</w:t>
      </w:r>
      <w:r w:rsidRPr="004B62E4">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5.3. Жалоба должна содержать:</w:t>
      </w:r>
    </w:p>
    <w:p w:rsidR="00FF3D7E" w:rsidRPr="004B62E4" w:rsidRDefault="00FF3D7E" w:rsidP="008A1BC6">
      <w:pPr>
        <w:pStyle w:val="ConsPlusNormal"/>
        <w:ind w:firstLine="540"/>
        <w:jc w:val="both"/>
        <w:rPr>
          <w:rFonts w:ascii="Times New Roman" w:hAnsi="Times New Roman" w:cs="Times New Roman"/>
          <w:sz w:val="28"/>
          <w:szCs w:val="28"/>
        </w:rPr>
      </w:pPr>
      <w:proofErr w:type="gramStart"/>
      <w:r w:rsidRPr="004B62E4">
        <w:rPr>
          <w:rFonts w:ascii="Times New Roman" w:hAnsi="Times New Roman" w:cs="Times New Roman"/>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5" w:history="1">
        <w:r w:rsidRPr="004B62E4">
          <w:rPr>
            <w:rFonts w:ascii="Times New Roman" w:hAnsi="Times New Roman" w:cs="Times New Roman"/>
            <w:sz w:val="28"/>
            <w:szCs w:val="28"/>
          </w:rPr>
          <w:t>частью 1.1 статьи 16</w:t>
        </w:r>
      </w:hyperlink>
      <w:r w:rsidRPr="004B62E4">
        <w:rPr>
          <w:rFonts w:ascii="Times New Roman" w:hAnsi="Times New Roman" w:cs="Times New Roman"/>
          <w:sz w:val="28"/>
          <w:szCs w:val="28"/>
        </w:rPr>
        <w:t xml:space="preserve"> Федерального закона N 210-ФЗ, их руководителей и (или) работников, решения и действия (бездействие) которых обжалуются;</w:t>
      </w:r>
      <w:proofErr w:type="gramEnd"/>
    </w:p>
    <w:p w:rsidR="00FF3D7E" w:rsidRPr="004B62E4" w:rsidRDefault="00FF3D7E" w:rsidP="008A1BC6">
      <w:pPr>
        <w:pStyle w:val="ConsPlusNormal"/>
        <w:ind w:firstLine="540"/>
        <w:jc w:val="both"/>
        <w:rPr>
          <w:rFonts w:ascii="Times New Roman" w:hAnsi="Times New Roman" w:cs="Times New Roman"/>
          <w:sz w:val="28"/>
          <w:szCs w:val="28"/>
        </w:rPr>
      </w:pPr>
      <w:proofErr w:type="gramStart"/>
      <w:r w:rsidRPr="004B62E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6" w:history="1">
        <w:r w:rsidRPr="004B62E4">
          <w:rPr>
            <w:rFonts w:ascii="Times New Roman" w:hAnsi="Times New Roman" w:cs="Times New Roman"/>
            <w:sz w:val="28"/>
            <w:szCs w:val="28"/>
          </w:rPr>
          <w:t>частью 1.1 статьи 16</w:t>
        </w:r>
      </w:hyperlink>
      <w:r w:rsidRPr="004B62E4">
        <w:rPr>
          <w:rFonts w:ascii="Times New Roman" w:hAnsi="Times New Roman" w:cs="Times New Roman"/>
          <w:sz w:val="28"/>
          <w:szCs w:val="28"/>
        </w:rPr>
        <w:t xml:space="preserve"> Федерального закона N 210-ФЗ, их работников;</w:t>
      </w:r>
    </w:p>
    <w:p w:rsidR="00FF3D7E" w:rsidRPr="004B62E4" w:rsidRDefault="00FF3D7E" w:rsidP="008A1BC6">
      <w:pPr>
        <w:pStyle w:val="ConsPlusNormal"/>
        <w:ind w:firstLine="540"/>
        <w:jc w:val="both"/>
        <w:rPr>
          <w:rFonts w:ascii="Times New Roman" w:hAnsi="Times New Roman" w:cs="Times New Roman"/>
          <w:sz w:val="28"/>
          <w:szCs w:val="28"/>
        </w:rPr>
      </w:pPr>
      <w:proofErr w:type="gramStart"/>
      <w:r w:rsidRPr="004B62E4">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7" w:history="1">
        <w:r w:rsidRPr="004B62E4">
          <w:rPr>
            <w:rFonts w:ascii="Times New Roman" w:hAnsi="Times New Roman" w:cs="Times New Roman"/>
            <w:sz w:val="28"/>
            <w:szCs w:val="28"/>
          </w:rPr>
          <w:t>частью 1.1 статьи 16</w:t>
        </w:r>
      </w:hyperlink>
      <w:r w:rsidRPr="004B62E4">
        <w:rPr>
          <w:rFonts w:ascii="Times New Roman" w:hAnsi="Times New Roman" w:cs="Times New Roman"/>
          <w:sz w:val="28"/>
          <w:szCs w:val="28"/>
        </w:rPr>
        <w:t xml:space="preserve"> Федерального закона N 210-ФЗ, их работников.</w:t>
      </w:r>
      <w:proofErr w:type="gramEnd"/>
      <w:r w:rsidRPr="004B62E4">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5.4. </w:t>
      </w:r>
      <w:proofErr w:type="gramStart"/>
      <w:r w:rsidRPr="004B62E4">
        <w:rPr>
          <w:rFonts w:ascii="Times New Roman" w:hAnsi="Times New Roman" w:cs="Times New Roman"/>
          <w:sz w:val="28"/>
          <w:szCs w:val="28"/>
        </w:rPr>
        <w:t xml:space="preserve">Жалоба подлежит рассмотрению в течение пятнадцати рабочих дней </w:t>
      </w:r>
      <w:r w:rsidRPr="004B62E4">
        <w:rPr>
          <w:rFonts w:ascii="Times New Roman" w:hAnsi="Times New Roman" w:cs="Times New Roman"/>
          <w:sz w:val="28"/>
          <w:szCs w:val="28"/>
        </w:rPr>
        <w:lastRenderedPageBreak/>
        <w:t xml:space="preserve">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28" w:history="1">
        <w:r w:rsidRPr="004B62E4">
          <w:rPr>
            <w:rFonts w:ascii="Times New Roman" w:hAnsi="Times New Roman" w:cs="Times New Roman"/>
            <w:sz w:val="28"/>
            <w:szCs w:val="28"/>
          </w:rPr>
          <w:t>частью 1.1 статьи 16</w:t>
        </w:r>
      </w:hyperlink>
      <w:r w:rsidRPr="004B62E4">
        <w:rPr>
          <w:rFonts w:ascii="Times New Roman" w:hAnsi="Times New Roman" w:cs="Times New Roman"/>
          <w:sz w:val="28"/>
          <w:szCs w:val="28"/>
        </w:rP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4B62E4">
        <w:rPr>
          <w:rFonts w:ascii="Times New Roman" w:hAnsi="Times New Roman" w:cs="Times New Roman"/>
          <w:sz w:val="28"/>
          <w:szCs w:val="28"/>
        </w:rPr>
        <w:t xml:space="preserve"> пяти рабочих дней со дня ее регистрации, должностным лицом, уполномоченным на рассмотрение жалоб.</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5.5. По результатам рассмотрения жалобы принимается одно из следующих решений:</w:t>
      </w:r>
    </w:p>
    <w:p w:rsidR="00FF3D7E" w:rsidRPr="004B62E4" w:rsidRDefault="00FF3D7E" w:rsidP="008A1BC6">
      <w:pPr>
        <w:pStyle w:val="ConsPlusNormal"/>
        <w:ind w:firstLine="540"/>
        <w:jc w:val="both"/>
        <w:rPr>
          <w:rFonts w:ascii="Times New Roman" w:hAnsi="Times New Roman" w:cs="Times New Roman"/>
          <w:sz w:val="28"/>
          <w:szCs w:val="28"/>
        </w:rPr>
      </w:pPr>
      <w:proofErr w:type="gramStart"/>
      <w:r w:rsidRPr="004B62E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2) в удовлетворении жалобы отказывается.</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5.7.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9" w:history="1">
        <w:r w:rsidRPr="004B62E4">
          <w:rPr>
            <w:rFonts w:ascii="Times New Roman" w:hAnsi="Times New Roman" w:cs="Times New Roman"/>
            <w:sz w:val="28"/>
            <w:szCs w:val="28"/>
          </w:rPr>
          <w:t>частью 1.1 статьи 16</w:t>
        </w:r>
      </w:hyperlink>
      <w:r w:rsidRPr="004B62E4">
        <w:rPr>
          <w:rFonts w:ascii="Times New Roman" w:hAnsi="Times New Roman" w:cs="Times New Roman"/>
          <w:sz w:val="28"/>
          <w:szCs w:val="28"/>
        </w:rPr>
        <w:t xml:space="preserve"> Федерального закона N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4B62E4">
        <w:rPr>
          <w:rFonts w:ascii="Times New Roman" w:hAnsi="Times New Roman" w:cs="Times New Roman"/>
          <w:sz w:val="28"/>
          <w:szCs w:val="28"/>
        </w:rPr>
        <w:t>неудобства</w:t>
      </w:r>
      <w:proofErr w:type="gramEnd"/>
      <w:r w:rsidRPr="004B62E4">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5.8. В случае признания </w:t>
      </w:r>
      <w:proofErr w:type="gramStart"/>
      <w:r w:rsidRPr="004B62E4">
        <w:rPr>
          <w:rFonts w:ascii="Times New Roman" w:hAnsi="Times New Roman" w:cs="Times New Roman"/>
          <w:sz w:val="28"/>
          <w:szCs w:val="28"/>
        </w:rPr>
        <w:t>жалобы</w:t>
      </w:r>
      <w:proofErr w:type="gramEnd"/>
      <w:r w:rsidRPr="004B62E4">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F3D7E" w:rsidRPr="004B62E4" w:rsidRDefault="00FF3D7E" w:rsidP="008A1BC6">
      <w:pPr>
        <w:pStyle w:val="ConsPlusNormal"/>
        <w:ind w:firstLine="540"/>
        <w:jc w:val="both"/>
        <w:rPr>
          <w:rFonts w:ascii="Times New Roman" w:hAnsi="Times New Roman" w:cs="Times New Roman"/>
          <w:sz w:val="28"/>
          <w:szCs w:val="28"/>
        </w:rPr>
      </w:pPr>
      <w:r w:rsidRPr="004B62E4">
        <w:rPr>
          <w:rFonts w:ascii="Times New Roman" w:hAnsi="Times New Roman" w:cs="Times New Roman"/>
          <w:sz w:val="28"/>
          <w:szCs w:val="28"/>
        </w:rPr>
        <w:t xml:space="preserve">5.9. В случае установления в ходе или по результатам </w:t>
      </w:r>
      <w:proofErr w:type="gramStart"/>
      <w:r w:rsidRPr="004B62E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B62E4">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FF3D7E" w:rsidRPr="004B62E4" w:rsidRDefault="00FF3D7E" w:rsidP="008A1BC6">
      <w:pPr>
        <w:pStyle w:val="ConsPlusNormal"/>
        <w:jc w:val="both"/>
        <w:rPr>
          <w:rFonts w:ascii="Times New Roman" w:hAnsi="Times New Roman" w:cs="Times New Roman"/>
          <w:sz w:val="28"/>
          <w:szCs w:val="28"/>
        </w:rPr>
      </w:pPr>
    </w:p>
    <w:p w:rsidR="00FF3D7E" w:rsidRPr="004B62E4" w:rsidRDefault="00FF3D7E" w:rsidP="008A1BC6">
      <w:pPr>
        <w:pStyle w:val="ConsPlusNormal"/>
        <w:jc w:val="both"/>
        <w:rPr>
          <w:rFonts w:ascii="Times New Roman" w:hAnsi="Times New Roman" w:cs="Times New Roman"/>
          <w:sz w:val="28"/>
          <w:szCs w:val="28"/>
        </w:rPr>
      </w:pPr>
    </w:p>
    <w:p w:rsidR="00FF3D7E" w:rsidRPr="004B62E4" w:rsidRDefault="00FF3D7E" w:rsidP="008A1BC6">
      <w:pPr>
        <w:pStyle w:val="ConsPlusNormal"/>
        <w:jc w:val="both"/>
        <w:rPr>
          <w:rFonts w:ascii="Times New Roman" w:hAnsi="Times New Roman" w:cs="Times New Roman"/>
          <w:sz w:val="28"/>
          <w:szCs w:val="28"/>
        </w:rPr>
      </w:pPr>
    </w:p>
    <w:p w:rsidR="004B62E4" w:rsidRPr="004B62E4" w:rsidRDefault="004B62E4" w:rsidP="008A1BC6">
      <w:pPr>
        <w:pStyle w:val="ConsPlusNormal"/>
        <w:jc w:val="both"/>
        <w:rPr>
          <w:rFonts w:ascii="Times New Roman" w:hAnsi="Times New Roman" w:cs="Times New Roman"/>
          <w:sz w:val="28"/>
          <w:szCs w:val="28"/>
        </w:rPr>
      </w:pPr>
    </w:p>
    <w:p w:rsidR="004B62E4" w:rsidRPr="004B62E4" w:rsidRDefault="004B62E4" w:rsidP="008A1BC6">
      <w:pPr>
        <w:pStyle w:val="ConsPlusNormal"/>
        <w:jc w:val="both"/>
        <w:rPr>
          <w:rFonts w:ascii="Times New Roman" w:hAnsi="Times New Roman" w:cs="Times New Roman"/>
          <w:sz w:val="28"/>
          <w:szCs w:val="28"/>
        </w:rPr>
      </w:pPr>
    </w:p>
    <w:p w:rsidR="00FF3D7E" w:rsidRPr="004B62E4" w:rsidRDefault="00FF3D7E">
      <w:pPr>
        <w:pStyle w:val="ConsPlusNormal"/>
        <w:jc w:val="both"/>
      </w:pPr>
    </w:p>
    <w:p w:rsidR="00FF3D7E" w:rsidRPr="004B62E4" w:rsidRDefault="00FF3D7E">
      <w:pPr>
        <w:pStyle w:val="ConsPlusNormal"/>
        <w:jc w:val="right"/>
        <w:outlineLvl w:val="1"/>
        <w:rPr>
          <w:rFonts w:ascii="Times New Roman" w:hAnsi="Times New Roman" w:cs="Times New Roman"/>
        </w:rPr>
      </w:pPr>
      <w:r w:rsidRPr="004B62E4">
        <w:rPr>
          <w:rFonts w:ascii="Times New Roman" w:hAnsi="Times New Roman" w:cs="Times New Roman"/>
        </w:rPr>
        <w:t>Приложение 1</w:t>
      </w:r>
    </w:p>
    <w:p w:rsidR="00FF3D7E" w:rsidRPr="004B62E4" w:rsidRDefault="00FF3D7E">
      <w:pPr>
        <w:pStyle w:val="ConsPlusNormal"/>
        <w:jc w:val="right"/>
        <w:rPr>
          <w:rFonts w:ascii="Times New Roman" w:hAnsi="Times New Roman" w:cs="Times New Roman"/>
        </w:rPr>
      </w:pPr>
      <w:r w:rsidRPr="004B62E4">
        <w:rPr>
          <w:rFonts w:ascii="Times New Roman" w:hAnsi="Times New Roman" w:cs="Times New Roman"/>
        </w:rPr>
        <w:t>к Административному регламенту</w:t>
      </w:r>
    </w:p>
    <w:p w:rsidR="00FF3D7E" w:rsidRPr="004B62E4" w:rsidRDefault="00FF3D7E">
      <w:pPr>
        <w:pStyle w:val="ConsPlusNormal"/>
        <w:jc w:val="right"/>
        <w:rPr>
          <w:rFonts w:ascii="Times New Roman" w:hAnsi="Times New Roman" w:cs="Times New Roman"/>
        </w:rPr>
      </w:pPr>
      <w:r w:rsidRPr="004B62E4">
        <w:rPr>
          <w:rFonts w:ascii="Times New Roman" w:hAnsi="Times New Roman" w:cs="Times New Roman"/>
        </w:rPr>
        <w:t>предоставления муниципальной услуги</w:t>
      </w:r>
    </w:p>
    <w:p w:rsidR="00FF3D7E" w:rsidRPr="004B62E4" w:rsidRDefault="00FF3D7E">
      <w:pPr>
        <w:pStyle w:val="ConsPlusNormal"/>
        <w:jc w:val="right"/>
        <w:rPr>
          <w:rFonts w:ascii="Times New Roman" w:hAnsi="Times New Roman" w:cs="Times New Roman"/>
        </w:rPr>
      </w:pPr>
      <w:proofErr w:type="gramStart"/>
      <w:r w:rsidRPr="004B62E4">
        <w:rPr>
          <w:rFonts w:ascii="Times New Roman" w:hAnsi="Times New Roman" w:cs="Times New Roman"/>
        </w:rPr>
        <w:t>"Выдача документов (единого</w:t>
      </w:r>
      <w:proofErr w:type="gramEnd"/>
    </w:p>
    <w:p w:rsidR="00FF3D7E" w:rsidRPr="004B62E4" w:rsidRDefault="00FF3D7E">
      <w:pPr>
        <w:pStyle w:val="ConsPlusNormal"/>
        <w:jc w:val="right"/>
        <w:rPr>
          <w:rFonts w:ascii="Times New Roman" w:hAnsi="Times New Roman" w:cs="Times New Roman"/>
        </w:rPr>
      </w:pPr>
      <w:r w:rsidRPr="004B62E4">
        <w:rPr>
          <w:rFonts w:ascii="Times New Roman" w:hAnsi="Times New Roman" w:cs="Times New Roman"/>
        </w:rPr>
        <w:t>жилищного документа,</w:t>
      </w:r>
    </w:p>
    <w:p w:rsidR="00FF3D7E" w:rsidRPr="004B62E4" w:rsidRDefault="00FF3D7E">
      <w:pPr>
        <w:pStyle w:val="ConsPlusNormal"/>
        <w:jc w:val="right"/>
        <w:rPr>
          <w:rFonts w:ascii="Times New Roman" w:hAnsi="Times New Roman" w:cs="Times New Roman"/>
        </w:rPr>
      </w:pPr>
      <w:r w:rsidRPr="004B62E4">
        <w:rPr>
          <w:rFonts w:ascii="Times New Roman" w:hAnsi="Times New Roman" w:cs="Times New Roman"/>
        </w:rPr>
        <w:t>копии финансово-лицевого счета,</w:t>
      </w:r>
    </w:p>
    <w:p w:rsidR="00FF3D7E" w:rsidRPr="004B62E4" w:rsidRDefault="00FF3D7E">
      <w:pPr>
        <w:pStyle w:val="ConsPlusNormal"/>
        <w:jc w:val="right"/>
        <w:rPr>
          <w:rFonts w:ascii="Times New Roman" w:hAnsi="Times New Roman" w:cs="Times New Roman"/>
        </w:rPr>
      </w:pPr>
      <w:r w:rsidRPr="004B62E4">
        <w:rPr>
          <w:rFonts w:ascii="Times New Roman" w:hAnsi="Times New Roman" w:cs="Times New Roman"/>
        </w:rPr>
        <w:t>выписки из домовой книги,</w:t>
      </w:r>
    </w:p>
    <w:p w:rsidR="00FF3D7E" w:rsidRPr="004B62E4" w:rsidRDefault="00FF3D7E">
      <w:pPr>
        <w:pStyle w:val="ConsPlusNormal"/>
        <w:jc w:val="right"/>
        <w:rPr>
          <w:rFonts w:ascii="Times New Roman" w:hAnsi="Times New Roman" w:cs="Times New Roman"/>
        </w:rPr>
      </w:pPr>
      <w:r w:rsidRPr="004B62E4">
        <w:rPr>
          <w:rFonts w:ascii="Times New Roman" w:hAnsi="Times New Roman" w:cs="Times New Roman"/>
        </w:rPr>
        <w:t>карточки учета собственника</w:t>
      </w:r>
    </w:p>
    <w:p w:rsidR="00FF3D7E" w:rsidRPr="004B62E4" w:rsidRDefault="00FF3D7E">
      <w:pPr>
        <w:pStyle w:val="ConsPlusNormal"/>
        <w:jc w:val="right"/>
        <w:rPr>
          <w:rFonts w:ascii="Times New Roman" w:hAnsi="Times New Roman" w:cs="Times New Roman"/>
        </w:rPr>
      </w:pPr>
      <w:r w:rsidRPr="004B62E4">
        <w:rPr>
          <w:rFonts w:ascii="Times New Roman" w:hAnsi="Times New Roman" w:cs="Times New Roman"/>
        </w:rPr>
        <w:t>жилого помещения, справок</w:t>
      </w:r>
    </w:p>
    <w:p w:rsidR="00FF3D7E" w:rsidRPr="004B62E4" w:rsidRDefault="00FF3D7E">
      <w:pPr>
        <w:pStyle w:val="ConsPlusNormal"/>
        <w:jc w:val="right"/>
        <w:rPr>
          <w:rFonts w:ascii="Times New Roman" w:hAnsi="Times New Roman" w:cs="Times New Roman"/>
        </w:rPr>
      </w:pPr>
      <w:r w:rsidRPr="004B62E4">
        <w:rPr>
          <w:rFonts w:ascii="Times New Roman" w:hAnsi="Times New Roman" w:cs="Times New Roman"/>
        </w:rPr>
        <w:t>и иных документов, предусмотренных</w:t>
      </w:r>
    </w:p>
    <w:p w:rsidR="00FF3D7E" w:rsidRPr="004B62E4" w:rsidRDefault="00FF3D7E">
      <w:pPr>
        <w:pStyle w:val="ConsPlusNormal"/>
        <w:jc w:val="right"/>
        <w:rPr>
          <w:rFonts w:ascii="Times New Roman" w:hAnsi="Times New Roman" w:cs="Times New Roman"/>
        </w:rPr>
      </w:pPr>
      <w:r w:rsidRPr="004B62E4">
        <w:rPr>
          <w:rFonts w:ascii="Times New Roman" w:hAnsi="Times New Roman" w:cs="Times New Roman"/>
        </w:rPr>
        <w:t>законодательством Российской Федерации)"</w:t>
      </w:r>
    </w:p>
    <w:p w:rsidR="00FF3D7E" w:rsidRPr="004B62E4" w:rsidRDefault="00FF3D7E">
      <w:pPr>
        <w:pStyle w:val="ConsPlusNormal"/>
        <w:jc w:val="both"/>
        <w:rPr>
          <w:rFonts w:ascii="Times New Roman" w:hAnsi="Times New Roman" w:cs="Times New Roman"/>
        </w:rPr>
      </w:pPr>
    </w:p>
    <w:p w:rsidR="00FF3D7E" w:rsidRPr="004B62E4" w:rsidRDefault="00FF3D7E">
      <w:pPr>
        <w:pStyle w:val="ConsPlusNonformat"/>
        <w:jc w:val="both"/>
      </w:pPr>
      <w:r w:rsidRPr="004B62E4">
        <w:t xml:space="preserve">                            В _____________________________________________</w:t>
      </w:r>
    </w:p>
    <w:p w:rsidR="00FF3D7E" w:rsidRPr="004B62E4" w:rsidRDefault="00FF3D7E">
      <w:pPr>
        <w:pStyle w:val="ConsPlusNonformat"/>
        <w:jc w:val="both"/>
      </w:pPr>
      <w:r w:rsidRPr="004B62E4">
        <w:t xml:space="preserve">                              (наименование органа местного самоуправления)</w:t>
      </w:r>
    </w:p>
    <w:p w:rsidR="00FF3D7E" w:rsidRPr="004B62E4" w:rsidRDefault="00FF3D7E">
      <w:pPr>
        <w:pStyle w:val="ConsPlusNonformat"/>
        <w:jc w:val="both"/>
      </w:pPr>
      <w:r w:rsidRPr="004B62E4">
        <w:t xml:space="preserve">                           от _____________________________________________</w:t>
      </w:r>
    </w:p>
    <w:p w:rsidR="00FF3D7E" w:rsidRPr="004B62E4" w:rsidRDefault="00FF3D7E">
      <w:pPr>
        <w:pStyle w:val="ConsPlusNonformat"/>
        <w:jc w:val="both"/>
      </w:pPr>
      <w:r w:rsidRPr="004B62E4">
        <w:t xml:space="preserve">                               Ф.И.О. заявителя (собственника; нанимателя;</w:t>
      </w:r>
    </w:p>
    <w:p w:rsidR="00FF3D7E" w:rsidRPr="004B62E4" w:rsidRDefault="00FF3D7E">
      <w:pPr>
        <w:pStyle w:val="ConsPlusNonformat"/>
        <w:jc w:val="both"/>
      </w:pPr>
      <w:r w:rsidRPr="004B62E4">
        <w:t xml:space="preserve">                               опекуна; лица, зарегистрированного по месту</w:t>
      </w:r>
    </w:p>
    <w:p w:rsidR="00FF3D7E" w:rsidRPr="004B62E4" w:rsidRDefault="00FF3D7E">
      <w:pPr>
        <w:pStyle w:val="ConsPlusNonformat"/>
        <w:jc w:val="both"/>
      </w:pPr>
      <w:r w:rsidRPr="004B62E4">
        <w:t xml:space="preserve">                               пребывания; представителя по доверенности)</w:t>
      </w:r>
    </w:p>
    <w:p w:rsidR="00FF3D7E" w:rsidRPr="004B62E4" w:rsidRDefault="00FF3D7E">
      <w:pPr>
        <w:pStyle w:val="ConsPlusNonformat"/>
        <w:jc w:val="both"/>
      </w:pPr>
      <w:r w:rsidRPr="004B62E4">
        <w:t xml:space="preserve">                                         (нужное подчеркнуть)</w:t>
      </w:r>
    </w:p>
    <w:p w:rsidR="00FF3D7E" w:rsidRPr="004B62E4" w:rsidRDefault="00FF3D7E">
      <w:pPr>
        <w:pStyle w:val="ConsPlusNonformat"/>
        <w:jc w:val="both"/>
      </w:pPr>
      <w:r w:rsidRPr="004B62E4">
        <w:t xml:space="preserve">                           ________________________________________________</w:t>
      </w:r>
    </w:p>
    <w:p w:rsidR="00FF3D7E" w:rsidRPr="004B62E4" w:rsidRDefault="00FF3D7E">
      <w:pPr>
        <w:pStyle w:val="ConsPlusNonformat"/>
        <w:jc w:val="both"/>
      </w:pPr>
      <w:r w:rsidRPr="004B62E4">
        <w:t xml:space="preserve">                                           (почтовый адрес)</w:t>
      </w:r>
    </w:p>
    <w:p w:rsidR="00FF3D7E" w:rsidRPr="004B62E4" w:rsidRDefault="00FF3D7E">
      <w:pPr>
        <w:pStyle w:val="ConsPlusNonformat"/>
        <w:jc w:val="both"/>
      </w:pPr>
      <w:r w:rsidRPr="004B62E4">
        <w:t xml:space="preserve">                           ________________________________________________</w:t>
      </w:r>
    </w:p>
    <w:p w:rsidR="00FF3D7E" w:rsidRPr="004B62E4" w:rsidRDefault="00FF3D7E">
      <w:pPr>
        <w:pStyle w:val="ConsPlusNonformat"/>
        <w:jc w:val="both"/>
      </w:pPr>
      <w:r w:rsidRPr="004B62E4">
        <w:t xml:space="preserve">                                (адрес электронной почты при наличии)</w:t>
      </w:r>
    </w:p>
    <w:p w:rsidR="00FF3D7E" w:rsidRPr="004B62E4" w:rsidRDefault="00FF3D7E">
      <w:pPr>
        <w:pStyle w:val="ConsPlusNonformat"/>
        <w:jc w:val="both"/>
      </w:pPr>
      <w:r w:rsidRPr="004B62E4">
        <w:t xml:space="preserve">                           ________________________________________________</w:t>
      </w:r>
    </w:p>
    <w:p w:rsidR="00FF3D7E" w:rsidRPr="004B62E4" w:rsidRDefault="00FF3D7E">
      <w:pPr>
        <w:pStyle w:val="ConsPlusNonformat"/>
        <w:jc w:val="both"/>
      </w:pPr>
      <w:r w:rsidRPr="004B62E4">
        <w:t xml:space="preserve">                                  (контактный телефон при наличии)</w:t>
      </w:r>
    </w:p>
    <w:p w:rsidR="00FF3D7E" w:rsidRPr="004B62E4" w:rsidRDefault="00FF3D7E">
      <w:pPr>
        <w:pStyle w:val="ConsPlusNonformat"/>
        <w:jc w:val="both"/>
      </w:pPr>
    </w:p>
    <w:p w:rsidR="00FF3D7E" w:rsidRPr="004B62E4" w:rsidRDefault="00FF3D7E">
      <w:pPr>
        <w:pStyle w:val="ConsPlusNonformat"/>
        <w:jc w:val="both"/>
      </w:pPr>
      <w:bookmarkStart w:id="3" w:name="P309"/>
      <w:bookmarkEnd w:id="3"/>
      <w:r w:rsidRPr="004B62E4">
        <w:t xml:space="preserve">                                 Заявление</w:t>
      </w:r>
    </w:p>
    <w:p w:rsidR="00FF3D7E" w:rsidRPr="004B62E4" w:rsidRDefault="00FF3D7E">
      <w:pPr>
        <w:pStyle w:val="ConsPlusNonformat"/>
        <w:jc w:val="both"/>
      </w:pPr>
    </w:p>
    <w:p w:rsidR="00FF3D7E" w:rsidRPr="004B62E4" w:rsidRDefault="00FF3D7E">
      <w:pPr>
        <w:pStyle w:val="ConsPlusNonformat"/>
        <w:jc w:val="both"/>
      </w:pPr>
      <w:r w:rsidRPr="004B62E4">
        <w:t>Прошу предоставить мне следующие документы (</w:t>
      </w:r>
      <w:proofErr w:type="gramStart"/>
      <w:r w:rsidRPr="004B62E4">
        <w:t>нужное</w:t>
      </w:r>
      <w:proofErr w:type="gramEnd"/>
      <w:r w:rsidRPr="004B62E4">
        <w:t xml:space="preserve"> подчеркнуть):</w:t>
      </w:r>
    </w:p>
    <w:p w:rsidR="00FF3D7E" w:rsidRPr="004B62E4" w:rsidRDefault="00FF3D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123"/>
        <w:gridCol w:w="2154"/>
      </w:tblGrid>
      <w:tr w:rsidR="00FF3D7E" w:rsidRPr="004B62E4">
        <w:tc>
          <w:tcPr>
            <w:tcW w:w="680" w:type="dxa"/>
          </w:tcPr>
          <w:p w:rsidR="00FF3D7E" w:rsidRPr="004B62E4" w:rsidRDefault="00FF3D7E">
            <w:pPr>
              <w:pStyle w:val="ConsPlusNormal"/>
              <w:jc w:val="center"/>
            </w:pPr>
            <w:r w:rsidRPr="004B62E4">
              <w:t xml:space="preserve">N </w:t>
            </w:r>
            <w:proofErr w:type="gramStart"/>
            <w:r w:rsidRPr="004B62E4">
              <w:t>п</w:t>
            </w:r>
            <w:proofErr w:type="gramEnd"/>
            <w:r w:rsidRPr="004B62E4">
              <w:t>/п</w:t>
            </w:r>
          </w:p>
        </w:tc>
        <w:tc>
          <w:tcPr>
            <w:tcW w:w="6123" w:type="dxa"/>
          </w:tcPr>
          <w:p w:rsidR="00FF3D7E" w:rsidRPr="004B62E4" w:rsidRDefault="00FF3D7E">
            <w:pPr>
              <w:pStyle w:val="ConsPlusNormal"/>
              <w:jc w:val="center"/>
            </w:pPr>
            <w:r w:rsidRPr="004B62E4">
              <w:t>Вид документа</w:t>
            </w:r>
          </w:p>
        </w:tc>
        <w:tc>
          <w:tcPr>
            <w:tcW w:w="2154" w:type="dxa"/>
          </w:tcPr>
          <w:p w:rsidR="00FF3D7E" w:rsidRPr="004B62E4" w:rsidRDefault="00FF3D7E">
            <w:pPr>
              <w:pStyle w:val="ConsPlusNormal"/>
              <w:jc w:val="center"/>
            </w:pPr>
            <w:r w:rsidRPr="004B62E4">
              <w:t>Отметка</w:t>
            </w:r>
          </w:p>
        </w:tc>
      </w:tr>
      <w:tr w:rsidR="00FF3D7E" w:rsidRPr="004B62E4">
        <w:tc>
          <w:tcPr>
            <w:tcW w:w="680" w:type="dxa"/>
          </w:tcPr>
          <w:p w:rsidR="00FF3D7E" w:rsidRPr="004B62E4" w:rsidRDefault="00FF3D7E">
            <w:pPr>
              <w:pStyle w:val="ConsPlusNormal"/>
              <w:jc w:val="center"/>
            </w:pPr>
            <w:r w:rsidRPr="004B62E4">
              <w:t>1</w:t>
            </w:r>
          </w:p>
        </w:tc>
        <w:tc>
          <w:tcPr>
            <w:tcW w:w="6123" w:type="dxa"/>
          </w:tcPr>
          <w:p w:rsidR="00FF3D7E" w:rsidRPr="004B62E4" w:rsidRDefault="00FF3D7E">
            <w:pPr>
              <w:pStyle w:val="ConsPlusNormal"/>
            </w:pPr>
            <w:r w:rsidRPr="004B62E4">
              <w:t>Копию финансово-лицевого счета</w:t>
            </w:r>
          </w:p>
        </w:tc>
        <w:tc>
          <w:tcPr>
            <w:tcW w:w="2154" w:type="dxa"/>
          </w:tcPr>
          <w:p w:rsidR="00FF3D7E" w:rsidRPr="004B62E4" w:rsidRDefault="00FF3D7E">
            <w:pPr>
              <w:pStyle w:val="ConsPlusNormal"/>
            </w:pPr>
          </w:p>
        </w:tc>
      </w:tr>
      <w:tr w:rsidR="00FF3D7E" w:rsidRPr="004B62E4">
        <w:tc>
          <w:tcPr>
            <w:tcW w:w="680" w:type="dxa"/>
          </w:tcPr>
          <w:p w:rsidR="00FF3D7E" w:rsidRPr="004B62E4" w:rsidRDefault="00FF3D7E">
            <w:pPr>
              <w:pStyle w:val="ConsPlusNormal"/>
              <w:jc w:val="center"/>
            </w:pPr>
            <w:r w:rsidRPr="004B62E4">
              <w:t>2</w:t>
            </w:r>
          </w:p>
        </w:tc>
        <w:tc>
          <w:tcPr>
            <w:tcW w:w="6123" w:type="dxa"/>
          </w:tcPr>
          <w:p w:rsidR="00FF3D7E" w:rsidRPr="004B62E4" w:rsidRDefault="00FF3D7E">
            <w:pPr>
              <w:pStyle w:val="ConsPlusNormal"/>
            </w:pPr>
            <w:r w:rsidRPr="004B62E4">
              <w:t>Справку о зарегистрированных лицах (составе семьи)</w:t>
            </w:r>
          </w:p>
        </w:tc>
        <w:tc>
          <w:tcPr>
            <w:tcW w:w="2154" w:type="dxa"/>
          </w:tcPr>
          <w:p w:rsidR="00FF3D7E" w:rsidRPr="004B62E4" w:rsidRDefault="00FF3D7E">
            <w:pPr>
              <w:pStyle w:val="ConsPlusNormal"/>
            </w:pPr>
          </w:p>
        </w:tc>
      </w:tr>
      <w:tr w:rsidR="00FF3D7E" w:rsidRPr="004B62E4">
        <w:tc>
          <w:tcPr>
            <w:tcW w:w="680" w:type="dxa"/>
          </w:tcPr>
          <w:p w:rsidR="00FF3D7E" w:rsidRPr="004B62E4" w:rsidRDefault="00FF3D7E">
            <w:pPr>
              <w:pStyle w:val="ConsPlusNormal"/>
              <w:jc w:val="center"/>
            </w:pPr>
            <w:r w:rsidRPr="004B62E4">
              <w:t>3</w:t>
            </w:r>
          </w:p>
        </w:tc>
        <w:tc>
          <w:tcPr>
            <w:tcW w:w="6123" w:type="dxa"/>
          </w:tcPr>
          <w:p w:rsidR="00FF3D7E" w:rsidRPr="004B62E4" w:rsidRDefault="00FF3D7E">
            <w:pPr>
              <w:pStyle w:val="ConsPlusNormal"/>
            </w:pPr>
            <w:r w:rsidRPr="004B62E4">
              <w:t>Копию поквартирной карточки</w:t>
            </w:r>
          </w:p>
        </w:tc>
        <w:tc>
          <w:tcPr>
            <w:tcW w:w="2154" w:type="dxa"/>
          </w:tcPr>
          <w:p w:rsidR="00FF3D7E" w:rsidRPr="004B62E4" w:rsidRDefault="00FF3D7E">
            <w:pPr>
              <w:pStyle w:val="ConsPlusNormal"/>
            </w:pPr>
          </w:p>
        </w:tc>
      </w:tr>
      <w:tr w:rsidR="00FF3D7E" w:rsidRPr="004B62E4">
        <w:tc>
          <w:tcPr>
            <w:tcW w:w="680" w:type="dxa"/>
          </w:tcPr>
          <w:p w:rsidR="00FF3D7E" w:rsidRPr="004B62E4" w:rsidRDefault="00FF3D7E">
            <w:pPr>
              <w:pStyle w:val="ConsPlusNormal"/>
            </w:pPr>
          </w:p>
        </w:tc>
        <w:tc>
          <w:tcPr>
            <w:tcW w:w="6123" w:type="dxa"/>
          </w:tcPr>
          <w:p w:rsidR="00FF3D7E" w:rsidRPr="004B62E4" w:rsidRDefault="00FF3D7E">
            <w:pPr>
              <w:pStyle w:val="ConsPlusNormal"/>
            </w:pPr>
          </w:p>
        </w:tc>
        <w:tc>
          <w:tcPr>
            <w:tcW w:w="2154" w:type="dxa"/>
          </w:tcPr>
          <w:p w:rsidR="00FF3D7E" w:rsidRPr="004B62E4" w:rsidRDefault="00FF3D7E">
            <w:pPr>
              <w:pStyle w:val="ConsPlusNormal"/>
            </w:pPr>
          </w:p>
        </w:tc>
      </w:tr>
    </w:tbl>
    <w:p w:rsidR="00FF3D7E" w:rsidRPr="004B62E4" w:rsidRDefault="00FF3D7E">
      <w:pPr>
        <w:pStyle w:val="ConsPlusNormal"/>
        <w:jc w:val="both"/>
      </w:pPr>
    </w:p>
    <w:p w:rsidR="00FF3D7E" w:rsidRPr="004B62E4" w:rsidRDefault="00FF3D7E">
      <w:pPr>
        <w:pStyle w:val="ConsPlusNonformat"/>
        <w:jc w:val="both"/>
      </w:pPr>
      <w:r w:rsidRPr="004B62E4">
        <w:t xml:space="preserve">    по адресу: ____________________________________________________________</w:t>
      </w:r>
    </w:p>
    <w:p w:rsidR="00FF3D7E" w:rsidRPr="004B62E4" w:rsidRDefault="00FF3D7E">
      <w:pPr>
        <w:pStyle w:val="ConsPlusNonformat"/>
        <w:jc w:val="both"/>
      </w:pPr>
    </w:p>
    <w:p w:rsidR="00FF3D7E" w:rsidRPr="004B62E4" w:rsidRDefault="00FF3D7E">
      <w:pPr>
        <w:pStyle w:val="ConsPlusNonformat"/>
        <w:jc w:val="both"/>
      </w:pPr>
      <w:r w:rsidRPr="004B62E4">
        <w:t xml:space="preserve">        Предоставленные документы-основания для выдачи документов:</w:t>
      </w:r>
    </w:p>
    <w:p w:rsidR="00FF3D7E" w:rsidRPr="004B62E4" w:rsidRDefault="00FF3D7E">
      <w:pPr>
        <w:pStyle w:val="ConsPlusNonformat"/>
        <w:jc w:val="both"/>
      </w:pPr>
      <w:r w:rsidRPr="004B62E4">
        <w:t xml:space="preserve">                           (нужное подчеркнуть)</w:t>
      </w:r>
    </w:p>
    <w:p w:rsidR="00FF3D7E" w:rsidRPr="004B62E4" w:rsidRDefault="00FF3D7E">
      <w:pPr>
        <w:pStyle w:val="ConsPlusNonformat"/>
        <w:jc w:val="both"/>
      </w:pPr>
      <w:r w:rsidRPr="004B62E4">
        <w:t xml:space="preserve">    1. Паспорт</w:t>
      </w:r>
    </w:p>
    <w:p w:rsidR="00FF3D7E" w:rsidRPr="004B62E4" w:rsidRDefault="00FF3D7E">
      <w:pPr>
        <w:pStyle w:val="ConsPlusNonformat"/>
        <w:jc w:val="both"/>
      </w:pPr>
      <w:r w:rsidRPr="004B62E4">
        <w:t xml:space="preserve">    2.  Документы,  подтверждающие  право собственности на жилое помещение,</w:t>
      </w:r>
    </w:p>
    <w:p w:rsidR="00FF3D7E" w:rsidRPr="004B62E4" w:rsidRDefault="00FF3D7E">
      <w:pPr>
        <w:pStyle w:val="ConsPlusNonformat"/>
        <w:jc w:val="both"/>
      </w:pPr>
      <w:r w:rsidRPr="004B62E4">
        <w:t>или договор социального найма жилого помещения</w:t>
      </w:r>
    </w:p>
    <w:p w:rsidR="00FF3D7E" w:rsidRPr="004B62E4" w:rsidRDefault="00FF3D7E">
      <w:pPr>
        <w:pStyle w:val="ConsPlusNonformat"/>
        <w:jc w:val="both"/>
      </w:pPr>
      <w:r w:rsidRPr="004B62E4">
        <w:t xml:space="preserve">    3. Свидетельство о регистрации по месту пребывания</w:t>
      </w:r>
    </w:p>
    <w:p w:rsidR="00FF3D7E" w:rsidRPr="004B62E4" w:rsidRDefault="00FF3D7E">
      <w:pPr>
        <w:pStyle w:val="ConsPlusNonformat"/>
        <w:jc w:val="both"/>
      </w:pPr>
      <w:r w:rsidRPr="004B62E4">
        <w:t xml:space="preserve">    4. Доверенность</w:t>
      </w:r>
    </w:p>
    <w:p w:rsidR="00FF3D7E" w:rsidRPr="004B62E4" w:rsidRDefault="00FF3D7E">
      <w:pPr>
        <w:pStyle w:val="ConsPlusNonformat"/>
        <w:jc w:val="both"/>
      </w:pPr>
      <w:r w:rsidRPr="004B62E4">
        <w:t xml:space="preserve">    Достоверность предоставленных сведений подтверждаю.</w:t>
      </w:r>
    </w:p>
    <w:p w:rsidR="00FF3D7E" w:rsidRPr="004B62E4" w:rsidRDefault="00FF3D7E">
      <w:pPr>
        <w:pStyle w:val="ConsPlusNonformat"/>
        <w:jc w:val="both"/>
      </w:pPr>
      <w:r w:rsidRPr="004B62E4">
        <w:t xml:space="preserve">    Дата подачи заявления: "____" __________ 201_ г.</w:t>
      </w:r>
    </w:p>
    <w:p w:rsidR="00FF3D7E" w:rsidRPr="004B62E4" w:rsidRDefault="00FF3D7E">
      <w:pPr>
        <w:pStyle w:val="ConsPlusNonformat"/>
        <w:jc w:val="both"/>
      </w:pPr>
      <w:r w:rsidRPr="004B62E4">
        <w:t xml:space="preserve">    Подпись заявителя: _____________________________</w:t>
      </w:r>
    </w:p>
    <w:p w:rsidR="00FF3D7E" w:rsidRPr="004B62E4" w:rsidRDefault="00FF3D7E">
      <w:pPr>
        <w:pStyle w:val="ConsPlusNonformat"/>
        <w:jc w:val="both"/>
      </w:pPr>
      <w:r w:rsidRPr="004B62E4">
        <w:t xml:space="preserve">    Документы принял: ____________________/_____________________________/</w:t>
      </w:r>
    </w:p>
    <w:p w:rsidR="00FF3D7E" w:rsidRPr="004B62E4" w:rsidRDefault="00FF3D7E" w:rsidP="002127CD">
      <w:pPr>
        <w:pStyle w:val="ConsPlusNonformat"/>
        <w:jc w:val="right"/>
      </w:pPr>
      <w:r w:rsidRPr="004B62E4">
        <w:t xml:space="preserve">                           (подпись)    (Ф.И.О. специалиста МБУ</w:t>
      </w:r>
      <w:r w:rsidR="002127CD" w:rsidRPr="004B62E4">
        <w:t xml:space="preserve">                              </w:t>
      </w:r>
      <w:r w:rsidRPr="004B62E4">
        <w:t xml:space="preserve">     </w:t>
      </w:r>
      <w:proofErr w:type="spellStart"/>
      <w:r w:rsidR="002127CD" w:rsidRPr="004B62E4">
        <w:t>м.р</w:t>
      </w:r>
      <w:proofErr w:type="spellEnd"/>
      <w:r w:rsidR="002127CD" w:rsidRPr="004B62E4">
        <w:t xml:space="preserve">. </w:t>
      </w:r>
      <w:proofErr w:type="spellStart"/>
      <w:r w:rsidR="002127CD" w:rsidRPr="004B62E4">
        <w:t>Безенчукский</w:t>
      </w:r>
      <w:proofErr w:type="spellEnd"/>
      <w:r w:rsidR="002127CD" w:rsidRPr="004B62E4">
        <w:t xml:space="preserve"> Самарской </w:t>
      </w:r>
      <w:proofErr w:type="spellStart"/>
      <w:r w:rsidR="002127CD" w:rsidRPr="004B62E4">
        <w:t>област</w:t>
      </w:r>
      <w:proofErr w:type="gramStart"/>
      <w:r w:rsidR="002127CD" w:rsidRPr="004B62E4">
        <w:t>и</w:t>
      </w:r>
      <w:r w:rsidRPr="004B62E4">
        <w:t>"</w:t>
      </w:r>
      <w:proofErr w:type="gramEnd"/>
      <w:r w:rsidR="002127CD" w:rsidRPr="004B62E4">
        <w:t>МФЦ</w:t>
      </w:r>
      <w:proofErr w:type="spellEnd"/>
      <w:r w:rsidRPr="004B62E4">
        <w:t>", печать)</w:t>
      </w:r>
    </w:p>
    <w:p w:rsidR="00FF3D7E" w:rsidRPr="004B62E4" w:rsidRDefault="00FF3D7E">
      <w:pPr>
        <w:pStyle w:val="ConsPlusNonformat"/>
        <w:jc w:val="both"/>
      </w:pPr>
    </w:p>
    <w:p w:rsidR="004B62E4" w:rsidRPr="004B62E4" w:rsidRDefault="004B62E4">
      <w:pPr>
        <w:pStyle w:val="ConsPlusNonformat"/>
        <w:jc w:val="both"/>
      </w:pPr>
    </w:p>
    <w:p w:rsidR="004B62E4" w:rsidRPr="004B62E4" w:rsidRDefault="004B62E4">
      <w:pPr>
        <w:pStyle w:val="ConsPlusNonformat"/>
        <w:jc w:val="both"/>
      </w:pPr>
    </w:p>
    <w:p w:rsidR="004B62E4" w:rsidRPr="004B62E4" w:rsidRDefault="004B62E4">
      <w:pPr>
        <w:pStyle w:val="ConsPlusNonformat"/>
        <w:jc w:val="both"/>
      </w:pPr>
    </w:p>
    <w:p w:rsidR="004B62E4" w:rsidRPr="004B62E4" w:rsidRDefault="004B62E4">
      <w:pPr>
        <w:pStyle w:val="ConsPlusNonformat"/>
        <w:jc w:val="both"/>
      </w:pPr>
    </w:p>
    <w:p w:rsidR="004B62E4" w:rsidRPr="004B62E4" w:rsidRDefault="004B62E4">
      <w:pPr>
        <w:pStyle w:val="ConsPlusNonformat"/>
        <w:jc w:val="both"/>
      </w:pPr>
    </w:p>
    <w:p w:rsidR="004B62E4" w:rsidRPr="004B62E4" w:rsidRDefault="004B62E4">
      <w:pPr>
        <w:pStyle w:val="ConsPlusNonformat"/>
        <w:jc w:val="both"/>
      </w:pPr>
    </w:p>
    <w:p w:rsidR="004B62E4" w:rsidRPr="004B62E4" w:rsidRDefault="004B62E4">
      <w:pPr>
        <w:pStyle w:val="ConsPlusNonformat"/>
        <w:jc w:val="both"/>
      </w:pPr>
    </w:p>
    <w:p w:rsidR="00FF3D7E" w:rsidRPr="004B62E4" w:rsidRDefault="00FF3D7E" w:rsidP="004B62E4">
      <w:pPr>
        <w:pStyle w:val="ConsPlusNonformat"/>
        <w:jc w:val="center"/>
      </w:pPr>
      <w:r w:rsidRPr="004B62E4">
        <w:t>Согласие на обработку персональных данных</w:t>
      </w:r>
    </w:p>
    <w:p w:rsidR="00FF3D7E" w:rsidRPr="004B62E4" w:rsidRDefault="00FF3D7E">
      <w:pPr>
        <w:pStyle w:val="ConsPlusNonformat"/>
        <w:jc w:val="both"/>
      </w:pPr>
    </w:p>
    <w:p w:rsidR="00FF3D7E" w:rsidRPr="004B62E4" w:rsidRDefault="00FF3D7E">
      <w:pPr>
        <w:pStyle w:val="ConsPlusNonformat"/>
        <w:jc w:val="both"/>
      </w:pPr>
      <w:r w:rsidRPr="004B62E4">
        <w:t xml:space="preserve">    Настоящим  во исполнение требований Федерального </w:t>
      </w:r>
      <w:hyperlink r:id="rId30" w:history="1">
        <w:r w:rsidRPr="004B62E4">
          <w:t>закона</w:t>
        </w:r>
      </w:hyperlink>
      <w:r w:rsidRPr="004B62E4">
        <w:t xml:space="preserve"> "</w:t>
      </w:r>
      <w:proofErr w:type="gramStart"/>
      <w:r w:rsidRPr="004B62E4">
        <w:t>О</w:t>
      </w:r>
      <w:proofErr w:type="gramEnd"/>
      <w:r w:rsidRPr="004B62E4">
        <w:t xml:space="preserve"> персональных</w:t>
      </w:r>
    </w:p>
    <w:p w:rsidR="00FF3D7E" w:rsidRPr="004B62E4" w:rsidRDefault="00FF3D7E">
      <w:pPr>
        <w:pStyle w:val="ConsPlusNonformat"/>
        <w:jc w:val="both"/>
      </w:pPr>
      <w:r w:rsidRPr="004B62E4">
        <w:t>данных" N 152-ФЗ от 27.07.2006.</w:t>
      </w:r>
    </w:p>
    <w:p w:rsidR="00FF3D7E" w:rsidRPr="004B62E4" w:rsidRDefault="00FF3D7E">
      <w:pPr>
        <w:pStyle w:val="ConsPlusNonformat"/>
        <w:jc w:val="both"/>
      </w:pPr>
      <w:r w:rsidRPr="004B62E4">
        <w:t>я, ________________________________________________________________________</w:t>
      </w:r>
    </w:p>
    <w:p w:rsidR="00FF3D7E" w:rsidRPr="004B62E4" w:rsidRDefault="00FF3D7E">
      <w:pPr>
        <w:pStyle w:val="ConsPlusNonformat"/>
        <w:jc w:val="both"/>
      </w:pPr>
      <w:r w:rsidRPr="004B62E4">
        <w:t xml:space="preserve">                                (Ф.И.О.)</w:t>
      </w:r>
    </w:p>
    <w:p w:rsidR="00FF3D7E" w:rsidRPr="004B62E4" w:rsidRDefault="00FF3D7E">
      <w:pPr>
        <w:pStyle w:val="ConsPlusNonformat"/>
        <w:jc w:val="both"/>
      </w:pPr>
      <w:r w:rsidRPr="004B62E4">
        <w:t>_____-_______-_______ года рождения, паспорт серия ________ N _____________</w:t>
      </w:r>
    </w:p>
    <w:p w:rsidR="00FF3D7E" w:rsidRPr="004B62E4" w:rsidRDefault="00FF3D7E">
      <w:pPr>
        <w:pStyle w:val="ConsPlusNonformat"/>
        <w:jc w:val="both"/>
      </w:pPr>
      <w:r w:rsidRPr="004B62E4">
        <w:t xml:space="preserve">выдан __________________________________________ "___" _________________ </w:t>
      </w:r>
      <w:proofErr w:type="gramStart"/>
      <w:r w:rsidRPr="004B62E4">
        <w:t>г</w:t>
      </w:r>
      <w:proofErr w:type="gramEnd"/>
      <w:r w:rsidRPr="004B62E4">
        <w:t>.</w:t>
      </w:r>
    </w:p>
    <w:p w:rsidR="00FF3D7E" w:rsidRPr="004B62E4" w:rsidRDefault="00FF3D7E">
      <w:pPr>
        <w:pStyle w:val="ConsPlusNonformat"/>
        <w:jc w:val="both"/>
      </w:pPr>
      <w:r w:rsidRPr="004B62E4">
        <w:t xml:space="preserve">    Адрес регистрации: ____________________________________________________</w:t>
      </w:r>
    </w:p>
    <w:p w:rsidR="00FF3D7E" w:rsidRPr="004B62E4" w:rsidRDefault="00FF3D7E">
      <w:pPr>
        <w:pStyle w:val="ConsPlusNonformat"/>
        <w:jc w:val="both"/>
      </w:pPr>
      <w:r w:rsidRPr="004B62E4">
        <w:t xml:space="preserve">    </w:t>
      </w:r>
      <w:proofErr w:type="gramStart"/>
      <w:r w:rsidRPr="004B62E4">
        <w:t>проживающий</w:t>
      </w:r>
      <w:proofErr w:type="gramEnd"/>
      <w:r w:rsidRPr="004B62E4">
        <w:t xml:space="preserve"> по адресу ________________________________________________,</w:t>
      </w:r>
    </w:p>
    <w:p w:rsidR="002127CD" w:rsidRPr="004B62E4" w:rsidRDefault="00FF3D7E">
      <w:pPr>
        <w:pStyle w:val="ConsPlusNonformat"/>
        <w:jc w:val="both"/>
      </w:pPr>
      <w:proofErr w:type="gramStart"/>
      <w:r w:rsidRPr="004B62E4">
        <w:t xml:space="preserve">даю  свое  согласие  </w:t>
      </w:r>
      <w:r w:rsidR="002127CD" w:rsidRPr="004B62E4">
        <w:t xml:space="preserve">МБУ </w:t>
      </w:r>
      <w:proofErr w:type="spellStart"/>
      <w:r w:rsidR="002127CD" w:rsidRPr="004B62E4">
        <w:t>м.р</w:t>
      </w:r>
      <w:proofErr w:type="spellEnd"/>
      <w:r w:rsidR="002127CD" w:rsidRPr="004B62E4">
        <w:t xml:space="preserve">. </w:t>
      </w:r>
      <w:proofErr w:type="spellStart"/>
      <w:r w:rsidR="002127CD" w:rsidRPr="004B62E4">
        <w:t>Безенчукский</w:t>
      </w:r>
      <w:proofErr w:type="spellEnd"/>
      <w:r w:rsidR="002127CD" w:rsidRPr="004B62E4">
        <w:t xml:space="preserve"> «МФЦ»</w:t>
      </w:r>
      <w:r w:rsidRPr="004B62E4">
        <w:t xml:space="preserve"> (место  нахождения:  </w:t>
      </w:r>
      <w:proofErr w:type="gramEnd"/>
    </w:p>
    <w:p w:rsidR="00106CAA" w:rsidRDefault="002127CD">
      <w:pPr>
        <w:pStyle w:val="ConsPlusNonformat"/>
        <w:jc w:val="both"/>
      </w:pPr>
      <w:proofErr w:type="gramStart"/>
      <w:r w:rsidRPr="004B62E4">
        <w:t>Самарская обл. п. Безенчук ул. Нефтяников 11</w:t>
      </w:r>
      <w:r w:rsidR="00FF3D7E" w:rsidRPr="004B62E4">
        <w:t>),на обработку с использованием</w:t>
      </w:r>
      <w:r w:rsidR="00106CAA">
        <w:t xml:space="preserve"> </w:t>
      </w:r>
      <w:r w:rsidR="00FF3D7E" w:rsidRPr="004B62E4">
        <w:t>средств автоматизации или без использования таких средств моих персональных</w:t>
      </w:r>
      <w:r w:rsidR="00106CAA">
        <w:t xml:space="preserve">  </w:t>
      </w:r>
      <w:r w:rsidR="00FF3D7E" w:rsidRPr="004B62E4">
        <w:t>данных: фамилия, имя, отчество, пол, год, месяц и дата рождения, паспортные</w:t>
      </w:r>
      <w:r w:rsidR="00106CAA">
        <w:t xml:space="preserve"> </w:t>
      </w:r>
      <w:r w:rsidR="00FF3D7E" w:rsidRPr="004B62E4">
        <w:t>данные,  адрес регистрации и адрес проживания, семейное положение, сведения</w:t>
      </w:r>
      <w:r w:rsidR="00106CAA">
        <w:t xml:space="preserve"> </w:t>
      </w:r>
      <w:r w:rsidR="00FF3D7E" w:rsidRPr="004B62E4">
        <w:t>о смене Ф.И.О., контактные телефоны, сведения о гражданстве РФ, отношение к</w:t>
      </w:r>
      <w:r w:rsidR="00106CAA">
        <w:t xml:space="preserve"> </w:t>
      </w:r>
      <w:r w:rsidR="00FF3D7E" w:rsidRPr="004B62E4">
        <w:t>воинской  обязанности,  сведения  о  составе  семьи для</w:t>
      </w:r>
      <w:proofErr w:type="gramEnd"/>
      <w:r w:rsidR="00FF3D7E" w:rsidRPr="004B62E4">
        <w:t xml:space="preserve"> получения справки о</w:t>
      </w:r>
      <w:r w:rsidR="00106CAA">
        <w:t xml:space="preserve"> </w:t>
      </w:r>
      <w:r w:rsidR="00FF3D7E" w:rsidRPr="004B62E4">
        <w:t>совместно зарегистрированных со мной лицах по вышеуказанному адресу.</w:t>
      </w:r>
    </w:p>
    <w:p w:rsidR="00FF3D7E" w:rsidRPr="004B62E4" w:rsidRDefault="00FF3D7E">
      <w:pPr>
        <w:pStyle w:val="ConsPlusNonformat"/>
        <w:jc w:val="both"/>
      </w:pPr>
      <w:r w:rsidRPr="004B62E4">
        <w:t xml:space="preserve">    Также  даю  свое  согласие  на  принятие решений на основании обработки</w:t>
      </w:r>
      <w:r w:rsidR="00106CAA">
        <w:t xml:space="preserve"> </w:t>
      </w:r>
      <w:r w:rsidRPr="004B62E4">
        <w:t>моих  персональных  данных, порождающих юридические последствия в отношении</w:t>
      </w:r>
      <w:r w:rsidR="00106CAA">
        <w:t xml:space="preserve"> </w:t>
      </w:r>
      <w:r w:rsidRPr="004B62E4">
        <w:t>меня или иным образом затрагивающих мои права и законные интересы.</w:t>
      </w:r>
    </w:p>
    <w:p w:rsidR="00FF3D7E" w:rsidRPr="004B62E4" w:rsidRDefault="00FF3D7E">
      <w:pPr>
        <w:pStyle w:val="ConsPlusNonformat"/>
        <w:jc w:val="both"/>
      </w:pPr>
      <w:r w:rsidRPr="004B62E4">
        <w:t xml:space="preserve">    </w:t>
      </w:r>
      <w:proofErr w:type="gramStart"/>
      <w:r w:rsidRPr="004B62E4">
        <w:t>Под  обработкой  персональных  данных  я  понимаю сбор, систематизацию,</w:t>
      </w:r>
      <w:r w:rsidR="00106CAA">
        <w:t xml:space="preserve"> </w:t>
      </w:r>
      <w:r w:rsidRPr="004B62E4">
        <w:t>накопление,  хранение,  уточнение  (обновление,  изменение), использование,</w:t>
      </w:r>
      <w:r w:rsidR="00106CAA">
        <w:t xml:space="preserve"> </w:t>
      </w:r>
      <w:r w:rsidRPr="004B62E4">
        <w:t>распространение   (в  том  числе  передачу),  обезличивание,  блокирование,</w:t>
      </w:r>
      <w:r w:rsidR="00106CAA">
        <w:t xml:space="preserve"> </w:t>
      </w:r>
      <w:r w:rsidRPr="004B62E4">
        <w:t>уничтожение  и  любые  другие  действия (операции) с персональными данными.</w:t>
      </w:r>
      <w:proofErr w:type="gramEnd"/>
      <w:r w:rsidR="00106CAA">
        <w:t xml:space="preserve"> </w:t>
      </w:r>
      <w:r w:rsidR="002127CD" w:rsidRPr="004B62E4">
        <w:t xml:space="preserve">МБУ </w:t>
      </w:r>
      <w:proofErr w:type="spellStart"/>
      <w:r w:rsidR="002127CD" w:rsidRPr="004B62E4">
        <w:t>м.р</w:t>
      </w:r>
      <w:proofErr w:type="spellEnd"/>
      <w:r w:rsidR="002127CD" w:rsidRPr="004B62E4">
        <w:t xml:space="preserve">. </w:t>
      </w:r>
      <w:proofErr w:type="spellStart"/>
      <w:r w:rsidR="002127CD" w:rsidRPr="004B62E4">
        <w:t>Безенчукский</w:t>
      </w:r>
      <w:proofErr w:type="spellEnd"/>
      <w:r w:rsidR="002127CD" w:rsidRPr="004B62E4">
        <w:t xml:space="preserve"> «МФЦ» </w:t>
      </w:r>
      <w:r w:rsidRPr="004B62E4">
        <w:t>вправе обрабатывать мои персональные данные посредством внесения</w:t>
      </w:r>
      <w:r w:rsidR="002127CD" w:rsidRPr="004B62E4">
        <w:t xml:space="preserve"> </w:t>
      </w:r>
      <w:r w:rsidRPr="004B62E4">
        <w:t>их в электронную базу данных.</w:t>
      </w:r>
    </w:p>
    <w:p w:rsidR="00FF3D7E" w:rsidRPr="004B62E4" w:rsidRDefault="00FF3D7E">
      <w:pPr>
        <w:pStyle w:val="ConsPlusNonformat"/>
        <w:jc w:val="both"/>
      </w:pPr>
      <w:r w:rsidRPr="004B62E4">
        <w:t xml:space="preserve">    Настоящее согласие выдано без ограничения срока его действия.</w:t>
      </w:r>
    </w:p>
    <w:p w:rsidR="00FF3D7E" w:rsidRPr="004B62E4" w:rsidRDefault="00FF3D7E">
      <w:pPr>
        <w:pStyle w:val="ConsPlusNonformat"/>
        <w:jc w:val="both"/>
      </w:pPr>
      <w:r w:rsidRPr="004B62E4">
        <w:t xml:space="preserve">    В  случае  получения  моего  письменного заявления об отзыве настоящего</w:t>
      </w:r>
      <w:r w:rsidR="00106CAA">
        <w:t xml:space="preserve"> </w:t>
      </w:r>
      <w:r w:rsidRPr="004B62E4">
        <w:t>согласия  на обработку персональных данных, прошу прекратить обработку моих</w:t>
      </w:r>
      <w:r w:rsidR="00106CAA">
        <w:t xml:space="preserve"> </w:t>
      </w:r>
      <w:r w:rsidRPr="004B62E4">
        <w:t>персональных  данных  в  течение  пяти  рабочих  дней с момента поступления</w:t>
      </w:r>
      <w:r w:rsidR="00106CAA">
        <w:t xml:space="preserve"> </w:t>
      </w:r>
      <w:r w:rsidRPr="004B62E4">
        <w:t>настоящего отзыва.</w:t>
      </w:r>
    </w:p>
    <w:p w:rsidR="00FF3D7E" w:rsidRPr="004B62E4" w:rsidRDefault="00FF3D7E">
      <w:pPr>
        <w:pStyle w:val="ConsPlusNonformat"/>
        <w:jc w:val="both"/>
      </w:pPr>
      <w:r w:rsidRPr="004B62E4">
        <w:t xml:space="preserve">    С порядком отзыва согласия на обработку персональных данных </w:t>
      </w:r>
      <w:proofErr w:type="gramStart"/>
      <w:r w:rsidRPr="004B62E4">
        <w:t>ознакомлен</w:t>
      </w:r>
      <w:proofErr w:type="gramEnd"/>
      <w:r w:rsidRPr="004B62E4">
        <w:t>.</w:t>
      </w:r>
    </w:p>
    <w:p w:rsidR="00FF3D7E" w:rsidRPr="004B62E4" w:rsidRDefault="00FF3D7E">
      <w:pPr>
        <w:pStyle w:val="ConsPlusNonformat"/>
        <w:jc w:val="both"/>
      </w:pPr>
      <w:r w:rsidRPr="004B62E4">
        <w:t xml:space="preserve">    Контактны</w:t>
      </w:r>
      <w:proofErr w:type="gramStart"/>
      <w:r w:rsidRPr="004B62E4">
        <w:t>й(</w:t>
      </w:r>
      <w:proofErr w:type="gramEnd"/>
      <w:r w:rsidRPr="004B62E4">
        <w:t>е) телефон(ы) ______________________________________________</w:t>
      </w:r>
    </w:p>
    <w:p w:rsidR="00FF3D7E" w:rsidRPr="004B62E4" w:rsidRDefault="00FF3D7E">
      <w:pPr>
        <w:pStyle w:val="ConsPlusNonformat"/>
        <w:jc w:val="both"/>
      </w:pPr>
      <w:r w:rsidRPr="004B62E4">
        <w:t>___________________________________________________________________________</w:t>
      </w:r>
    </w:p>
    <w:p w:rsidR="00FF3D7E" w:rsidRPr="004B62E4" w:rsidRDefault="00FF3D7E">
      <w:pPr>
        <w:pStyle w:val="ConsPlusNonformat"/>
        <w:jc w:val="both"/>
      </w:pPr>
      <w:r w:rsidRPr="004B62E4">
        <w:t xml:space="preserve">      (Ф.И.О. полностью, подпись субъекта персональных данных)</w:t>
      </w:r>
    </w:p>
    <w:p w:rsidR="00FF3D7E" w:rsidRPr="004B62E4" w:rsidRDefault="00FF3D7E">
      <w:pPr>
        <w:pStyle w:val="ConsPlusNonformat"/>
        <w:jc w:val="both"/>
      </w:pPr>
      <w:r w:rsidRPr="004B62E4">
        <w:t>"___" ________ 20__ г.</w:t>
      </w:r>
    </w:p>
    <w:p w:rsidR="00FF3D7E" w:rsidRPr="004B62E4" w:rsidRDefault="00FF3D7E">
      <w:pPr>
        <w:pStyle w:val="ConsPlusNonformat"/>
        <w:jc w:val="both"/>
      </w:pPr>
      <w:r w:rsidRPr="004B62E4">
        <w:t xml:space="preserve">    Данное согласие получено ______________________________________________</w:t>
      </w:r>
    </w:p>
    <w:p w:rsidR="00FF3D7E" w:rsidRPr="004B62E4" w:rsidRDefault="00FF3D7E">
      <w:pPr>
        <w:pStyle w:val="ConsPlusNonformat"/>
        <w:jc w:val="both"/>
      </w:pPr>
      <w:r w:rsidRPr="004B62E4">
        <w:t xml:space="preserve">                                 </w:t>
      </w:r>
      <w:proofErr w:type="gramStart"/>
      <w:r w:rsidRPr="004B62E4">
        <w:t>(Ф.И.О. полностью, подпись специалиста,</w:t>
      </w:r>
      <w:proofErr w:type="gramEnd"/>
    </w:p>
    <w:p w:rsidR="00FF3D7E" w:rsidRPr="004B62E4" w:rsidRDefault="00FF3D7E">
      <w:pPr>
        <w:pStyle w:val="ConsPlusNonformat"/>
        <w:jc w:val="both"/>
      </w:pPr>
      <w:r w:rsidRPr="004B62E4">
        <w:t xml:space="preserve">                                         </w:t>
      </w:r>
      <w:proofErr w:type="gramStart"/>
      <w:r w:rsidRPr="004B62E4">
        <w:t>получившего</w:t>
      </w:r>
      <w:proofErr w:type="gramEnd"/>
      <w:r w:rsidRPr="004B62E4">
        <w:t xml:space="preserve"> согласие)</w:t>
      </w:r>
    </w:p>
    <w:p w:rsidR="00FF3D7E" w:rsidRPr="004B62E4" w:rsidRDefault="00FF3D7E">
      <w:pPr>
        <w:pStyle w:val="ConsPlusNonformat"/>
        <w:jc w:val="both"/>
      </w:pPr>
      <w:r w:rsidRPr="004B62E4">
        <w:t>"___" ________ 20__ г.</w:t>
      </w:r>
    </w:p>
    <w:p w:rsidR="00FF3D7E" w:rsidRPr="004B62E4" w:rsidRDefault="00FF3D7E">
      <w:pPr>
        <w:pStyle w:val="ConsPlusNormal"/>
        <w:jc w:val="both"/>
      </w:pPr>
    </w:p>
    <w:p w:rsidR="00FF3D7E" w:rsidRPr="004B62E4" w:rsidRDefault="00FF3D7E">
      <w:pPr>
        <w:pStyle w:val="ConsPlusNormal"/>
        <w:jc w:val="both"/>
      </w:pPr>
    </w:p>
    <w:p w:rsidR="00FF3D7E" w:rsidRPr="004B62E4" w:rsidRDefault="00FF3D7E">
      <w:pPr>
        <w:pStyle w:val="ConsPlusNormal"/>
        <w:jc w:val="both"/>
      </w:pPr>
    </w:p>
    <w:p w:rsidR="004B62E4" w:rsidRPr="004B62E4" w:rsidRDefault="004B62E4">
      <w:pPr>
        <w:pStyle w:val="ConsPlusNormal"/>
        <w:jc w:val="both"/>
      </w:pPr>
    </w:p>
    <w:p w:rsidR="004B62E4" w:rsidRPr="004B62E4" w:rsidRDefault="004B62E4">
      <w:pPr>
        <w:pStyle w:val="ConsPlusNormal"/>
        <w:jc w:val="both"/>
      </w:pPr>
    </w:p>
    <w:p w:rsidR="004B62E4" w:rsidRPr="004B62E4" w:rsidRDefault="004B62E4">
      <w:pPr>
        <w:pStyle w:val="ConsPlusNormal"/>
        <w:jc w:val="both"/>
      </w:pPr>
    </w:p>
    <w:p w:rsidR="004B62E4" w:rsidRPr="004B62E4" w:rsidRDefault="004B62E4">
      <w:pPr>
        <w:pStyle w:val="ConsPlusNormal"/>
        <w:jc w:val="both"/>
      </w:pPr>
    </w:p>
    <w:p w:rsidR="004B62E4" w:rsidRPr="004B62E4" w:rsidRDefault="004B62E4">
      <w:pPr>
        <w:pStyle w:val="ConsPlusNormal"/>
        <w:jc w:val="both"/>
      </w:pPr>
    </w:p>
    <w:p w:rsidR="004B62E4" w:rsidRPr="004B62E4" w:rsidRDefault="004B62E4">
      <w:pPr>
        <w:pStyle w:val="ConsPlusNormal"/>
        <w:jc w:val="both"/>
      </w:pPr>
    </w:p>
    <w:p w:rsidR="004B62E4" w:rsidRPr="004B62E4" w:rsidRDefault="004B62E4">
      <w:pPr>
        <w:pStyle w:val="ConsPlusNormal"/>
        <w:jc w:val="both"/>
      </w:pPr>
    </w:p>
    <w:p w:rsidR="004B62E4" w:rsidRPr="004B62E4" w:rsidRDefault="004B62E4">
      <w:pPr>
        <w:pStyle w:val="ConsPlusNormal"/>
        <w:jc w:val="both"/>
      </w:pPr>
    </w:p>
    <w:p w:rsidR="004B62E4" w:rsidRDefault="004B62E4">
      <w:pPr>
        <w:pStyle w:val="ConsPlusNormal"/>
        <w:jc w:val="both"/>
      </w:pPr>
    </w:p>
    <w:p w:rsidR="00D1595F" w:rsidRDefault="00D1595F">
      <w:pPr>
        <w:pStyle w:val="ConsPlusNormal"/>
        <w:jc w:val="both"/>
      </w:pPr>
    </w:p>
    <w:p w:rsidR="00D1595F" w:rsidRPr="004B62E4" w:rsidRDefault="00D1595F">
      <w:pPr>
        <w:pStyle w:val="ConsPlusNormal"/>
        <w:jc w:val="both"/>
      </w:pPr>
    </w:p>
    <w:p w:rsidR="004B62E4" w:rsidRPr="004B62E4" w:rsidRDefault="004B62E4">
      <w:pPr>
        <w:pStyle w:val="ConsPlusNormal"/>
        <w:jc w:val="both"/>
      </w:pPr>
    </w:p>
    <w:p w:rsidR="004B62E4" w:rsidRPr="004B62E4" w:rsidRDefault="004B62E4">
      <w:pPr>
        <w:pStyle w:val="ConsPlusNormal"/>
        <w:jc w:val="both"/>
      </w:pPr>
    </w:p>
    <w:p w:rsidR="004B62E4" w:rsidRPr="004B62E4" w:rsidRDefault="004B62E4">
      <w:pPr>
        <w:pStyle w:val="ConsPlusNormal"/>
        <w:jc w:val="both"/>
      </w:pPr>
    </w:p>
    <w:p w:rsidR="00FF3D7E" w:rsidRPr="004B62E4" w:rsidRDefault="00FF3D7E">
      <w:pPr>
        <w:pStyle w:val="ConsPlusNormal"/>
        <w:jc w:val="right"/>
        <w:outlineLvl w:val="1"/>
        <w:rPr>
          <w:rFonts w:ascii="Times New Roman" w:hAnsi="Times New Roman" w:cs="Times New Roman"/>
        </w:rPr>
      </w:pPr>
      <w:r w:rsidRPr="004B62E4">
        <w:rPr>
          <w:rFonts w:ascii="Times New Roman" w:hAnsi="Times New Roman" w:cs="Times New Roman"/>
        </w:rPr>
        <w:t>Приложение 2</w:t>
      </w:r>
    </w:p>
    <w:p w:rsidR="00FF3D7E" w:rsidRPr="004B62E4" w:rsidRDefault="00FF3D7E">
      <w:pPr>
        <w:pStyle w:val="ConsPlusNormal"/>
        <w:jc w:val="right"/>
        <w:rPr>
          <w:rFonts w:ascii="Times New Roman" w:hAnsi="Times New Roman" w:cs="Times New Roman"/>
        </w:rPr>
      </w:pPr>
      <w:r w:rsidRPr="004B62E4">
        <w:rPr>
          <w:rFonts w:ascii="Times New Roman" w:hAnsi="Times New Roman" w:cs="Times New Roman"/>
        </w:rPr>
        <w:t>к Административному регламенту</w:t>
      </w:r>
    </w:p>
    <w:p w:rsidR="00FF3D7E" w:rsidRPr="004B62E4" w:rsidRDefault="00FF3D7E">
      <w:pPr>
        <w:pStyle w:val="ConsPlusNormal"/>
        <w:jc w:val="right"/>
        <w:rPr>
          <w:rFonts w:ascii="Times New Roman" w:hAnsi="Times New Roman" w:cs="Times New Roman"/>
        </w:rPr>
      </w:pPr>
      <w:r w:rsidRPr="004B62E4">
        <w:rPr>
          <w:rFonts w:ascii="Times New Roman" w:hAnsi="Times New Roman" w:cs="Times New Roman"/>
        </w:rPr>
        <w:t>предоставления муниципальной услуги</w:t>
      </w:r>
    </w:p>
    <w:p w:rsidR="00FF3D7E" w:rsidRPr="004B62E4" w:rsidRDefault="00FF3D7E">
      <w:pPr>
        <w:pStyle w:val="ConsPlusNormal"/>
        <w:jc w:val="right"/>
        <w:rPr>
          <w:rFonts w:ascii="Times New Roman" w:hAnsi="Times New Roman" w:cs="Times New Roman"/>
        </w:rPr>
      </w:pPr>
      <w:r w:rsidRPr="004B62E4">
        <w:rPr>
          <w:rFonts w:ascii="Times New Roman" w:hAnsi="Times New Roman" w:cs="Times New Roman"/>
        </w:rPr>
        <w:t>"Выдача документов</w:t>
      </w:r>
    </w:p>
    <w:p w:rsidR="00FF3D7E" w:rsidRPr="004B62E4" w:rsidRDefault="00FF3D7E">
      <w:pPr>
        <w:pStyle w:val="ConsPlusNormal"/>
        <w:jc w:val="right"/>
        <w:rPr>
          <w:rFonts w:ascii="Times New Roman" w:hAnsi="Times New Roman" w:cs="Times New Roman"/>
        </w:rPr>
      </w:pPr>
      <w:proofErr w:type="gramStart"/>
      <w:r w:rsidRPr="004B62E4">
        <w:rPr>
          <w:rFonts w:ascii="Times New Roman" w:hAnsi="Times New Roman" w:cs="Times New Roman"/>
        </w:rPr>
        <w:t>(единого жилищного документа,</w:t>
      </w:r>
      <w:proofErr w:type="gramEnd"/>
    </w:p>
    <w:p w:rsidR="00FF3D7E" w:rsidRPr="004B62E4" w:rsidRDefault="00FF3D7E">
      <w:pPr>
        <w:pStyle w:val="ConsPlusNormal"/>
        <w:jc w:val="right"/>
        <w:rPr>
          <w:rFonts w:ascii="Times New Roman" w:hAnsi="Times New Roman" w:cs="Times New Roman"/>
        </w:rPr>
      </w:pPr>
      <w:r w:rsidRPr="004B62E4">
        <w:rPr>
          <w:rFonts w:ascii="Times New Roman" w:hAnsi="Times New Roman" w:cs="Times New Roman"/>
        </w:rPr>
        <w:t>копии финансово-лицевого счета,</w:t>
      </w:r>
    </w:p>
    <w:p w:rsidR="00FF3D7E" w:rsidRPr="004B62E4" w:rsidRDefault="00FF3D7E">
      <w:pPr>
        <w:pStyle w:val="ConsPlusNormal"/>
        <w:jc w:val="right"/>
        <w:rPr>
          <w:rFonts w:ascii="Times New Roman" w:hAnsi="Times New Roman" w:cs="Times New Roman"/>
        </w:rPr>
      </w:pPr>
      <w:r w:rsidRPr="004B62E4">
        <w:rPr>
          <w:rFonts w:ascii="Times New Roman" w:hAnsi="Times New Roman" w:cs="Times New Roman"/>
        </w:rPr>
        <w:t>выписки из домовой книги,</w:t>
      </w:r>
    </w:p>
    <w:p w:rsidR="00FF3D7E" w:rsidRPr="004B62E4" w:rsidRDefault="00FF3D7E">
      <w:pPr>
        <w:pStyle w:val="ConsPlusNormal"/>
        <w:jc w:val="right"/>
        <w:rPr>
          <w:rFonts w:ascii="Times New Roman" w:hAnsi="Times New Roman" w:cs="Times New Roman"/>
        </w:rPr>
      </w:pPr>
      <w:r w:rsidRPr="004B62E4">
        <w:rPr>
          <w:rFonts w:ascii="Times New Roman" w:hAnsi="Times New Roman" w:cs="Times New Roman"/>
        </w:rPr>
        <w:t>карточки учета собственника</w:t>
      </w:r>
    </w:p>
    <w:p w:rsidR="00FF3D7E" w:rsidRPr="004B62E4" w:rsidRDefault="00FF3D7E">
      <w:pPr>
        <w:pStyle w:val="ConsPlusNormal"/>
        <w:jc w:val="right"/>
        <w:rPr>
          <w:rFonts w:ascii="Times New Roman" w:hAnsi="Times New Roman" w:cs="Times New Roman"/>
        </w:rPr>
      </w:pPr>
      <w:r w:rsidRPr="004B62E4">
        <w:rPr>
          <w:rFonts w:ascii="Times New Roman" w:hAnsi="Times New Roman" w:cs="Times New Roman"/>
        </w:rPr>
        <w:t>жилого помещения, справок</w:t>
      </w:r>
    </w:p>
    <w:p w:rsidR="00FF3D7E" w:rsidRPr="004B62E4" w:rsidRDefault="00FF3D7E">
      <w:pPr>
        <w:pStyle w:val="ConsPlusNormal"/>
        <w:jc w:val="right"/>
        <w:rPr>
          <w:rFonts w:ascii="Times New Roman" w:hAnsi="Times New Roman" w:cs="Times New Roman"/>
        </w:rPr>
      </w:pPr>
      <w:r w:rsidRPr="004B62E4">
        <w:rPr>
          <w:rFonts w:ascii="Times New Roman" w:hAnsi="Times New Roman" w:cs="Times New Roman"/>
        </w:rPr>
        <w:t>и иных документов, предусмотренных</w:t>
      </w:r>
    </w:p>
    <w:p w:rsidR="00FF3D7E" w:rsidRPr="004B62E4" w:rsidRDefault="00FF3D7E">
      <w:pPr>
        <w:pStyle w:val="ConsPlusNormal"/>
        <w:jc w:val="right"/>
        <w:rPr>
          <w:rFonts w:ascii="Times New Roman" w:hAnsi="Times New Roman" w:cs="Times New Roman"/>
        </w:rPr>
      </w:pPr>
      <w:r w:rsidRPr="004B62E4">
        <w:rPr>
          <w:rFonts w:ascii="Times New Roman" w:hAnsi="Times New Roman" w:cs="Times New Roman"/>
        </w:rPr>
        <w:t>законодательством Российской Федерации)"</w:t>
      </w:r>
    </w:p>
    <w:p w:rsidR="00FF3D7E" w:rsidRPr="004B62E4" w:rsidRDefault="00FF3D7E">
      <w:pPr>
        <w:pStyle w:val="ConsPlusNormal"/>
        <w:jc w:val="both"/>
        <w:rPr>
          <w:rFonts w:ascii="Times New Roman" w:hAnsi="Times New Roman" w:cs="Times New Roman"/>
        </w:rPr>
      </w:pPr>
    </w:p>
    <w:p w:rsidR="00FF3D7E" w:rsidRPr="004B62E4" w:rsidRDefault="00FF3D7E">
      <w:pPr>
        <w:pStyle w:val="ConsPlusNonformat"/>
        <w:jc w:val="both"/>
      </w:pPr>
      <w:r w:rsidRPr="004B62E4">
        <w:t xml:space="preserve">                            В _____________________________________________</w:t>
      </w:r>
    </w:p>
    <w:p w:rsidR="00FF3D7E" w:rsidRPr="004B62E4" w:rsidRDefault="00FF3D7E">
      <w:pPr>
        <w:pStyle w:val="ConsPlusNonformat"/>
        <w:jc w:val="both"/>
      </w:pPr>
      <w:r w:rsidRPr="004B62E4">
        <w:t xml:space="preserve">                              (наименование органа местного самоуправления)</w:t>
      </w:r>
    </w:p>
    <w:p w:rsidR="00FF3D7E" w:rsidRPr="004B62E4" w:rsidRDefault="00FF3D7E">
      <w:pPr>
        <w:pStyle w:val="ConsPlusNonformat"/>
        <w:jc w:val="both"/>
      </w:pPr>
      <w:r w:rsidRPr="004B62E4">
        <w:t xml:space="preserve">                           от _____________________________________________</w:t>
      </w:r>
    </w:p>
    <w:p w:rsidR="00FF3D7E" w:rsidRPr="004B62E4" w:rsidRDefault="00FF3D7E">
      <w:pPr>
        <w:pStyle w:val="ConsPlusNonformat"/>
        <w:jc w:val="both"/>
      </w:pPr>
      <w:r w:rsidRPr="004B62E4">
        <w:t xml:space="preserve">                               Ф.И.О. заявителя (собственника; нанимателя;</w:t>
      </w:r>
    </w:p>
    <w:p w:rsidR="00FF3D7E" w:rsidRPr="004B62E4" w:rsidRDefault="00FF3D7E">
      <w:pPr>
        <w:pStyle w:val="ConsPlusNonformat"/>
        <w:jc w:val="both"/>
      </w:pPr>
      <w:r w:rsidRPr="004B62E4">
        <w:t xml:space="preserve">                               опекуна; лица, зарегистрированного по месту</w:t>
      </w:r>
    </w:p>
    <w:p w:rsidR="00FF3D7E" w:rsidRPr="004B62E4" w:rsidRDefault="00FF3D7E">
      <w:pPr>
        <w:pStyle w:val="ConsPlusNonformat"/>
        <w:jc w:val="both"/>
      </w:pPr>
      <w:r w:rsidRPr="004B62E4">
        <w:t xml:space="preserve">                               пребывания; представителя по доверенности)</w:t>
      </w:r>
    </w:p>
    <w:p w:rsidR="00FF3D7E" w:rsidRPr="004B62E4" w:rsidRDefault="00FF3D7E">
      <w:pPr>
        <w:pStyle w:val="ConsPlusNonformat"/>
        <w:jc w:val="both"/>
      </w:pPr>
      <w:r w:rsidRPr="004B62E4">
        <w:t xml:space="preserve">                                         (нужное подчеркнуть)</w:t>
      </w:r>
    </w:p>
    <w:p w:rsidR="00FF3D7E" w:rsidRPr="004B62E4" w:rsidRDefault="00FF3D7E">
      <w:pPr>
        <w:pStyle w:val="ConsPlusNonformat"/>
        <w:jc w:val="both"/>
      </w:pPr>
      <w:r w:rsidRPr="004B62E4">
        <w:t xml:space="preserve">                           ________________________________________________</w:t>
      </w:r>
    </w:p>
    <w:p w:rsidR="00FF3D7E" w:rsidRPr="004B62E4" w:rsidRDefault="00FF3D7E">
      <w:pPr>
        <w:pStyle w:val="ConsPlusNonformat"/>
        <w:jc w:val="both"/>
      </w:pPr>
      <w:r w:rsidRPr="004B62E4">
        <w:t xml:space="preserve">                                           (почтовый адрес)</w:t>
      </w:r>
    </w:p>
    <w:p w:rsidR="00FF3D7E" w:rsidRPr="004B62E4" w:rsidRDefault="00FF3D7E">
      <w:pPr>
        <w:pStyle w:val="ConsPlusNonformat"/>
        <w:jc w:val="both"/>
      </w:pPr>
      <w:r w:rsidRPr="004B62E4">
        <w:t xml:space="preserve">                           ________________________________________________</w:t>
      </w:r>
    </w:p>
    <w:p w:rsidR="00FF3D7E" w:rsidRPr="004B62E4" w:rsidRDefault="00FF3D7E">
      <w:pPr>
        <w:pStyle w:val="ConsPlusNonformat"/>
        <w:jc w:val="both"/>
      </w:pPr>
      <w:r w:rsidRPr="004B62E4">
        <w:t xml:space="preserve">                                (адрес электронной почты при наличии)</w:t>
      </w:r>
    </w:p>
    <w:p w:rsidR="00FF3D7E" w:rsidRPr="004B62E4" w:rsidRDefault="00FF3D7E">
      <w:pPr>
        <w:pStyle w:val="ConsPlusNonformat"/>
        <w:jc w:val="both"/>
      </w:pPr>
      <w:r w:rsidRPr="004B62E4">
        <w:t xml:space="preserve">                           ________________________________________________</w:t>
      </w:r>
    </w:p>
    <w:p w:rsidR="00FF3D7E" w:rsidRPr="004B62E4" w:rsidRDefault="00FF3D7E">
      <w:pPr>
        <w:pStyle w:val="ConsPlusNonformat"/>
        <w:jc w:val="both"/>
      </w:pPr>
      <w:r w:rsidRPr="004B62E4">
        <w:t xml:space="preserve">                                  (контактный телефон при наличии)</w:t>
      </w:r>
    </w:p>
    <w:p w:rsidR="00FF3D7E" w:rsidRPr="004B62E4" w:rsidRDefault="00FF3D7E">
      <w:pPr>
        <w:pStyle w:val="ConsPlusNonformat"/>
        <w:jc w:val="both"/>
      </w:pPr>
    </w:p>
    <w:p w:rsidR="00FF3D7E" w:rsidRPr="004B62E4" w:rsidRDefault="00FF3D7E">
      <w:pPr>
        <w:pStyle w:val="ConsPlusNonformat"/>
        <w:jc w:val="both"/>
      </w:pPr>
      <w:bookmarkStart w:id="4" w:name="P421"/>
      <w:bookmarkEnd w:id="4"/>
      <w:r w:rsidRPr="004B62E4">
        <w:t xml:space="preserve">                                 Заявление</w:t>
      </w:r>
    </w:p>
    <w:p w:rsidR="00FF3D7E" w:rsidRPr="004B62E4" w:rsidRDefault="00FF3D7E">
      <w:pPr>
        <w:pStyle w:val="ConsPlusNonformat"/>
        <w:jc w:val="both"/>
      </w:pPr>
    </w:p>
    <w:p w:rsidR="00FF3D7E" w:rsidRPr="004B62E4" w:rsidRDefault="00FF3D7E">
      <w:pPr>
        <w:pStyle w:val="ConsPlusNonformat"/>
        <w:jc w:val="both"/>
      </w:pPr>
      <w:r w:rsidRPr="004B62E4">
        <w:t xml:space="preserve">             Прошу выдать справку о зарегистрированных лицах.</w:t>
      </w:r>
    </w:p>
    <w:p w:rsidR="00FF3D7E" w:rsidRPr="004B62E4" w:rsidRDefault="00FF3D7E">
      <w:pPr>
        <w:pStyle w:val="ConsPlusNonformat"/>
        <w:jc w:val="both"/>
      </w:pPr>
      <w:r w:rsidRPr="004B62E4">
        <w:t xml:space="preserve">              В настоящее время в жилом помещении по адресу:</w:t>
      </w:r>
    </w:p>
    <w:p w:rsidR="00FF3D7E" w:rsidRPr="004B62E4" w:rsidRDefault="00FF3D7E">
      <w:pPr>
        <w:pStyle w:val="ConsPlusNonformat"/>
        <w:jc w:val="both"/>
      </w:pPr>
    </w:p>
    <w:p w:rsidR="00FF3D7E" w:rsidRPr="004B62E4" w:rsidRDefault="002127CD">
      <w:pPr>
        <w:pStyle w:val="ConsPlusNonformat"/>
        <w:jc w:val="both"/>
      </w:pPr>
      <w:r w:rsidRPr="004B62E4">
        <w:t>П. Безенчук</w:t>
      </w:r>
      <w:r w:rsidR="00FF3D7E" w:rsidRPr="004B62E4">
        <w:t>, ул. ____________________________________________________</w:t>
      </w:r>
    </w:p>
    <w:p w:rsidR="00FF3D7E" w:rsidRPr="004B62E4" w:rsidRDefault="00FF3D7E">
      <w:pPr>
        <w:pStyle w:val="ConsPlusNonformat"/>
        <w:jc w:val="both"/>
      </w:pPr>
      <w:r w:rsidRPr="004B62E4">
        <w:t>зарегистрированы:</w:t>
      </w:r>
    </w:p>
    <w:p w:rsidR="00FF3D7E" w:rsidRPr="004B62E4" w:rsidRDefault="00FF3D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1624"/>
        <w:gridCol w:w="1249"/>
        <w:gridCol w:w="1528"/>
        <w:gridCol w:w="1664"/>
      </w:tblGrid>
      <w:tr w:rsidR="00FF3D7E" w:rsidRPr="004B62E4">
        <w:tc>
          <w:tcPr>
            <w:tcW w:w="567" w:type="dxa"/>
          </w:tcPr>
          <w:p w:rsidR="00FF3D7E" w:rsidRPr="004B62E4" w:rsidRDefault="00FF3D7E">
            <w:pPr>
              <w:pStyle w:val="ConsPlusNormal"/>
              <w:jc w:val="center"/>
            </w:pPr>
            <w:r w:rsidRPr="004B62E4">
              <w:t xml:space="preserve">N </w:t>
            </w:r>
            <w:proofErr w:type="gramStart"/>
            <w:r w:rsidRPr="004B62E4">
              <w:t>п</w:t>
            </w:r>
            <w:proofErr w:type="gramEnd"/>
            <w:r w:rsidRPr="004B62E4">
              <w:t>/п</w:t>
            </w:r>
          </w:p>
        </w:tc>
        <w:tc>
          <w:tcPr>
            <w:tcW w:w="2438" w:type="dxa"/>
          </w:tcPr>
          <w:p w:rsidR="00FF3D7E" w:rsidRPr="004B62E4" w:rsidRDefault="00FF3D7E">
            <w:pPr>
              <w:pStyle w:val="ConsPlusNormal"/>
              <w:jc w:val="center"/>
            </w:pPr>
            <w:r w:rsidRPr="004B62E4">
              <w:t>Фамилия, имя, отчество</w:t>
            </w:r>
          </w:p>
        </w:tc>
        <w:tc>
          <w:tcPr>
            <w:tcW w:w="1624" w:type="dxa"/>
          </w:tcPr>
          <w:p w:rsidR="00FF3D7E" w:rsidRPr="004B62E4" w:rsidRDefault="00FF3D7E">
            <w:pPr>
              <w:pStyle w:val="ConsPlusNormal"/>
              <w:jc w:val="center"/>
            </w:pPr>
            <w:r w:rsidRPr="004B62E4">
              <w:t>Родственные отношения</w:t>
            </w:r>
          </w:p>
        </w:tc>
        <w:tc>
          <w:tcPr>
            <w:tcW w:w="1249" w:type="dxa"/>
          </w:tcPr>
          <w:p w:rsidR="00FF3D7E" w:rsidRPr="004B62E4" w:rsidRDefault="00FF3D7E">
            <w:pPr>
              <w:pStyle w:val="ConsPlusNormal"/>
              <w:jc w:val="center"/>
            </w:pPr>
            <w:r w:rsidRPr="004B62E4">
              <w:t>Дата рождения</w:t>
            </w:r>
          </w:p>
        </w:tc>
        <w:tc>
          <w:tcPr>
            <w:tcW w:w="1528" w:type="dxa"/>
          </w:tcPr>
          <w:p w:rsidR="00FF3D7E" w:rsidRPr="004B62E4" w:rsidRDefault="00FF3D7E">
            <w:pPr>
              <w:pStyle w:val="ConsPlusNormal"/>
              <w:jc w:val="center"/>
            </w:pPr>
            <w:r w:rsidRPr="004B62E4">
              <w:t>Дата регистрации</w:t>
            </w:r>
          </w:p>
        </w:tc>
        <w:tc>
          <w:tcPr>
            <w:tcW w:w="1664" w:type="dxa"/>
          </w:tcPr>
          <w:p w:rsidR="00FF3D7E" w:rsidRPr="004B62E4" w:rsidRDefault="00FF3D7E">
            <w:pPr>
              <w:pStyle w:val="ConsPlusNormal"/>
              <w:jc w:val="center"/>
            </w:pPr>
            <w:r w:rsidRPr="004B62E4">
              <w:t>Вид регистрации (постоянно/временно)</w:t>
            </w:r>
          </w:p>
        </w:tc>
      </w:tr>
      <w:tr w:rsidR="00FF3D7E" w:rsidRPr="004B62E4">
        <w:tc>
          <w:tcPr>
            <w:tcW w:w="567" w:type="dxa"/>
          </w:tcPr>
          <w:p w:rsidR="00FF3D7E" w:rsidRPr="004B62E4" w:rsidRDefault="00FF3D7E">
            <w:pPr>
              <w:pStyle w:val="ConsPlusNormal"/>
            </w:pPr>
          </w:p>
        </w:tc>
        <w:tc>
          <w:tcPr>
            <w:tcW w:w="2438" w:type="dxa"/>
          </w:tcPr>
          <w:p w:rsidR="00FF3D7E" w:rsidRPr="004B62E4" w:rsidRDefault="00FF3D7E">
            <w:pPr>
              <w:pStyle w:val="ConsPlusNormal"/>
            </w:pPr>
          </w:p>
        </w:tc>
        <w:tc>
          <w:tcPr>
            <w:tcW w:w="1624" w:type="dxa"/>
          </w:tcPr>
          <w:p w:rsidR="00FF3D7E" w:rsidRPr="004B62E4" w:rsidRDefault="00FF3D7E">
            <w:pPr>
              <w:pStyle w:val="ConsPlusNormal"/>
            </w:pPr>
          </w:p>
        </w:tc>
        <w:tc>
          <w:tcPr>
            <w:tcW w:w="1249" w:type="dxa"/>
          </w:tcPr>
          <w:p w:rsidR="00FF3D7E" w:rsidRPr="004B62E4" w:rsidRDefault="00FF3D7E">
            <w:pPr>
              <w:pStyle w:val="ConsPlusNormal"/>
            </w:pPr>
          </w:p>
        </w:tc>
        <w:tc>
          <w:tcPr>
            <w:tcW w:w="1528" w:type="dxa"/>
          </w:tcPr>
          <w:p w:rsidR="00FF3D7E" w:rsidRPr="004B62E4" w:rsidRDefault="00FF3D7E">
            <w:pPr>
              <w:pStyle w:val="ConsPlusNormal"/>
            </w:pPr>
          </w:p>
        </w:tc>
        <w:tc>
          <w:tcPr>
            <w:tcW w:w="1664" w:type="dxa"/>
          </w:tcPr>
          <w:p w:rsidR="00FF3D7E" w:rsidRPr="004B62E4" w:rsidRDefault="00FF3D7E">
            <w:pPr>
              <w:pStyle w:val="ConsPlusNormal"/>
            </w:pPr>
          </w:p>
        </w:tc>
      </w:tr>
      <w:tr w:rsidR="00FF3D7E" w:rsidRPr="004B62E4">
        <w:tc>
          <w:tcPr>
            <w:tcW w:w="567" w:type="dxa"/>
          </w:tcPr>
          <w:p w:rsidR="00FF3D7E" w:rsidRPr="004B62E4" w:rsidRDefault="00FF3D7E">
            <w:pPr>
              <w:pStyle w:val="ConsPlusNormal"/>
            </w:pPr>
          </w:p>
        </w:tc>
        <w:tc>
          <w:tcPr>
            <w:tcW w:w="2438" w:type="dxa"/>
          </w:tcPr>
          <w:p w:rsidR="00FF3D7E" w:rsidRPr="004B62E4" w:rsidRDefault="00FF3D7E">
            <w:pPr>
              <w:pStyle w:val="ConsPlusNormal"/>
            </w:pPr>
          </w:p>
        </w:tc>
        <w:tc>
          <w:tcPr>
            <w:tcW w:w="1624" w:type="dxa"/>
          </w:tcPr>
          <w:p w:rsidR="00FF3D7E" w:rsidRPr="004B62E4" w:rsidRDefault="00FF3D7E">
            <w:pPr>
              <w:pStyle w:val="ConsPlusNormal"/>
            </w:pPr>
          </w:p>
        </w:tc>
        <w:tc>
          <w:tcPr>
            <w:tcW w:w="1249" w:type="dxa"/>
          </w:tcPr>
          <w:p w:rsidR="00FF3D7E" w:rsidRPr="004B62E4" w:rsidRDefault="00FF3D7E">
            <w:pPr>
              <w:pStyle w:val="ConsPlusNormal"/>
            </w:pPr>
          </w:p>
        </w:tc>
        <w:tc>
          <w:tcPr>
            <w:tcW w:w="1528" w:type="dxa"/>
          </w:tcPr>
          <w:p w:rsidR="00FF3D7E" w:rsidRPr="004B62E4" w:rsidRDefault="00FF3D7E">
            <w:pPr>
              <w:pStyle w:val="ConsPlusNormal"/>
            </w:pPr>
          </w:p>
        </w:tc>
        <w:tc>
          <w:tcPr>
            <w:tcW w:w="1664" w:type="dxa"/>
          </w:tcPr>
          <w:p w:rsidR="00FF3D7E" w:rsidRPr="004B62E4" w:rsidRDefault="00FF3D7E">
            <w:pPr>
              <w:pStyle w:val="ConsPlusNormal"/>
            </w:pPr>
          </w:p>
        </w:tc>
      </w:tr>
      <w:tr w:rsidR="00FF3D7E" w:rsidRPr="004B62E4">
        <w:tc>
          <w:tcPr>
            <w:tcW w:w="567" w:type="dxa"/>
          </w:tcPr>
          <w:p w:rsidR="00FF3D7E" w:rsidRPr="004B62E4" w:rsidRDefault="00FF3D7E">
            <w:pPr>
              <w:pStyle w:val="ConsPlusNormal"/>
            </w:pPr>
          </w:p>
        </w:tc>
        <w:tc>
          <w:tcPr>
            <w:tcW w:w="2438" w:type="dxa"/>
          </w:tcPr>
          <w:p w:rsidR="00FF3D7E" w:rsidRPr="004B62E4" w:rsidRDefault="00FF3D7E">
            <w:pPr>
              <w:pStyle w:val="ConsPlusNormal"/>
            </w:pPr>
          </w:p>
        </w:tc>
        <w:tc>
          <w:tcPr>
            <w:tcW w:w="1624" w:type="dxa"/>
          </w:tcPr>
          <w:p w:rsidR="00FF3D7E" w:rsidRPr="004B62E4" w:rsidRDefault="00FF3D7E">
            <w:pPr>
              <w:pStyle w:val="ConsPlusNormal"/>
            </w:pPr>
          </w:p>
        </w:tc>
        <w:tc>
          <w:tcPr>
            <w:tcW w:w="1249" w:type="dxa"/>
          </w:tcPr>
          <w:p w:rsidR="00FF3D7E" w:rsidRPr="004B62E4" w:rsidRDefault="00FF3D7E">
            <w:pPr>
              <w:pStyle w:val="ConsPlusNormal"/>
            </w:pPr>
          </w:p>
        </w:tc>
        <w:tc>
          <w:tcPr>
            <w:tcW w:w="1528" w:type="dxa"/>
          </w:tcPr>
          <w:p w:rsidR="00FF3D7E" w:rsidRPr="004B62E4" w:rsidRDefault="00FF3D7E">
            <w:pPr>
              <w:pStyle w:val="ConsPlusNormal"/>
            </w:pPr>
          </w:p>
        </w:tc>
        <w:tc>
          <w:tcPr>
            <w:tcW w:w="1664" w:type="dxa"/>
          </w:tcPr>
          <w:p w:rsidR="00FF3D7E" w:rsidRPr="004B62E4" w:rsidRDefault="00FF3D7E">
            <w:pPr>
              <w:pStyle w:val="ConsPlusNormal"/>
            </w:pPr>
          </w:p>
        </w:tc>
      </w:tr>
      <w:tr w:rsidR="00FF3D7E" w:rsidRPr="004B62E4">
        <w:tc>
          <w:tcPr>
            <w:tcW w:w="567" w:type="dxa"/>
          </w:tcPr>
          <w:p w:rsidR="00FF3D7E" w:rsidRPr="004B62E4" w:rsidRDefault="00FF3D7E">
            <w:pPr>
              <w:pStyle w:val="ConsPlusNormal"/>
            </w:pPr>
          </w:p>
        </w:tc>
        <w:tc>
          <w:tcPr>
            <w:tcW w:w="2438" w:type="dxa"/>
          </w:tcPr>
          <w:p w:rsidR="00FF3D7E" w:rsidRPr="004B62E4" w:rsidRDefault="00FF3D7E">
            <w:pPr>
              <w:pStyle w:val="ConsPlusNormal"/>
            </w:pPr>
          </w:p>
        </w:tc>
        <w:tc>
          <w:tcPr>
            <w:tcW w:w="1624" w:type="dxa"/>
          </w:tcPr>
          <w:p w:rsidR="00FF3D7E" w:rsidRPr="004B62E4" w:rsidRDefault="00FF3D7E">
            <w:pPr>
              <w:pStyle w:val="ConsPlusNormal"/>
            </w:pPr>
          </w:p>
        </w:tc>
        <w:tc>
          <w:tcPr>
            <w:tcW w:w="1249" w:type="dxa"/>
          </w:tcPr>
          <w:p w:rsidR="00FF3D7E" w:rsidRPr="004B62E4" w:rsidRDefault="00FF3D7E">
            <w:pPr>
              <w:pStyle w:val="ConsPlusNormal"/>
            </w:pPr>
          </w:p>
        </w:tc>
        <w:tc>
          <w:tcPr>
            <w:tcW w:w="1528" w:type="dxa"/>
          </w:tcPr>
          <w:p w:rsidR="00FF3D7E" w:rsidRPr="004B62E4" w:rsidRDefault="00FF3D7E">
            <w:pPr>
              <w:pStyle w:val="ConsPlusNormal"/>
            </w:pPr>
          </w:p>
        </w:tc>
        <w:tc>
          <w:tcPr>
            <w:tcW w:w="1664" w:type="dxa"/>
          </w:tcPr>
          <w:p w:rsidR="00FF3D7E" w:rsidRPr="004B62E4" w:rsidRDefault="00FF3D7E">
            <w:pPr>
              <w:pStyle w:val="ConsPlusNormal"/>
            </w:pPr>
          </w:p>
        </w:tc>
      </w:tr>
      <w:tr w:rsidR="00FF3D7E" w:rsidRPr="004B62E4">
        <w:tc>
          <w:tcPr>
            <w:tcW w:w="567" w:type="dxa"/>
          </w:tcPr>
          <w:p w:rsidR="00FF3D7E" w:rsidRPr="004B62E4" w:rsidRDefault="00FF3D7E">
            <w:pPr>
              <w:pStyle w:val="ConsPlusNormal"/>
            </w:pPr>
          </w:p>
        </w:tc>
        <w:tc>
          <w:tcPr>
            <w:tcW w:w="2438" w:type="dxa"/>
          </w:tcPr>
          <w:p w:rsidR="00FF3D7E" w:rsidRPr="004B62E4" w:rsidRDefault="00FF3D7E">
            <w:pPr>
              <w:pStyle w:val="ConsPlusNormal"/>
            </w:pPr>
          </w:p>
        </w:tc>
        <w:tc>
          <w:tcPr>
            <w:tcW w:w="1624" w:type="dxa"/>
          </w:tcPr>
          <w:p w:rsidR="00FF3D7E" w:rsidRPr="004B62E4" w:rsidRDefault="00FF3D7E">
            <w:pPr>
              <w:pStyle w:val="ConsPlusNormal"/>
            </w:pPr>
          </w:p>
        </w:tc>
        <w:tc>
          <w:tcPr>
            <w:tcW w:w="1249" w:type="dxa"/>
          </w:tcPr>
          <w:p w:rsidR="00FF3D7E" w:rsidRPr="004B62E4" w:rsidRDefault="00FF3D7E">
            <w:pPr>
              <w:pStyle w:val="ConsPlusNormal"/>
            </w:pPr>
          </w:p>
        </w:tc>
        <w:tc>
          <w:tcPr>
            <w:tcW w:w="1528" w:type="dxa"/>
          </w:tcPr>
          <w:p w:rsidR="00FF3D7E" w:rsidRPr="004B62E4" w:rsidRDefault="00FF3D7E">
            <w:pPr>
              <w:pStyle w:val="ConsPlusNormal"/>
            </w:pPr>
          </w:p>
        </w:tc>
        <w:tc>
          <w:tcPr>
            <w:tcW w:w="1664" w:type="dxa"/>
          </w:tcPr>
          <w:p w:rsidR="00FF3D7E" w:rsidRPr="004B62E4" w:rsidRDefault="00FF3D7E">
            <w:pPr>
              <w:pStyle w:val="ConsPlusNormal"/>
            </w:pPr>
          </w:p>
        </w:tc>
      </w:tr>
      <w:tr w:rsidR="00FF3D7E" w:rsidRPr="004B62E4">
        <w:tc>
          <w:tcPr>
            <w:tcW w:w="567" w:type="dxa"/>
          </w:tcPr>
          <w:p w:rsidR="00FF3D7E" w:rsidRPr="004B62E4" w:rsidRDefault="00FF3D7E">
            <w:pPr>
              <w:pStyle w:val="ConsPlusNormal"/>
            </w:pPr>
          </w:p>
        </w:tc>
        <w:tc>
          <w:tcPr>
            <w:tcW w:w="2438" w:type="dxa"/>
          </w:tcPr>
          <w:p w:rsidR="00FF3D7E" w:rsidRPr="004B62E4" w:rsidRDefault="00FF3D7E">
            <w:pPr>
              <w:pStyle w:val="ConsPlusNormal"/>
            </w:pPr>
          </w:p>
        </w:tc>
        <w:tc>
          <w:tcPr>
            <w:tcW w:w="1624" w:type="dxa"/>
          </w:tcPr>
          <w:p w:rsidR="00FF3D7E" w:rsidRPr="004B62E4" w:rsidRDefault="00FF3D7E">
            <w:pPr>
              <w:pStyle w:val="ConsPlusNormal"/>
            </w:pPr>
          </w:p>
        </w:tc>
        <w:tc>
          <w:tcPr>
            <w:tcW w:w="1249" w:type="dxa"/>
          </w:tcPr>
          <w:p w:rsidR="00FF3D7E" w:rsidRPr="004B62E4" w:rsidRDefault="00FF3D7E">
            <w:pPr>
              <w:pStyle w:val="ConsPlusNormal"/>
            </w:pPr>
          </w:p>
        </w:tc>
        <w:tc>
          <w:tcPr>
            <w:tcW w:w="1528" w:type="dxa"/>
          </w:tcPr>
          <w:p w:rsidR="00FF3D7E" w:rsidRPr="004B62E4" w:rsidRDefault="00FF3D7E">
            <w:pPr>
              <w:pStyle w:val="ConsPlusNormal"/>
            </w:pPr>
          </w:p>
        </w:tc>
        <w:tc>
          <w:tcPr>
            <w:tcW w:w="1664" w:type="dxa"/>
          </w:tcPr>
          <w:p w:rsidR="00FF3D7E" w:rsidRPr="004B62E4" w:rsidRDefault="00FF3D7E">
            <w:pPr>
              <w:pStyle w:val="ConsPlusNormal"/>
            </w:pPr>
          </w:p>
        </w:tc>
      </w:tr>
    </w:tbl>
    <w:p w:rsidR="00FF3D7E" w:rsidRPr="004B62E4" w:rsidRDefault="00FF3D7E">
      <w:pPr>
        <w:pStyle w:val="ConsPlusNormal"/>
        <w:jc w:val="both"/>
      </w:pPr>
    </w:p>
    <w:p w:rsidR="00FF3D7E" w:rsidRPr="004B62E4" w:rsidRDefault="00FF3D7E">
      <w:pPr>
        <w:pStyle w:val="ConsPlusNonformat"/>
        <w:jc w:val="both"/>
      </w:pPr>
      <w:r w:rsidRPr="004B62E4">
        <w:t>Достоверность предоставленных сведений подтверждаю.</w:t>
      </w:r>
    </w:p>
    <w:p w:rsidR="00FF3D7E" w:rsidRPr="004B62E4" w:rsidRDefault="00FF3D7E">
      <w:pPr>
        <w:pStyle w:val="ConsPlusNonformat"/>
        <w:jc w:val="both"/>
      </w:pPr>
      <w:r w:rsidRPr="004B62E4">
        <w:t>Дата подачи заявления: "___" ___________ 201_ г.</w:t>
      </w:r>
    </w:p>
    <w:p w:rsidR="00FF3D7E" w:rsidRPr="004B62E4" w:rsidRDefault="00FF3D7E">
      <w:pPr>
        <w:pStyle w:val="ConsPlusNonformat"/>
        <w:jc w:val="both"/>
      </w:pPr>
      <w:r w:rsidRPr="004B62E4">
        <w:t>Подпись заявителя: _____________________________</w:t>
      </w:r>
    </w:p>
    <w:p w:rsidR="00FF3D7E" w:rsidRPr="004B62E4" w:rsidRDefault="00FF3D7E">
      <w:pPr>
        <w:pStyle w:val="ConsPlusNonformat"/>
        <w:jc w:val="both"/>
      </w:pPr>
      <w:r w:rsidRPr="004B62E4">
        <w:t>Документы принял: ______________/____________________________/</w:t>
      </w:r>
    </w:p>
    <w:p w:rsidR="002127CD" w:rsidRPr="004B62E4" w:rsidRDefault="00FF3D7E">
      <w:pPr>
        <w:pStyle w:val="ConsPlusNonformat"/>
        <w:jc w:val="both"/>
      </w:pPr>
      <w:r w:rsidRPr="004B62E4">
        <w:t xml:space="preserve">                    </w:t>
      </w:r>
      <w:proofErr w:type="gramStart"/>
      <w:r w:rsidRPr="004B62E4">
        <w:t>(подпись)       (Ф.И.О. специалиста МБУ</w:t>
      </w:r>
      <w:r w:rsidR="002127CD" w:rsidRPr="004B62E4">
        <w:t xml:space="preserve"> </w:t>
      </w:r>
      <w:proofErr w:type="spellStart"/>
      <w:r w:rsidR="002127CD" w:rsidRPr="004B62E4">
        <w:t>м.р</w:t>
      </w:r>
      <w:proofErr w:type="spellEnd"/>
      <w:r w:rsidR="002127CD" w:rsidRPr="004B62E4">
        <w:t xml:space="preserve">. </w:t>
      </w:r>
      <w:proofErr w:type="gramEnd"/>
    </w:p>
    <w:p w:rsidR="00FF3D7E" w:rsidRPr="004B62E4" w:rsidRDefault="002127CD">
      <w:pPr>
        <w:pStyle w:val="ConsPlusNonformat"/>
        <w:jc w:val="both"/>
      </w:pPr>
      <w:r w:rsidRPr="004B62E4">
        <w:t xml:space="preserve">                                      </w:t>
      </w:r>
      <w:proofErr w:type="spellStart"/>
      <w:proofErr w:type="gramStart"/>
      <w:r w:rsidRPr="004B62E4">
        <w:t>Безенчукский</w:t>
      </w:r>
      <w:proofErr w:type="spellEnd"/>
      <w:r w:rsidR="00FF3D7E" w:rsidRPr="004B62E4">
        <w:t xml:space="preserve"> "МФЦ", печать)</w:t>
      </w:r>
      <w:proofErr w:type="gramEnd"/>
    </w:p>
    <w:p w:rsidR="00FF3D7E" w:rsidRPr="004B62E4" w:rsidRDefault="00FF3D7E">
      <w:pPr>
        <w:pStyle w:val="ConsPlusNonformat"/>
        <w:jc w:val="both"/>
      </w:pPr>
    </w:p>
    <w:p w:rsidR="004B62E4" w:rsidRPr="004B62E4" w:rsidRDefault="00FF3D7E">
      <w:pPr>
        <w:pStyle w:val="ConsPlusNonformat"/>
        <w:jc w:val="both"/>
      </w:pPr>
      <w:r w:rsidRPr="004B62E4">
        <w:lastRenderedPageBreak/>
        <w:t xml:space="preserve">                </w:t>
      </w:r>
    </w:p>
    <w:p w:rsidR="00BF180D" w:rsidRDefault="00BF180D" w:rsidP="004B62E4">
      <w:pPr>
        <w:pStyle w:val="ConsPlusNonformat"/>
        <w:jc w:val="center"/>
      </w:pPr>
    </w:p>
    <w:p w:rsidR="00BF180D" w:rsidRDefault="00BF180D" w:rsidP="004B62E4">
      <w:pPr>
        <w:pStyle w:val="ConsPlusNonformat"/>
        <w:jc w:val="center"/>
      </w:pPr>
    </w:p>
    <w:p w:rsidR="00BF180D" w:rsidRDefault="00BF180D" w:rsidP="004B62E4">
      <w:pPr>
        <w:pStyle w:val="ConsPlusNonformat"/>
        <w:jc w:val="center"/>
      </w:pPr>
    </w:p>
    <w:p w:rsidR="00D1595F" w:rsidRDefault="00D1595F" w:rsidP="004B62E4">
      <w:pPr>
        <w:pStyle w:val="ConsPlusNonformat"/>
        <w:jc w:val="center"/>
      </w:pPr>
    </w:p>
    <w:p w:rsidR="00FF3D7E" w:rsidRPr="004B62E4" w:rsidRDefault="00FF3D7E" w:rsidP="004B62E4">
      <w:pPr>
        <w:pStyle w:val="ConsPlusNonformat"/>
        <w:jc w:val="center"/>
      </w:pPr>
      <w:r w:rsidRPr="004B62E4">
        <w:t>Согласие на обработку персональных данных</w:t>
      </w:r>
    </w:p>
    <w:p w:rsidR="00FF3D7E" w:rsidRPr="004B62E4" w:rsidRDefault="00FF3D7E">
      <w:pPr>
        <w:pStyle w:val="ConsPlusNonformat"/>
        <w:jc w:val="both"/>
      </w:pPr>
    </w:p>
    <w:p w:rsidR="00FF3D7E" w:rsidRPr="004B62E4" w:rsidRDefault="00FF3D7E">
      <w:pPr>
        <w:pStyle w:val="ConsPlusNonformat"/>
        <w:jc w:val="both"/>
      </w:pPr>
      <w:r w:rsidRPr="004B62E4">
        <w:t xml:space="preserve">    Настоящим  во исполнение требований Федерального </w:t>
      </w:r>
      <w:hyperlink r:id="rId31" w:history="1">
        <w:r w:rsidRPr="004B62E4">
          <w:t>закона</w:t>
        </w:r>
      </w:hyperlink>
      <w:r w:rsidRPr="004B62E4">
        <w:t xml:space="preserve"> "</w:t>
      </w:r>
      <w:proofErr w:type="gramStart"/>
      <w:r w:rsidRPr="004B62E4">
        <w:t>О</w:t>
      </w:r>
      <w:proofErr w:type="gramEnd"/>
      <w:r w:rsidRPr="004B62E4">
        <w:t xml:space="preserve"> персональных</w:t>
      </w:r>
    </w:p>
    <w:p w:rsidR="00FF3D7E" w:rsidRPr="004B62E4" w:rsidRDefault="00FF3D7E">
      <w:pPr>
        <w:pStyle w:val="ConsPlusNonformat"/>
        <w:jc w:val="both"/>
      </w:pPr>
      <w:r w:rsidRPr="004B62E4">
        <w:t>данных" N 152-ФЗ от 27.07.2006.</w:t>
      </w:r>
    </w:p>
    <w:p w:rsidR="00FF3D7E" w:rsidRPr="004B62E4" w:rsidRDefault="00FF3D7E">
      <w:pPr>
        <w:pStyle w:val="ConsPlusNonformat"/>
        <w:jc w:val="both"/>
      </w:pPr>
      <w:r w:rsidRPr="004B62E4">
        <w:t>я, ________________________________________________________________________</w:t>
      </w:r>
    </w:p>
    <w:p w:rsidR="00FF3D7E" w:rsidRPr="004B62E4" w:rsidRDefault="00FF3D7E">
      <w:pPr>
        <w:pStyle w:val="ConsPlusNonformat"/>
        <w:jc w:val="both"/>
      </w:pPr>
      <w:r w:rsidRPr="004B62E4">
        <w:t xml:space="preserve">                                  </w:t>
      </w:r>
      <w:proofErr w:type="gramStart"/>
      <w:r w:rsidRPr="004B62E4">
        <w:t>(Ф.И.О.</w:t>
      </w:r>
      <w:proofErr w:type="gramEnd"/>
    </w:p>
    <w:p w:rsidR="00FF3D7E" w:rsidRPr="004B62E4" w:rsidRDefault="00FF3D7E">
      <w:pPr>
        <w:pStyle w:val="ConsPlusNonformat"/>
        <w:jc w:val="both"/>
      </w:pPr>
      <w:r w:rsidRPr="004B62E4">
        <w:t>_____-_______-_______ года рождения, паспорт серия ________ N _____________</w:t>
      </w:r>
    </w:p>
    <w:p w:rsidR="00FF3D7E" w:rsidRPr="004B62E4" w:rsidRDefault="00FF3D7E">
      <w:pPr>
        <w:pStyle w:val="ConsPlusNonformat"/>
        <w:jc w:val="both"/>
      </w:pPr>
      <w:r w:rsidRPr="004B62E4">
        <w:t>выдан _____________________________________________________________________</w:t>
      </w:r>
    </w:p>
    <w:p w:rsidR="00FF3D7E" w:rsidRPr="004B62E4" w:rsidRDefault="00FF3D7E">
      <w:pPr>
        <w:pStyle w:val="ConsPlusNonformat"/>
        <w:jc w:val="both"/>
      </w:pPr>
      <w:r w:rsidRPr="004B62E4">
        <w:t xml:space="preserve">"___" _________________ </w:t>
      </w:r>
      <w:proofErr w:type="gramStart"/>
      <w:r w:rsidRPr="004B62E4">
        <w:t>г</w:t>
      </w:r>
      <w:proofErr w:type="gramEnd"/>
      <w:r w:rsidRPr="004B62E4">
        <w:t>.</w:t>
      </w:r>
    </w:p>
    <w:p w:rsidR="00FF3D7E" w:rsidRPr="004B62E4" w:rsidRDefault="00FF3D7E" w:rsidP="002127CD">
      <w:pPr>
        <w:pStyle w:val="ConsPlusNonformat"/>
        <w:jc w:val="both"/>
      </w:pPr>
      <w:r w:rsidRPr="004B62E4">
        <w:t>Адрес регистрации: _______________________________________________________,</w:t>
      </w:r>
    </w:p>
    <w:p w:rsidR="00FF3D7E" w:rsidRPr="004B62E4" w:rsidRDefault="00FF3D7E" w:rsidP="002127CD">
      <w:pPr>
        <w:pStyle w:val="ConsPlusNonformat"/>
        <w:jc w:val="both"/>
      </w:pPr>
      <w:proofErr w:type="gramStart"/>
      <w:r w:rsidRPr="004B62E4">
        <w:t>проживающий</w:t>
      </w:r>
      <w:proofErr w:type="gramEnd"/>
      <w:r w:rsidRPr="004B62E4">
        <w:t xml:space="preserve"> по адресу ____________________________________________________,</w:t>
      </w:r>
    </w:p>
    <w:p w:rsidR="00106CAA" w:rsidRDefault="00FF3D7E" w:rsidP="002127CD">
      <w:pPr>
        <w:pStyle w:val="ConsPlusNonformat"/>
        <w:jc w:val="both"/>
      </w:pPr>
      <w:proofErr w:type="gramStart"/>
      <w:r w:rsidRPr="004B62E4">
        <w:t xml:space="preserve">даю  свое  согласие МБУ </w:t>
      </w:r>
      <w:proofErr w:type="spellStart"/>
      <w:r w:rsidR="002127CD" w:rsidRPr="004B62E4">
        <w:t>м.р</w:t>
      </w:r>
      <w:proofErr w:type="spellEnd"/>
      <w:r w:rsidR="002127CD" w:rsidRPr="004B62E4">
        <w:t xml:space="preserve">. </w:t>
      </w:r>
      <w:proofErr w:type="spellStart"/>
      <w:r w:rsidR="002127CD" w:rsidRPr="004B62E4">
        <w:t>Безенчукский</w:t>
      </w:r>
      <w:proofErr w:type="spellEnd"/>
      <w:r w:rsidR="002127CD" w:rsidRPr="004B62E4">
        <w:t xml:space="preserve"> </w:t>
      </w:r>
      <w:r w:rsidRPr="004B62E4">
        <w:t>"МФЦ"   (место  нахождения:</w:t>
      </w:r>
      <w:proofErr w:type="gramEnd"/>
      <w:r w:rsidRPr="004B62E4">
        <w:t xml:space="preserve">  </w:t>
      </w:r>
      <w:proofErr w:type="gramStart"/>
      <w:r w:rsidR="002127CD" w:rsidRPr="004B62E4">
        <w:t>(Самарская обл</w:t>
      </w:r>
      <w:r w:rsidR="008A1BC6" w:rsidRPr="004B62E4">
        <w:t>а</w:t>
      </w:r>
      <w:r w:rsidR="002127CD" w:rsidRPr="004B62E4">
        <w:t xml:space="preserve">сть </w:t>
      </w:r>
      <w:proofErr w:type="spellStart"/>
      <w:r w:rsidR="002127CD" w:rsidRPr="004B62E4">
        <w:t>Безенчукский</w:t>
      </w:r>
      <w:proofErr w:type="spellEnd"/>
      <w:r w:rsidR="002127CD" w:rsidRPr="004B62E4">
        <w:t xml:space="preserve"> район, п. Безенчук ул. Нефтяников 11</w:t>
      </w:r>
      <w:r w:rsidRPr="004B62E4">
        <w:t>) на обработку</w:t>
      </w:r>
      <w:r w:rsidR="008A1BC6" w:rsidRPr="004B62E4">
        <w:t xml:space="preserve"> </w:t>
      </w:r>
      <w:r w:rsidRPr="004B62E4">
        <w:t>с использованием</w:t>
      </w:r>
      <w:r w:rsidR="002127CD" w:rsidRPr="004B62E4">
        <w:t xml:space="preserve"> </w:t>
      </w:r>
      <w:r w:rsidRPr="004B62E4">
        <w:t>средств автоматизации или без использования таких средств моих персональных</w:t>
      </w:r>
      <w:r w:rsidR="002127CD" w:rsidRPr="004B62E4">
        <w:t xml:space="preserve"> </w:t>
      </w:r>
      <w:r w:rsidRPr="004B62E4">
        <w:t>данных: фамилия, имя, отчество, пол, год, месяц и дата рождения, паспортные</w:t>
      </w:r>
      <w:r w:rsidR="002127CD" w:rsidRPr="004B62E4">
        <w:t xml:space="preserve"> </w:t>
      </w:r>
      <w:r w:rsidRPr="004B62E4">
        <w:t>данные,  адрес регистрации и адрес проживания, семейное положение, сведения</w:t>
      </w:r>
      <w:r w:rsidR="002127CD" w:rsidRPr="004B62E4">
        <w:t xml:space="preserve"> </w:t>
      </w:r>
      <w:r w:rsidRPr="004B62E4">
        <w:t>о смене Ф.И.О., контактные телефоны, сведения о гражданстве РФ, отношение к</w:t>
      </w:r>
      <w:r w:rsidR="002127CD" w:rsidRPr="004B62E4">
        <w:t xml:space="preserve"> </w:t>
      </w:r>
      <w:r w:rsidRPr="004B62E4">
        <w:t>воинской  обязанности,  сведения  о  составе</w:t>
      </w:r>
      <w:proofErr w:type="gramEnd"/>
      <w:r w:rsidRPr="004B62E4">
        <w:t xml:space="preserve">  семьи для получения справки о</w:t>
      </w:r>
      <w:r w:rsidR="00106CAA">
        <w:t xml:space="preserve"> </w:t>
      </w:r>
      <w:r w:rsidRPr="004B62E4">
        <w:t>совместно зарегистрированных со мной лицах по вышеуказанному адресу.</w:t>
      </w:r>
      <w:r w:rsidR="00106CAA">
        <w:t xml:space="preserve"> </w:t>
      </w:r>
    </w:p>
    <w:p w:rsidR="00FF3D7E" w:rsidRPr="004B62E4" w:rsidRDefault="00FF3D7E" w:rsidP="002127CD">
      <w:pPr>
        <w:pStyle w:val="ConsPlusNonformat"/>
        <w:jc w:val="both"/>
      </w:pPr>
      <w:r w:rsidRPr="004B62E4">
        <w:t xml:space="preserve">    Также  даю  свое  согласие  на  принятие решений на основании обработки</w:t>
      </w:r>
      <w:r w:rsidR="00106CAA">
        <w:t xml:space="preserve"> </w:t>
      </w:r>
      <w:r w:rsidRPr="004B62E4">
        <w:t>моих  персональных  данных, порождающих юридические последствия в отношении</w:t>
      </w:r>
      <w:r w:rsidR="00106CAA">
        <w:t xml:space="preserve"> </w:t>
      </w:r>
      <w:r w:rsidRPr="004B62E4">
        <w:t>меня или иным образом затрагивающих мои права и законные интересы.</w:t>
      </w:r>
    </w:p>
    <w:p w:rsidR="00FF3D7E" w:rsidRPr="004B62E4" w:rsidRDefault="00FF3D7E">
      <w:pPr>
        <w:pStyle w:val="ConsPlusNonformat"/>
        <w:jc w:val="both"/>
      </w:pPr>
      <w:r w:rsidRPr="004B62E4">
        <w:t xml:space="preserve">    </w:t>
      </w:r>
      <w:proofErr w:type="gramStart"/>
      <w:r w:rsidRPr="004B62E4">
        <w:t>Под  обработкой  персональных  данных  я  понимаю сбор, систематизацию,</w:t>
      </w:r>
      <w:r w:rsidR="00106CAA">
        <w:t xml:space="preserve"> </w:t>
      </w:r>
      <w:r w:rsidRPr="004B62E4">
        <w:t>накопление,  хранение,  уточнение  (обновление,  изменение), использование,</w:t>
      </w:r>
      <w:r w:rsidR="00106CAA">
        <w:t xml:space="preserve"> </w:t>
      </w:r>
      <w:r w:rsidRPr="004B62E4">
        <w:t>распространение   (в  том  числе  передачу),  обезличивание,  блокирование,</w:t>
      </w:r>
      <w:r w:rsidR="00106CAA">
        <w:t xml:space="preserve"> </w:t>
      </w:r>
      <w:r w:rsidRPr="004B62E4">
        <w:t>уничтожение  и  любые  другие  действия (операции) с персональными данными.</w:t>
      </w:r>
      <w:proofErr w:type="gramEnd"/>
      <w:r w:rsidR="00106CAA">
        <w:t xml:space="preserve"> </w:t>
      </w:r>
      <w:r w:rsidRPr="004B62E4">
        <w:t xml:space="preserve">МБУ </w:t>
      </w:r>
      <w:proofErr w:type="spellStart"/>
      <w:r w:rsidR="002127CD" w:rsidRPr="004B62E4">
        <w:t>м.р</w:t>
      </w:r>
      <w:proofErr w:type="spellEnd"/>
      <w:r w:rsidR="002127CD" w:rsidRPr="004B62E4">
        <w:t xml:space="preserve">. </w:t>
      </w:r>
      <w:proofErr w:type="spellStart"/>
      <w:r w:rsidR="002127CD" w:rsidRPr="004B62E4">
        <w:t>Безенчукский</w:t>
      </w:r>
      <w:proofErr w:type="spellEnd"/>
      <w:r w:rsidR="002127CD" w:rsidRPr="004B62E4">
        <w:t xml:space="preserve"> "</w:t>
      </w:r>
      <w:r w:rsidRPr="004B62E4">
        <w:t>МФЦ",</w:t>
      </w:r>
      <w:r w:rsidR="002127CD" w:rsidRPr="004B62E4">
        <w:t xml:space="preserve"> </w:t>
      </w:r>
      <w:r w:rsidRPr="004B62E4">
        <w:t>вправе обрабатывать мои персональные данные посредством внесения</w:t>
      </w:r>
      <w:r w:rsidR="00106CAA">
        <w:t xml:space="preserve"> </w:t>
      </w:r>
      <w:r w:rsidRPr="004B62E4">
        <w:t>их в электронную базу данных.</w:t>
      </w:r>
    </w:p>
    <w:p w:rsidR="00FF3D7E" w:rsidRPr="004B62E4" w:rsidRDefault="00FF3D7E">
      <w:pPr>
        <w:pStyle w:val="ConsPlusNonformat"/>
        <w:jc w:val="both"/>
      </w:pPr>
      <w:r w:rsidRPr="004B62E4">
        <w:t xml:space="preserve">    Настоящее согласие выдано без ограничения срока его действия.</w:t>
      </w:r>
    </w:p>
    <w:p w:rsidR="00FF3D7E" w:rsidRPr="004B62E4" w:rsidRDefault="00FF3D7E">
      <w:pPr>
        <w:pStyle w:val="ConsPlusNonformat"/>
        <w:jc w:val="both"/>
      </w:pPr>
      <w:r w:rsidRPr="004B62E4">
        <w:t xml:space="preserve">    В  случае  получения  моего  письменного заявления об отзыве настоящего</w:t>
      </w:r>
      <w:r w:rsidR="00106CAA">
        <w:t xml:space="preserve"> </w:t>
      </w:r>
      <w:r w:rsidRPr="004B62E4">
        <w:t>согласия  на обработку персональных данных, прошу прекратить обработку моих</w:t>
      </w:r>
      <w:r w:rsidR="00106CAA">
        <w:t xml:space="preserve"> </w:t>
      </w:r>
      <w:r w:rsidRPr="004B62E4">
        <w:t>персональных  данных  в  течение  пяти  рабочих  дней с момента поступления</w:t>
      </w:r>
      <w:r w:rsidR="00106CAA">
        <w:t xml:space="preserve"> </w:t>
      </w:r>
      <w:r w:rsidRPr="004B62E4">
        <w:t>настоящего отзыва.</w:t>
      </w:r>
    </w:p>
    <w:p w:rsidR="00FF3D7E" w:rsidRPr="004B62E4" w:rsidRDefault="00FF3D7E">
      <w:pPr>
        <w:pStyle w:val="ConsPlusNonformat"/>
        <w:jc w:val="both"/>
      </w:pPr>
      <w:r w:rsidRPr="004B62E4">
        <w:t xml:space="preserve">    С порядком отзыва согласия на обработку персональных данных </w:t>
      </w:r>
      <w:proofErr w:type="gramStart"/>
      <w:r w:rsidRPr="004B62E4">
        <w:t>ознакомлен</w:t>
      </w:r>
      <w:proofErr w:type="gramEnd"/>
      <w:r w:rsidRPr="004B62E4">
        <w:t>.</w:t>
      </w:r>
    </w:p>
    <w:p w:rsidR="00FF3D7E" w:rsidRPr="004B62E4" w:rsidRDefault="00FF3D7E">
      <w:pPr>
        <w:pStyle w:val="ConsPlusNonformat"/>
        <w:jc w:val="both"/>
      </w:pPr>
      <w:r w:rsidRPr="004B62E4">
        <w:t xml:space="preserve">    Контактны</w:t>
      </w:r>
      <w:proofErr w:type="gramStart"/>
      <w:r w:rsidRPr="004B62E4">
        <w:t>й(</w:t>
      </w:r>
      <w:proofErr w:type="gramEnd"/>
      <w:r w:rsidRPr="004B62E4">
        <w:t>е) телефон(ы) ______________________________________________</w:t>
      </w:r>
    </w:p>
    <w:p w:rsidR="00FF3D7E" w:rsidRPr="004B62E4" w:rsidRDefault="00FF3D7E">
      <w:pPr>
        <w:pStyle w:val="ConsPlusNonformat"/>
        <w:jc w:val="both"/>
      </w:pPr>
      <w:r w:rsidRPr="004B62E4">
        <w:t>___________________________________________________________________________</w:t>
      </w:r>
    </w:p>
    <w:p w:rsidR="00FF3D7E" w:rsidRPr="004B62E4" w:rsidRDefault="00FF3D7E">
      <w:pPr>
        <w:pStyle w:val="ConsPlusNonformat"/>
        <w:jc w:val="both"/>
      </w:pPr>
      <w:r w:rsidRPr="004B62E4">
        <w:t xml:space="preserve">    (Ф.И.О. полностью, подпись субъекта персональных данных)</w:t>
      </w:r>
    </w:p>
    <w:p w:rsidR="00FF3D7E" w:rsidRPr="004B62E4" w:rsidRDefault="00FF3D7E">
      <w:pPr>
        <w:pStyle w:val="ConsPlusNonformat"/>
        <w:jc w:val="both"/>
      </w:pPr>
      <w:r w:rsidRPr="004B62E4">
        <w:t>"____" ___________ 20__ г.</w:t>
      </w:r>
    </w:p>
    <w:p w:rsidR="00FF3D7E" w:rsidRPr="004B62E4" w:rsidRDefault="00FF3D7E">
      <w:pPr>
        <w:pStyle w:val="ConsPlusNonformat"/>
        <w:jc w:val="both"/>
      </w:pPr>
      <w:r w:rsidRPr="004B62E4">
        <w:t>Данное согласие получено __________________________________________________</w:t>
      </w:r>
    </w:p>
    <w:p w:rsidR="00FF3D7E" w:rsidRPr="004B62E4" w:rsidRDefault="00FF3D7E">
      <w:pPr>
        <w:pStyle w:val="ConsPlusNonformat"/>
        <w:jc w:val="both"/>
      </w:pPr>
      <w:r w:rsidRPr="004B62E4">
        <w:t xml:space="preserve">                              </w:t>
      </w:r>
      <w:proofErr w:type="gramStart"/>
      <w:r w:rsidRPr="004B62E4">
        <w:t>(Ф.И.О. полностью, подпись специалиста,</w:t>
      </w:r>
      <w:proofErr w:type="gramEnd"/>
    </w:p>
    <w:p w:rsidR="00FF3D7E" w:rsidRPr="004B62E4" w:rsidRDefault="00FF3D7E">
      <w:pPr>
        <w:pStyle w:val="ConsPlusNonformat"/>
        <w:jc w:val="both"/>
      </w:pPr>
      <w:r w:rsidRPr="004B62E4">
        <w:t xml:space="preserve">                                       </w:t>
      </w:r>
      <w:proofErr w:type="gramStart"/>
      <w:r w:rsidRPr="004B62E4">
        <w:t>получившего</w:t>
      </w:r>
      <w:proofErr w:type="gramEnd"/>
      <w:r w:rsidRPr="004B62E4">
        <w:t xml:space="preserve"> согласие)</w:t>
      </w:r>
    </w:p>
    <w:p w:rsidR="00FF3D7E" w:rsidRPr="004B62E4" w:rsidRDefault="00FF3D7E">
      <w:pPr>
        <w:pStyle w:val="ConsPlusNonformat"/>
        <w:jc w:val="both"/>
      </w:pPr>
      <w:r w:rsidRPr="004B62E4">
        <w:t>"____" ___________ 20__ г.</w:t>
      </w:r>
    </w:p>
    <w:p w:rsidR="00FF3D7E" w:rsidRPr="004B62E4" w:rsidRDefault="00FF3D7E">
      <w:pPr>
        <w:pStyle w:val="ConsPlusNormal"/>
        <w:jc w:val="both"/>
      </w:pPr>
    </w:p>
    <w:p w:rsidR="00FF3D7E" w:rsidRPr="004B62E4" w:rsidRDefault="00FF3D7E">
      <w:pPr>
        <w:pStyle w:val="ConsPlusNormal"/>
        <w:jc w:val="both"/>
      </w:pPr>
    </w:p>
    <w:p w:rsidR="00FF3D7E" w:rsidRPr="004B62E4" w:rsidRDefault="00FF3D7E">
      <w:pPr>
        <w:pStyle w:val="ConsPlusNormal"/>
        <w:pBdr>
          <w:top w:val="single" w:sz="6" w:space="0" w:color="auto"/>
        </w:pBdr>
        <w:spacing w:before="100" w:after="100"/>
        <w:jc w:val="both"/>
        <w:rPr>
          <w:sz w:val="2"/>
          <w:szCs w:val="2"/>
        </w:rPr>
      </w:pPr>
    </w:p>
    <w:p w:rsidR="000309DD" w:rsidRPr="004B62E4" w:rsidRDefault="000309DD"/>
    <w:p w:rsidR="008A1BC6" w:rsidRPr="004B62E4" w:rsidRDefault="008A1BC6"/>
    <w:p w:rsidR="008A1BC6" w:rsidRPr="004B62E4" w:rsidRDefault="008A1BC6"/>
    <w:p w:rsidR="008A1BC6" w:rsidRPr="004B62E4" w:rsidRDefault="008A1BC6"/>
    <w:p w:rsidR="008A1BC6" w:rsidRPr="004B62E4" w:rsidRDefault="008A1BC6"/>
    <w:p w:rsidR="008A1BC6" w:rsidRPr="004B62E4" w:rsidRDefault="008A1BC6"/>
    <w:p w:rsidR="008A1BC6" w:rsidRPr="004B62E4" w:rsidRDefault="008A1BC6"/>
    <w:p w:rsidR="008A1BC6" w:rsidRPr="004B62E4" w:rsidRDefault="008A1BC6"/>
    <w:p w:rsidR="008A1BC6" w:rsidRDefault="008A1BC6" w:rsidP="008A1BC6">
      <w:pPr>
        <w:pStyle w:val="ConsPlusNormal"/>
        <w:jc w:val="both"/>
      </w:pPr>
    </w:p>
    <w:p w:rsidR="004B62E4" w:rsidRDefault="004B62E4" w:rsidP="008A1BC6">
      <w:pPr>
        <w:pStyle w:val="ConsPlusNormal"/>
        <w:jc w:val="both"/>
      </w:pPr>
    </w:p>
    <w:p w:rsidR="004B62E4" w:rsidRDefault="004B62E4" w:rsidP="008A1BC6">
      <w:pPr>
        <w:pStyle w:val="ConsPlusNormal"/>
        <w:jc w:val="both"/>
      </w:pPr>
    </w:p>
    <w:p w:rsidR="004B62E4" w:rsidRDefault="004B62E4" w:rsidP="008A1BC6">
      <w:pPr>
        <w:pStyle w:val="ConsPlusNormal"/>
        <w:jc w:val="both"/>
      </w:pPr>
    </w:p>
    <w:p w:rsidR="004B62E4" w:rsidRPr="004B62E4" w:rsidRDefault="004B62E4" w:rsidP="008A1BC6">
      <w:pPr>
        <w:pStyle w:val="ConsPlusNormal"/>
        <w:jc w:val="both"/>
      </w:pPr>
    </w:p>
    <w:p w:rsidR="008A1BC6" w:rsidRPr="004B62E4" w:rsidRDefault="008A1BC6" w:rsidP="008A1BC6">
      <w:pPr>
        <w:pStyle w:val="ConsPlusNormal"/>
        <w:jc w:val="both"/>
        <w:rPr>
          <w:rFonts w:ascii="Times New Roman" w:hAnsi="Times New Roman" w:cs="Times New Roman"/>
        </w:rPr>
      </w:pPr>
    </w:p>
    <w:p w:rsidR="008A1BC6" w:rsidRPr="004B62E4" w:rsidRDefault="008A1BC6" w:rsidP="008A1BC6">
      <w:pPr>
        <w:pStyle w:val="ConsPlusNormal"/>
        <w:jc w:val="right"/>
        <w:outlineLvl w:val="1"/>
        <w:rPr>
          <w:rFonts w:ascii="Times New Roman" w:hAnsi="Times New Roman" w:cs="Times New Roman"/>
        </w:rPr>
      </w:pPr>
      <w:r w:rsidRPr="004B62E4">
        <w:rPr>
          <w:rFonts w:ascii="Times New Roman" w:hAnsi="Times New Roman" w:cs="Times New Roman"/>
        </w:rPr>
        <w:t>Приложение 3</w:t>
      </w:r>
    </w:p>
    <w:p w:rsidR="008A1BC6" w:rsidRPr="004B62E4" w:rsidRDefault="008A1BC6" w:rsidP="008A1BC6">
      <w:pPr>
        <w:pStyle w:val="ConsPlusNormal"/>
        <w:jc w:val="right"/>
        <w:rPr>
          <w:rFonts w:ascii="Times New Roman" w:hAnsi="Times New Roman" w:cs="Times New Roman"/>
        </w:rPr>
      </w:pPr>
      <w:r w:rsidRPr="004B62E4">
        <w:rPr>
          <w:rFonts w:ascii="Times New Roman" w:hAnsi="Times New Roman" w:cs="Times New Roman"/>
        </w:rPr>
        <w:t>к Административному регламенту</w:t>
      </w:r>
    </w:p>
    <w:p w:rsidR="008A1BC6" w:rsidRPr="004B62E4" w:rsidRDefault="008A1BC6" w:rsidP="008A1BC6">
      <w:pPr>
        <w:pStyle w:val="ConsPlusNormal"/>
        <w:jc w:val="right"/>
        <w:rPr>
          <w:rFonts w:ascii="Times New Roman" w:hAnsi="Times New Roman" w:cs="Times New Roman"/>
        </w:rPr>
      </w:pPr>
      <w:r w:rsidRPr="004B62E4">
        <w:rPr>
          <w:rFonts w:ascii="Times New Roman" w:hAnsi="Times New Roman" w:cs="Times New Roman"/>
        </w:rPr>
        <w:t>предоставления муниципальной услуги</w:t>
      </w:r>
    </w:p>
    <w:p w:rsidR="008A1BC6" w:rsidRPr="004B62E4" w:rsidRDefault="008A1BC6" w:rsidP="008A1BC6">
      <w:pPr>
        <w:pStyle w:val="ConsPlusNormal"/>
        <w:jc w:val="right"/>
        <w:rPr>
          <w:rFonts w:ascii="Times New Roman" w:hAnsi="Times New Roman" w:cs="Times New Roman"/>
        </w:rPr>
      </w:pPr>
      <w:r w:rsidRPr="004B62E4">
        <w:rPr>
          <w:rFonts w:ascii="Times New Roman" w:hAnsi="Times New Roman" w:cs="Times New Roman"/>
        </w:rPr>
        <w:t>"Выдача документов</w:t>
      </w:r>
    </w:p>
    <w:p w:rsidR="008A1BC6" w:rsidRPr="004B62E4" w:rsidRDefault="008A1BC6" w:rsidP="008A1BC6">
      <w:pPr>
        <w:pStyle w:val="ConsPlusNormal"/>
        <w:jc w:val="right"/>
        <w:rPr>
          <w:rFonts w:ascii="Times New Roman" w:hAnsi="Times New Roman" w:cs="Times New Roman"/>
        </w:rPr>
      </w:pPr>
      <w:proofErr w:type="gramStart"/>
      <w:r w:rsidRPr="004B62E4">
        <w:rPr>
          <w:rFonts w:ascii="Times New Roman" w:hAnsi="Times New Roman" w:cs="Times New Roman"/>
        </w:rPr>
        <w:t>(единого жилищного документа,</w:t>
      </w:r>
      <w:proofErr w:type="gramEnd"/>
    </w:p>
    <w:p w:rsidR="008A1BC6" w:rsidRPr="004B62E4" w:rsidRDefault="008A1BC6" w:rsidP="008A1BC6">
      <w:pPr>
        <w:pStyle w:val="ConsPlusNormal"/>
        <w:jc w:val="right"/>
        <w:rPr>
          <w:rFonts w:ascii="Times New Roman" w:hAnsi="Times New Roman" w:cs="Times New Roman"/>
        </w:rPr>
      </w:pPr>
      <w:r w:rsidRPr="004B62E4">
        <w:rPr>
          <w:rFonts w:ascii="Times New Roman" w:hAnsi="Times New Roman" w:cs="Times New Roman"/>
        </w:rPr>
        <w:t>копии финансово-лицевого счета,</w:t>
      </w:r>
    </w:p>
    <w:p w:rsidR="008A1BC6" w:rsidRPr="004B62E4" w:rsidRDefault="008A1BC6" w:rsidP="008A1BC6">
      <w:pPr>
        <w:pStyle w:val="ConsPlusNormal"/>
        <w:jc w:val="right"/>
        <w:rPr>
          <w:rFonts w:ascii="Times New Roman" w:hAnsi="Times New Roman" w:cs="Times New Roman"/>
        </w:rPr>
      </w:pPr>
      <w:r w:rsidRPr="004B62E4">
        <w:rPr>
          <w:rFonts w:ascii="Times New Roman" w:hAnsi="Times New Roman" w:cs="Times New Roman"/>
        </w:rPr>
        <w:t>выписки из домовой книги,</w:t>
      </w:r>
    </w:p>
    <w:p w:rsidR="008A1BC6" w:rsidRPr="004B62E4" w:rsidRDefault="008A1BC6" w:rsidP="008A1BC6">
      <w:pPr>
        <w:pStyle w:val="ConsPlusNormal"/>
        <w:jc w:val="right"/>
        <w:rPr>
          <w:rFonts w:ascii="Times New Roman" w:hAnsi="Times New Roman" w:cs="Times New Roman"/>
        </w:rPr>
      </w:pPr>
      <w:r w:rsidRPr="004B62E4">
        <w:rPr>
          <w:rFonts w:ascii="Times New Roman" w:hAnsi="Times New Roman" w:cs="Times New Roman"/>
        </w:rPr>
        <w:t>карточки учета собственника</w:t>
      </w:r>
    </w:p>
    <w:p w:rsidR="008A1BC6" w:rsidRPr="004B62E4" w:rsidRDefault="008A1BC6" w:rsidP="008A1BC6">
      <w:pPr>
        <w:pStyle w:val="ConsPlusNormal"/>
        <w:jc w:val="right"/>
        <w:rPr>
          <w:rFonts w:ascii="Times New Roman" w:hAnsi="Times New Roman" w:cs="Times New Roman"/>
        </w:rPr>
      </w:pPr>
      <w:r w:rsidRPr="004B62E4">
        <w:rPr>
          <w:rFonts w:ascii="Times New Roman" w:hAnsi="Times New Roman" w:cs="Times New Roman"/>
        </w:rPr>
        <w:t>жилого помещения, справок</w:t>
      </w:r>
    </w:p>
    <w:p w:rsidR="008A1BC6" w:rsidRPr="004B62E4" w:rsidRDefault="008A1BC6" w:rsidP="008A1BC6">
      <w:pPr>
        <w:pStyle w:val="ConsPlusNormal"/>
        <w:jc w:val="right"/>
        <w:rPr>
          <w:rFonts w:ascii="Times New Roman" w:hAnsi="Times New Roman" w:cs="Times New Roman"/>
        </w:rPr>
      </w:pPr>
      <w:r w:rsidRPr="004B62E4">
        <w:rPr>
          <w:rFonts w:ascii="Times New Roman" w:hAnsi="Times New Roman" w:cs="Times New Roman"/>
        </w:rPr>
        <w:t>и иных документов, предусмотренных</w:t>
      </w:r>
    </w:p>
    <w:p w:rsidR="008A1BC6" w:rsidRPr="004B62E4" w:rsidRDefault="008A1BC6" w:rsidP="008A1BC6">
      <w:pPr>
        <w:pStyle w:val="ConsPlusNormal"/>
        <w:jc w:val="right"/>
        <w:rPr>
          <w:rFonts w:ascii="Times New Roman" w:hAnsi="Times New Roman" w:cs="Times New Roman"/>
        </w:rPr>
      </w:pPr>
      <w:r w:rsidRPr="004B62E4">
        <w:rPr>
          <w:rFonts w:ascii="Times New Roman" w:hAnsi="Times New Roman" w:cs="Times New Roman"/>
        </w:rPr>
        <w:t>законодательством Российской Федерации)"</w:t>
      </w:r>
    </w:p>
    <w:p w:rsidR="008A1BC6" w:rsidRDefault="008A1BC6" w:rsidP="008A1BC6">
      <w:pPr>
        <w:pStyle w:val="ConsPlusNormal"/>
        <w:jc w:val="right"/>
      </w:pPr>
    </w:p>
    <w:p w:rsidR="004B62E4" w:rsidRPr="004B62E4" w:rsidRDefault="004B62E4" w:rsidP="008A1BC6">
      <w:pPr>
        <w:pStyle w:val="ConsPlusNormal"/>
        <w:jc w:val="right"/>
      </w:pPr>
    </w:p>
    <w:p w:rsidR="008A1BC6" w:rsidRPr="004B62E4" w:rsidRDefault="008A1BC6" w:rsidP="008A1BC6">
      <w:pPr>
        <w:autoSpaceDE w:val="0"/>
        <w:autoSpaceDN w:val="0"/>
        <w:adjustRightInd w:val="0"/>
        <w:jc w:val="center"/>
        <w:rPr>
          <w:rFonts w:ascii="Calibri" w:eastAsiaTheme="minorHAnsi" w:hAnsi="Calibri" w:cs="Calibri"/>
          <w:sz w:val="22"/>
          <w:szCs w:val="22"/>
          <w:lang w:eastAsia="en-US"/>
        </w:rPr>
      </w:pPr>
      <w:r w:rsidRPr="004B62E4">
        <w:rPr>
          <w:rFonts w:ascii="Calibri" w:eastAsiaTheme="minorHAnsi" w:hAnsi="Calibri" w:cs="Calibri"/>
          <w:sz w:val="22"/>
          <w:szCs w:val="22"/>
          <w:lang w:eastAsia="en-US"/>
        </w:rPr>
        <w:t>БЛОК-СХЕМА</w:t>
      </w:r>
    </w:p>
    <w:p w:rsidR="008A1BC6" w:rsidRPr="004B62E4" w:rsidRDefault="008A1BC6" w:rsidP="008A1BC6">
      <w:pPr>
        <w:autoSpaceDE w:val="0"/>
        <w:autoSpaceDN w:val="0"/>
        <w:adjustRightInd w:val="0"/>
        <w:jc w:val="center"/>
        <w:rPr>
          <w:rFonts w:ascii="Calibri" w:eastAsiaTheme="minorHAnsi" w:hAnsi="Calibri" w:cs="Calibri"/>
          <w:sz w:val="22"/>
          <w:szCs w:val="22"/>
          <w:lang w:eastAsia="en-US"/>
        </w:rPr>
      </w:pPr>
      <w:r w:rsidRPr="004B62E4">
        <w:rPr>
          <w:rFonts w:ascii="Calibri" w:eastAsiaTheme="minorHAnsi" w:hAnsi="Calibri" w:cs="Calibri"/>
          <w:sz w:val="22"/>
          <w:szCs w:val="22"/>
          <w:lang w:eastAsia="en-US"/>
        </w:rPr>
        <w:t>ПРЕДОСТАВЛЕНИЯ МУНИЦИПАЛЬНОЙ УСЛУГИ</w:t>
      </w:r>
    </w:p>
    <w:p w:rsidR="008A1BC6" w:rsidRPr="004B62E4" w:rsidRDefault="008A1BC6" w:rsidP="008A1BC6">
      <w:pPr>
        <w:autoSpaceDE w:val="0"/>
        <w:autoSpaceDN w:val="0"/>
        <w:adjustRightInd w:val="0"/>
        <w:jc w:val="both"/>
        <w:rPr>
          <w:rFonts w:ascii="Calibri" w:eastAsiaTheme="minorHAnsi" w:hAnsi="Calibri" w:cs="Calibri"/>
          <w:sz w:val="22"/>
          <w:szCs w:val="22"/>
          <w:lang w:eastAsia="en-US"/>
        </w:rPr>
      </w:pPr>
    </w:p>
    <w:p w:rsidR="008A1BC6" w:rsidRPr="004B62E4" w:rsidRDefault="008A1BC6" w:rsidP="008A1BC6">
      <w:pPr>
        <w:autoSpaceDE w:val="0"/>
        <w:autoSpaceDN w:val="0"/>
        <w:adjustRightInd w:val="0"/>
        <w:jc w:val="both"/>
        <w:rPr>
          <w:rFonts w:ascii="Courier New" w:eastAsiaTheme="minorHAnsi" w:hAnsi="Courier New" w:cs="Courier New"/>
          <w:sz w:val="18"/>
          <w:szCs w:val="18"/>
          <w:lang w:eastAsia="en-US"/>
        </w:rPr>
      </w:pPr>
      <w:r w:rsidRPr="004B62E4">
        <w:rPr>
          <w:rFonts w:ascii="Courier New" w:eastAsiaTheme="minorHAnsi" w:hAnsi="Courier New" w:cs="Courier New"/>
          <w:sz w:val="18"/>
          <w:szCs w:val="18"/>
          <w:lang w:eastAsia="en-US"/>
        </w:rPr>
        <w:t xml:space="preserve">                          ┌─────────────────────────┐</w:t>
      </w:r>
    </w:p>
    <w:p w:rsidR="008A1BC6" w:rsidRPr="004B62E4" w:rsidRDefault="008A1BC6" w:rsidP="008A1BC6">
      <w:pPr>
        <w:autoSpaceDE w:val="0"/>
        <w:autoSpaceDN w:val="0"/>
        <w:adjustRightInd w:val="0"/>
        <w:jc w:val="both"/>
        <w:rPr>
          <w:rFonts w:ascii="Courier New" w:eastAsiaTheme="minorHAnsi" w:hAnsi="Courier New" w:cs="Courier New"/>
          <w:sz w:val="18"/>
          <w:szCs w:val="18"/>
          <w:lang w:eastAsia="en-US"/>
        </w:rPr>
      </w:pPr>
      <w:r w:rsidRPr="004B62E4">
        <w:rPr>
          <w:rFonts w:ascii="Courier New" w:eastAsiaTheme="minorHAnsi" w:hAnsi="Courier New" w:cs="Courier New"/>
          <w:sz w:val="18"/>
          <w:szCs w:val="18"/>
          <w:lang w:eastAsia="en-US"/>
        </w:rPr>
        <w:t xml:space="preserve">                          │   Прием и регистрация   │</w:t>
      </w:r>
    </w:p>
    <w:p w:rsidR="008A1BC6" w:rsidRPr="004B62E4" w:rsidRDefault="008A1BC6" w:rsidP="008A1BC6">
      <w:pPr>
        <w:autoSpaceDE w:val="0"/>
        <w:autoSpaceDN w:val="0"/>
        <w:adjustRightInd w:val="0"/>
        <w:jc w:val="both"/>
        <w:rPr>
          <w:rFonts w:ascii="Courier New" w:eastAsiaTheme="minorHAnsi" w:hAnsi="Courier New" w:cs="Courier New"/>
          <w:sz w:val="18"/>
          <w:szCs w:val="18"/>
          <w:lang w:eastAsia="en-US"/>
        </w:rPr>
      </w:pPr>
      <w:r w:rsidRPr="004B62E4">
        <w:rPr>
          <w:rFonts w:ascii="Courier New" w:eastAsiaTheme="minorHAnsi" w:hAnsi="Courier New" w:cs="Courier New"/>
          <w:sz w:val="18"/>
          <w:szCs w:val="18"/>
          <w:lang w:eastAsia="en-US"/>
        </w:rPr>
        <w:t xml:space="preserve">                          │ заявления и </w:t>
      </w:r>
      <w:proofErr w:type="gramStart"/>
      <w:r w:rsidRPr="004B62E4">
        <w:rPr>
          <w:rFonts w:ascii="Courier New" w:eastAsiaTheme="minorHAnsi" w:hAnsi="Courier New" w:cs="Courier New"/>
          <w:sz w:val="18"/>
          <w:szCs w:val="18"/>
          <w:lang w:eastAsia="en-US"/>
        </w:rPr>
        <w:t>прилагаемых</w:t>
      </w:r>
      <w:proofErr w:type="gramEnd"/>
      <w:r w:rsidRPr="004B62E4">
        <w:rPr>
          <w:rFonts w:ascii="Courier New" w:eastAsiaTheme="minorHAnsi" w:hAnsi="Courier New" w:cs="Courier New"/>
          <w:sz w:val="18"/>
          <w:szCs w:val="18"/>
          <w:lang w:eastAsia="en-US"/>
        </w:rPr>
        <w:t xml:space="preserve"> │</w:t>
      </w:r>
    </w:p>
    <w:p w:rsidR="008A1BC6" w:rsidRPr="004B62E4" w:rsidRDefault="008A1BC6" w:rsidP="008A1BC6">
      <w:pPr>
        <w:autoSpaceDE w:val="0"/>
        <w:autoSpaceDN w:val="0"/>
        <w:adjustRightInd w:val="0"/>
        <w:jc w:val="both"/>
        <w:rPr>
          <w:rFonts w:ascii="Courier New" w:eastAsiaTheme="minorHAnsi" w:hAnsi="Courier New" w:cs="Courier New"/>
          <w:sz w:val="18"/>
          <w:szCs w:val="18"/>
          <w:lang w:eastAsia="en-US"/>
        </w:rPr>
      </w:pPr>
      <w:r w:rsidRPr="004B62E4">
        <w:rPr>
          <w:rFonts w:ascii="Courier New" w:eastAsiaTheme="minorHAnsi" w:hAnsi="Courier New" w:cs="Courier New"/>
          <w:sz w:val="18"/>
          <w:szCs w:val="18"/>
          <w:lang w:eastAsia="en-US"/>
        </w:rPr>
        <w:t xml:space="preserve">                          │    к нему документов    │</w:t>
      </w:r>
    </w:p>
    <w:p w:rsidR="008A1BC6" w:rsidRPr="004B62E4" w:rsidRDefault="008A1BC6" w:rsidP="008A1BC6">
      <w:pPr>
        <w:autoSpaceDE w:val="0"/>
        <w:autoSpaceDN w:val="0"/>
        <w:adjustRightInd w:val="0"/>
        <w:jc w:val="both"/>
        <w:rPr>
          <w:rFonts w:ascii="Courier New" w:eastAsiaTheme="minorHAnsi" w:hAnsi="Courier New" w:cs="Courier New"/>
          <w:sz w:val="18"/>
          <w:szCs w:val="18"/>
          <w:lang w:eastAsia="en-US"/>
        </w:rPr>
      </w:pPr>
      <w:r w:rsidRPr="004B62E4">
        <w:rPr>
          <w:rFonts w:ascii="Courier New" w:eastAsiaTheme="minorHAnsi" w:hAnsi="Courier New" w:cs="Courier New"/>
          <w:sz w:val="18"/>
          <w:szCs w:val="18"/>
          <w:lang w:eastAsia="en-US"/>
        </w:rPr>
        <w:t xml:space="preserve">                          └────────────┬────────────┘</w:t>
      </w:r>
    </w:p>
    <w:p w:rsidR="008A1BC6" w:rsidRPr="004B62E4" w:rsidRDefault="008A1BC6" w:rsidP="008A1BC6">
      <w:pPr>
        <w:autoSpaceDE w:val="0"/>
        <w:autoSpaceDN w:val="0"/>
        <w:adjustRightInd w:val="0"/>
        <w:jc w:val="both"/>
        <w:rPr>
          <w:rFonts w:ascii="Courier New" w:eastAsiaTheme="minorHAnsi" w:hAnsi="Courier New" w:cs="Courier New"/>
          <w:sz w:val="18"/>
          <w:szCs w:val="18"/>
          <w:lang w:eastAsia="en-US"/>
        </w:rPr>
      </w:pPr>
      <w:r w:rsidRPr="004B62E4">
        <w:rPr>
          <w:rFonts w:ascii="Courier New" w:eastAsiaTheme="minorHAnsi" w:hAnsi="Courier New" w:cs="Courier New"/>
          <w:sz w:val="18"/>
          <w:szCs w:val="18"/>
          <w:lang w:eastAsia="en-US"/>
        </w:rPr>
        <w:t xml:space="preserve">                                      \/</w:t>
      </w:r>
    </w:p>
    <w:p w:rsidR="008A1BC6" w:rsidRPr="004B62E4" w:rsidRDefault="008A1BC6" w:rsidP="008A1BC6">
      <w:pPr>
        <w:autoSpaceDE w:val="0"/>
        <w:autoSpaceDN w:val="0"/>
        <w:adjustRightInd w:val="0"/>
        <w:jc w:val="both"/>
        <w:rPr>
          <w:rFonts w:ascii="Courier New" w:eastAsiaTheme="minorHAnsi" w:hAnsi="Courier New" w:cs="Courier New"/>
          <w:sz w:val="18"/>
          <w:szCs w:val="18"/>
          <w:lang w:eastAsia="en-US"/>
        </w:rPr>
      </w:pPr>
      <w:r w:rsidRPr="004B62E4">
        <w:rPr>
          <w:rFonts w:ascii="Courier New" w:eastAsiaTheme="minorHAnsi" w:hAnsi="Courier New" w:cs="Courier New"/>
          <w:sz w:val="18"/>
          <w:szCs w:val="18"/>
          <w:lang w:eastAsia="en-US"/>
        </w:rPr>
        <w:t xml:space="preserve">                          ┌─────────────────────────┐</w:t>
      </w:r>
    </w:p>
    <w:p w:rsidR="008A1BC6" w:rsidRPr="004B62E4" w:rsidRDefault="008A1BC6" w:rsidP="008A1BC6">
      <w:pPr>
        <w:autoSpaceDE w:val="0"/>
        <w:autoSpaceDN w:val="0"/>
        <w:adjustRightInd w:val="0"/>
        <w:jc w:val="both"/>
        <w:rPr>
          <w:rFonts w:ascii="Courier New" w:eastAsiaTheme="minorHAnsi" w:hAnsi="Courier New" w:cs="Courier New"/>
          <w:sz w:val="18"/>
          <w:szCs w:val="18"/>
          <w:lang w:eastAsia="en-US"/>
        </w:rPr>
      </w:pPr>
      <w:r w:rsidRPr="004B62E4">
        <w:rPr>
          <w:rFonts w:ascii="Courier New" w:eastAsiaTheme="minorHAnsi" w:hAnsi="Courier New" w:cs="Courier New"/>
          <w:sz w:val="18"/>
          <w:szCs w:val="18"/>
          <w:lang w:eastAsia="en-US"/>
        </w:rPr>
        <w:t xml:space="preserve">                          │ Проверка документов </w:t>
      </w:r>
      <w:proofErr w:type="gramStart"/>
      <w:r w:rsidRPr="004B62E4">
        <w:rPr>
          <w:rFonts w:ascii="Courier New" w:eastAsiaTheme="minorHAnsi" w:hAnsi="Courier New" w:cs="Courier New"/>
          <w:sz w:val="18"/>
          <w:szCs w:val="18"/>
          <w:lang w:eastAsia="en-US"/>
        </w:rPr>
        <w:t>на</w:t>
      </w:r>
      <w:proofErr w:type="gramEnd"/>
      <w:r w:rsidRPr="004B62E4">
        <w:rPr>
          <w:rFonts w:ascii="Courier New" w:eastAsiaTheme="minorHAnsi" w:hAnsi="Courier New" w:cs="Courier New"/>
          <w:sz w:val="18"/>
          <w:szCs w:val="18"/>
          <w:lang w:eastAsia="en-US"/>
        </w:rPr>
        <w:t xml:space="preserve">  │</w:t>
      </w:r>
    </w:p>
    <w:p w:rsidR="008A1BC6" w:rsidRPr="004B62E4" w:rsidRDefault="008A1BC6" w:rsidP="008A1BC6">
      <w:pPr>
        <w:autoSpaceDE w:val="0"/>
        <w:autoSpaceDN w:val="0"/>
        <w:adjustRightInd w:val="0"/>
        <w:jc w:val="both"/>
        <w:rPr>
          <w:rFonts w:ascii="Courier New" w:eastAsiaTheme="minorHAnsi" w:hAnsi="Courier New" w:cs="Courier New"/>
          <w:sz w:val="18"/>
          <w:szCs w:val="18"/>
          <w:lang w:eastAsia="en-US"/>
        </w:rPr>
      </w:pPr>
      <w:r w:rsidRPr="004B62E4">
        <w:rPr>
          <w:rFonts w:ascii="Courier New" w:eastAsiaTheme="minorHAnsi" w:hAnsi="Courier New" w:cs="Courier New"/>
          <w:sz w:val="18"/>
          <w:szCs w:val="18"/>
          <w:lang w:eastAsia="en-US"/>
        </w:rPr>
        <w:t xml:space="preserve">           ┌──────────────┤  наличие оснований </w:t>
      </w:r>
      <w:proofErr w:type="gramStart"/>
      <w:r w:rsidRPr="004B62E4">
        <w:rPr>
          <w:rFonts w:ascii="Courier New" w:eastAsiaTheme="minorHAnsi" w:hAnsi="Courier New" w:cs="Courier New"/>
          <w:sz w:val="18"/>
          <w:szCs w:val="18"/>
          <w:lang w:eastAsia="en-US"/>
        </w:rPr>
        <w:t>для</w:t>
      </w:r>
      <w:proofErr w:type="gramEnd"/>
      <w:r w:rsidRPr="004B62E4">
        <w:rPr>
          <w:rFonts w:ascii="Courier New" w:eastAsiaTheme="minorHAnsi" w:hAnsi="Courier New" w:cs="Courier New"/>
          <w:sz w:val="18"/>
          <w:szCs w:val="18"/>
          <w:lang w:eastAsia="en-US"/>
        </w:rPr>
        <w:t xml:space="preserve">  ├─────────────┐</w:t>
      </w:r>
    </w:p>
    <w:p w:rsidR="008A1BC6" w:rsidRPr="004B62E4" w:rsidRDefault="008A1BC6" w:rsidP="008A1BC6">
      <w:pPr>
        <w:autoSpaceDE w:val="0"/>
        <w:autoSpaceDN w:val="0"/>
        <w:adjustRightInd w:val="0"/>
        <w:jc w:val="both"/>
        <w:rPr>
          <w:rFonts w:ascii="Courier New" w:eastAsiaTheme="minorHAnsi" w:hAnsi="Courier New" w:cs="Courier New"/>
          <w:sz w:val="18"/>
          <w:szCs w:val="18"/>
          <w:lang w:eastAsia="en-US"/>
        </w:rPr>
      </w:pPr>
      <w:r w:rsidRPr="004B62E4">
        <w:rPr>
          <w:rFonts w:ascii="Courier New" w:eastAsiaTheme="minorHAnsi" w:hAnsi="Courier New" w:cs="Courier New"/>
          <w:sz w:val="18"/>
          <w:szCs w:val="18"/>
          <w:lang w:eastAsia="en-US"/>
        </w:rPr>
        <w:t xml:space="preserve">           │              │ отказа в предоставлении │             │</w:t>
      </w:r>
    </w:p>
    <w:p w:rsidR="008A1BC6" w:rsidRPr="004B62E4" w:rsidRDefault="008A1BC6" w:rsidP="008A1BC6">
      <w:pPr>
        <w:autoSpaceDE w:val="0"/>
        <w:autoSpaceDN w:val="0"/>
        <w:adjustRightInd w:val="0"/>
        <w:jc w:val="both"/>
        <w:rPr>
          <w:rFonts w:ascii="Courier New" w:eastAsiaTheme="minorHAnsi" w:hAnsi="Courier New" w:cs="Courier New"/>
          <w:sz w:val="18"/>
          <w:szCs w:val="18"/>
          <w:lang w:eastAsia="en-US"/>
        </w:rPr>
      </w:pPr>
      <w:r w:rsidRPr="004B62E4">
        <w:rPr>
          <w:rFonts w:ascii="Courier New" w:eastAsiaTheme="minorHAnsi" w:hAnsi="Courier New" w:cs="Courier New"/>
          <w:sz w:val="18"/>
          <w:szCs w:val="18"/>
          <w:lang w:eastAsia="en-US"/>
        </w:rPr>
        <w:t xml:space="preserve">           │              │  муниципальной услуги   │             │</w:t>
      </w:r>
    </w:p>
    <w:p w:rsidR="008A1BC6" w:rsidRPr="004B62E4" w:rsidRDefault="008A1BC6" w:rsidP="008A1BC6">
      <w:pPr>
        <w:autoSpaceDE w:val="0"/>
        <w:autoSpaceDN w:val="0"/>
        <w:adjustRightInd w:val="0"/>
        <w:jc w:val="both"/>
        <w:rPr>
          <w:rFonts w:ascii="Courier New" w:eastAsiaTheme="minorHAnsi" w:hAnsi="Courier New" w:cs="Courier New"/>
          <w:sz w:val="18"/>
          <w:szCs w:val="18"/>
          <w:lang w:eastAsia="en-US"/>
        </w:rPr>
      </w:pPr>
      <w:r w:rsidRPr="004B62E4">
        <w:rPr>
          <w:rFonts w:ascii="Courier New" w:eastAsiaTheme="minorHAnsi" w:hAnsi="Courier New" w:cs="Courier New"/>
          <w:sz w:val="18"/>
          <w:szCs w:val="18"/>
          <w:lang w:eastAsia="en-US"/>
        </w:rPr>
        <w:t xml:space="preserve">           │              └─────────────────────────┘             │</w:t>
      </w:r>
    </w:p>
    <w:p w:rsidR="008A1BC6" w:rsidRPr="004B62E4" w:rsidRDefault="008A1BC6" w:rsidP="008A1BC6">
      <w:pPr>
        <w:autoSpaceDE w:val="0"/>
        <w:autoSpaceDN w:val="0"/>
        <w:adjustRightInd w:val="0"/>
        <w:jc w:val="both"/>
        <w:rPr>
          <w:rFonts w:ascii="Courier New" w:eastAsiaTheme="minorHAnsi" w:hAnsi="Courier New" w:cs="Courier New"/>
          <w:sz w:val="18"/>
          <w:szCs w:val="18"/>
          <w:lang w:eastAsia="en-US"/>
        </w:rPr>
      </w:pPr>
      <w:r w:rsidRPr="004B62E4">
        <w:rPr>
          <w:rFonts w:ascii="Courier New" w:eastAsiaTheme="minorHAnsi" w:hAnsi="Courier New" w:cs="Courier New"/>
          <w:sz w:val="18"/>
          <w:szCs w:val="18"/>
          <w:lang w:eastAsia="en-US"/>
        </w:rPr>
        <w:t xml:space="preserve">          \/                                                     \/</w:t>
      </w:r>
    </w:p>
    <w:p w:rsidR="008A1BC6" w:rsidRPr="004B62E4" w:rsidRDefault="008A1BC6" w:rsidP="008A1BC6">
      <w:pPr>
        <w:autoSpaceDE w:val="0"/>
        <w:autoSpaceDN w:val="0"/>
        <w:adjustRightInd w:val="0"/>
        <w:jc w:val="both"/>
        <w:rPr>
          <w:rFonts w:ascii="Courier New" w:eastAsiaTheme="minorHAnsi" w:hAnsi="Courier New" w:cs="Courier New"/>
          <w:sz w:val="18"/>
          <w:szCs w:val="18"/>
          <w:lang w:eastAsia="en-US"/>
        </w:rPr>
      </w:pPr>
      <w:r w:rsidRPr="004B62E4">
        <w:rPr>
          <w:rFonts w:ascii="Courier New" w:eastAsiaTheme="minorHAnsi" w:hAnsi="Courier New" w:cs="Courier New"/>
          <w:sz w:val="18"/>
          <w:szCs w:val="18"/>
          <w:lang w:eastAsia="en-US"/>
        </w:rPr>
        <w:t>┌─────────────────────────┐                         ┌─────────────────────────┐</w:t>
      </w:r>
    </w:p>
    <w:p w:rsidR="008A1BC6" w:rsidRPr="004B62E4" w:rsidRDefault="008A1BC6" w:rsidP="008A1BC6">
      <w:pPr>
        <w:autoSpaceDE w:val="0"/>
        <w:autoSpaceDN w:val="0"/>
        <w:adjustRightInd w:val="0"/>
        <w:jc w:val="both"/>
        <w:rPr>
          <w:rFonts w:ascii="Courier New" w:eastAsiaTheme="minorHAnsi" w:hAnsi="Courier New" w:cs="Courier New"/>
          <w:sz w:val="18"/>
          <w:szCs w:val="18"/>
          <w:lang w:eastAsia="en-US"/>
        </w:rPr>
      </w:pPr>
      <w:r w:rsidRPr="004B62E4">
        <w:rPr>
          <w:rFonts w:ascii="Courier New" w:eastAsiaTheme="minorHAnsi" w:hAnsi="Courier New" w:cs="Courier New"/>
          <w:sz w:val="18"/>
          <w:szCs w:val="18"/>
          <w:lang w:eastAsia="en-US"/>
        </w:rPr>
        <w:t>│ Документы соответствуют │                         │        Документы        │</w:t>
      </w:r>
    </w:p>
    <w:p w:rsidR="008A1BC6" w:rsidRPr="004B62E4" w:rsidRDefault="008A1BC6" w:rsidP="008A1BC6">
      <w:pPr>
        <w:autoSpaceDE w:val="0"/>
        <w:autoSpaceDN w:val="0"/>
        <w:adjustRightInd w:val="0"/>
        <w:jc w:val="both"/>
        <w:rPr>
          <w:rFonts w:ascii="Courier New" w:eastAsiaTheme="minorHAnsi" w:hAnsi="Courier New" w:cs="Courier New"/>
          <w:sz w:val="18"/>
          <w:szCs w:val="18"/>
          <w:lang w:eastAsia="en-US"/>
        </w:rPr>
      </w:pPr>
      <w:r w:rsidRPr="004B62E4">
        <w:rPr>
          <w:rFonts w:ascii="Courier New" w:eastAsiaTheme="minorHAnsi" w:hAnsi="Courier New" w:cs="Courier New"/>
          <w:sz w:val="18"/>
          <w:szCs w:val="18"/>
          <w:lang w:eastAsia="en-US"/>
        </w:rPr>
        <w:t>│установленным требованиям│                         │    не соответствуют     │</w:t>
      </w:r>
    </w:p>
    <w:p w:rsidR="008A1BC6" w:rsidRPr="004B62E4" w:rsidRDefault="008A1BC6" w:rsidP="008A1BC6">
      <w:pPr>
        <w:autoSpaceDE w:val="0"/>
        <w:autoSpaceDN w:val="0"/>
        <w:adjustRightInd w:val="0"/>
        <w:jc w:val="both"/>
        <w:rPr>
          <w:rFonts w:ascii="Courier New" w:eastAsiaTheme="minorHAnsi" w:hAnsi="Courier New" w:cs="Courier New"/>
          <w:sz w:val="18"/>
          <w:szCs w:val="18"/>
          <w:lang w:eastAsia="en-US"/>
        </w:rPr>
      </w:pPr>
      <w:r w:rsidRPr="004B62E4">
        <w:rPr>
          <w:rFonts w:ascii="Courier New" w:eastAsiaTheme="minorHAnsi" w:hAnsi="Courier New" w:cs="Courier New"/>
          <w:sz w:val="18"/>
          <w:szCs w:val="18"/>
          <w:lang w:eastAsia="en-US"/>
        </w:rPr>
        <w:t>│                         │                         │установленным требованиям│</w:t>
      </w:r>
    </w:p>
    <w:p w:rsidR="008A1BC6" w:rsidRPr="004B62E4" w:rsidRDefault="008A1BC6" w:rsidP="008A1BC6">
      <w:pPr>
        <w:autoSpaceDE w:val="0"/>
        <w:autoSpaceDN w:val="0"/>
        <w:adjustRightInd w:val="0"/>
        <w:jc w:val="both"/>
        <w:rPr>
          <w:rFonts w:ascii="Courier New" w:eastAsiaTheme="minorHAnsi" w:hAnsi="Courier New" w:cs="Courier New"/>
          <w:sz w:val="18"/>
          <w:szCs w:val="18"/>
          <w:lang w:eastAsia="en-US"/>
        </w:rPr>
      </w:pPr>
      <w:r w:rsidRPr="004B62E4">
        <w:rPr>
          <w:rFonts w:ascii="Courier New" w:eastAsiaTheme="minorHAnsi" w:hAnsi="Courier New" w:cs="Courier New"/>
          <w:sz w:val="18"/>
          <w:szCs w:val="18"/>
          <w:lang w:eastAsia="en-US"/>
        </w:rPr>
        <w:t>└──────────┬──────────────┘                         └─────────────┬───────────┘</w:t>
      </w:r>
    </w:p>
    <w:p w:rsidR="008A1BC6" w:rsidRPr="004B62E4" w:rsidRDefault="008A1BC6" w:rsidP="008A1BC6">
      <w:pPr>
        <w:autoSpaceDE w:val="0"/>
        <w:autoSpaceDN w:val="0"/>
        <w:adjustRightInd w:val="0"/>
        <w:jc w:val="both"/>
        <w:rPr>
          <w:rFonts w:ascii="Courier New" w:eastAsiaTheme="minorHAnsi" w:hAnsi="Courier New" w:cs="Courier New"/>
          <w:sz w:val="18"/>
          <w:szCs w:val="18"/>
          <w:lang w:eastAsia="en-US"/>
        </w:rPr>
      </w:pPr>
      <w:r w:rsidRPr="004B62E4">
        <w:rPr>
          <w:rFonts w:ascii="Courier New" w:eastAsiaTheme="minorHAnsi" w:hAnsi="Courier New" w:cs="Courier New"/>
          <w:sz w:val="18"/>
          <w:szCs w:val="18"/>
          <w:lang w:eastAsia="en-US"/>
        </w:rPr>
        <w:t xml:space="preserve">          \/                                                     \/</w:t>
      </w:r>
    </w:p>
    <w:p w:rsidR="008A1BC6" w:rsidRPr="004B62E4" w:rsidRDefault="008A1BC6" w:rsidP="008A1BC6">
      <w:pPr>
        <w:autoSpaceDE w:val="0"/>
        <w:autoSpaceDN w:val="0"/>
        <w:adjustRightInd w:val="0"/>
        <w:jc w:val="both"/>
        <w:rPr>
          <w:rFonts w:ascii="Courier New" w:eastAsiaTheme="minorHAnsi" w:hAnsi="Courier New" w:cs="Courier New"/>
          <w:sz w:val="18"/>
          <w:szCs w:val="18"/>
          <w:lang w:eastAsia="en-US"/>
        </w:rPr>
      </w:pPr>
      <w:r w:rsidRPr="004B62E4">
        <w:rPr>
          <w:rFonts w:ascii="Courier New" w:eastAsiaTheme="minorHAnsi" w:hAnsi="Courier New" w:cs="Courier New"/>
          <w:sz w:val="18"/>
          <w:szCs w:val="18"/>
          <w:lang w:eastAsia="en-US"/>
        </w:rPr>
        <w:t>┌─────────────────────────┐                         ┌─────────────────────────┐</w:t>
      </w:r>
    </w:p>
    <w:p w:rsidR="008A1BC6" w:rsidRPr="004B62E4" w:rsidRDefault="008A1BC6" w:rsidP="008A1BC6">
      <w:pPr>
        <w:autoSpaceDE w:val="0"/>
        <w:autoSpaceDN w:val="0"/>
        <w:adjustRightInd w:val="0"/>
        <w:jc w:val="both"/>
        <w:rPr>
          <w:rFonts w:ascii="Courier New" w:eastAsiaTheme="minorHAnsi" w:hAnsi="Courier New" w:cs="Courier New"/>
          <w:sz w:val="18"/>
          <w:szCs w:val="18"/>
          <w:lang w:eastAsia="en-US"/>
        </w:rPr>
      </w:pPr>
      <w:r w:rsidRPr="004B62E4">
        <w:rPr>
          <w:rFonts w:ascii="Courier New" w:eastAsiaTheme="minorHAnsi" w:hAnsi="Courier New" w:cs="Courier New"/>
          <w:sz w:val="18"/>
          <w:szCs w:val="18"/>
          <w:lang w:eastAsia="en-US"/>
        </w:rPr>
        <w:t xml:space="preserve">│    Принятие решения     │                         │   Принятие решения </w:t>
      </w:r>
      <w:proofErr w:type="gramStart"/>
      <w:r w:rsidRPr="004B62E4">
        <w:rPr>
          <w:rFonts w:ascii="Courier New" w:eastAsiaTheme="minorHAnsi" w:hAnsi="Courier New" w:cs="Courier New"/>
          <w:sz w:val="18"/>
          <w:szCs w:val="18"/>
          <w:lang w:eastAsia="en-US"/>
        </w:rPr>
        <w:t>об</w:t>
      </w:r>
      <w:proofErr w:type="gramEnd"/>
      <w:r w:rsidRPr="004B62E4">
        <w:rPr>
          <w:rFonts w:ascii="Courier New" w:eastAsiaTheme="minorHAnsi" w:hAnsi="Courier New" w:cs="Courier New"/>
          <w:sz w:val="18"/>
          <w:szCs w:val="18"/>
          <w:lang w:eastAsia="en-US"/>
        </w:rPr>
        <w:t xml:space="preserve">   │</w:t>
      </w:r>
    </w:p>
    <w:p w:rsidR="008A1BC6" w:rsidRPr="004B62E4" w:rsidRDefault="008A1BC6" w:rsidP="008A1BC6">
      <w:pPr>
        <w:autoSpaceDE w:val="0"/>
        <w:autoSpaceDN w:val="0"/>
        <w:adjustRightInd w:val="0"/>
        <w:jc w:val="both"/>
        <w:rPr>
          <w:rFonts w:ascii="Courier New" w:eastAsiaTheme="minorHAnsi" w:hAnsi="Courier New" w:cs="Courier New"/>
          <w:sz w:val="18"/>
          <w:szCs w:val="18"/>
          <w:lang w:eastAsia="en-US"/>
        </w:rPr>
      </w:pPr>
      <w:r w:rsidRPr="004B62E4">
        <w:rPr>
          <w:rFonts w:ascii="Courier New" w:eastAsiaTheme="minorHAnsi" w:hAnsi="Courier New" w:cs="Courier New"/>
          <w:sz w:val="18"/>
          <w:szCs w:val="18"/>
          <w:lang w:eastAsia="en-US"/>
        </w:rPr>
        <w:t>│    о предоставлении     │                         │ отказе в предоставлении │</w:t>
      </w:r>
    </w:p>
    <w:p w:rsidR="008A1BC6" w:rsidRPr="004B62E4" w:rsidRDefault="008A1BC6" w:rsidP="008A1BC6">
      <w:pPr>
        <w:autoSpaceDE w:val="0"/>
        <w:autoSpaceDN w:val="0"/>
        <w:adjustRightInd w:val="0"/>
        <w:jc w:val="both"/>
        <w:rPr>
          <w:rFonts w:ascii="Courier New" w:eastAsiaTheme="minorHAnsi" w:hAnsi="Courier New" w:cs="Courier New"/>
          <w:sz w:val="18"/>
          <w:szCs w:val="18"/>
          <w:lang w:eastAsia="en-US"/>
        </w:rPr>
      </w:pPr>
      <w:r w:rsidRPr="004B62E4">
        <w:rPr>
          <w:rFonts w:ascii="Courier New" w:eastAsiaTheme="minorHAnsi" w:hAnsi="Courier New" w:cs="Courier New"/>
          <w:sz w:val="18"/>
          <w:szCs w:val="18"/>
          <w:lang w:eastAsia="en-US"/>
        </w:rPr>
        <w:t>│  муниципальной услуги   │                         │  муниципальной услуги   │</w:t>
      </w:r>
    </w:p>
    <w:p w:rsidR="008A1BC6" w:rsidRPr="004B62E4" w:rsidRDefault="008A1BC6" w:rsidP="008A1BC6">
      <w:pPr>
        <w:autoSpaceDE w:val="0"/>
        <w:autoSpaceDN w:val="0"/>
        <w:adjustRightInd w:val="0"/>
        <w:jc w:val="both"/>
        <w:rPr>
          <w:rFonts w:ascii="Courier New" w:eastAsiaTheme="minorHAnsi" w:hAnsi="Courier New" w:cs="Courier New"/>
          <w:sz w:val="18"/>
          <w:szCs w:val="18"/>
          <w:lang w:eastAsia="en-US"/>
        </w:rPr>
      </w:pPr>
      <w:r w:rsidRPr="004B62E4">
        <w:rPr>
          <w:rFonts w:ascii="Courier New" w:eastAsiaTheme="minorHAnsi" w:hAnsi="Courier New" w:cs="Courier New"/>
          <w:sz w:val="18"/>
          <w:szCs w:val="18"/>
          <w:lang w:eastAsia="en-US"/>
        </w:rPr>
        <w:t>└─────────┬───────────────┘                         └─────────────────────────┘</w:t>
      </w:r>
    </w:p>
    <w:p w:rsidR="008A1BC6" w:rsidRPr="004B62E4" w:rsidRDefault="008A1BC6" w:rsidP="008A1BC6">
      <w:pPr>
        <w:autoSpaceDE w:val="0"/>
        <w:autoSpaceDN w:val="0"/>
        <w:adjustRightInd w:val="0"/>
        <w:jc w:val="both"/>
        <w:rPr>
          <w:rFonts w:ascii="Courier New" w:eastAsiaTheme="minorHAnsi" w:hAnsi="Courier New" w:cs="Courier New"/>
          <w:sz w:val="18"/>
          <w:szCs w:val="18"/>
          <w:lang w:eastAsia="en-US"/>
        </w:rPr>
      </w:pPr>
      <w:r w:rsidRPr="004B62E4">
        <w:rPr>
          <w:rFonts w:ascii="Courier New" w:eastAsiaTheme="minorHAnsi" w:hAnsi="Courier New" w:cs="Courier New"/>
          <w:sz w:val="18"/>
          <w:szCs w:val="18"/>
          <w:lang w:eastAsia="en-US"/>
        </w:rPr>
        <w:t xml:space="preserve">         \/</w:t>
      </w:r>
    </w:p>
    <w:p w:rsidR="008A1BC6" w:rsidRPr="004B62E4" w:rsidRDefault="008A1BC6" w:rsidP="008A1BC6">
      <w:pPr>
        <w:autoSpaceDE w:val="0"/>
        <w:autoSpaceDN w:val="0"/>
        <w:adjustRightInd w:val="0"/>
        <w:jc w:val="both"/>
        <w:rPr>
          <w:rFonts w:ascii="Courier New" w:eastAsiaTheme="minorHAnsi" w:hAnsi="Courier New" w:cs="Courier New"/>
          <w:sz w:val="18"/>
          <w:szCs w:val="18"/>
          <w:lang w:eastAsia="en-US"/>
        </w:rPr>
      </w:pPr>
      <w:r w:rsidRPr="004B62E4">
        <w:rPr>
          <w:rFonts w:ascii="Courier New" w:eastAsiaTheme="minorHAnsi" w:hAnsi="Courier New" w:cs="Courier New"/>
          <w:sz w:val="18"/>
          <w:szCs w:val="18"/>
          <w:lang w:eastAsia="en-US"/>
        </w:rPr>
        <w:t>┌─────────────────────────┐</w:t>
      </w:r>
    </w:p>
    <w:p w:rsidR="008A1BC6" w:rsidRPr="004B62E4" w:rsidRDefault="008A1BC6" w:rsidP="008A1BC6">
      <w:pPr>
        <w:autoSpaceDE w:val="0"/>
        <w:autoSpaceDN w:val="0"/>
        <w:adjustRightInd w:val="0"/>
        <w:jc w:val="both"/>
        <w:rPr>
          <w:rFonts w:ascii="Courier New" w:eastAsiaTheme="minorHAnsi" w:hAnsi="Courier New" w:cs="Courier New"/>
          <w:sz w:val="18"/>
          <w:szCs w:val="18"/>
          <w:lang w:eastAsia="en-US"/>
        </w:rPr>
      </w:pPr>
      <w:r w:rsidRPr="004B62E4">
        <w:rPr>
          <w:rFonts w:ascii="Courier New" w:eastAsiaTheme="minorHAnsi" w:hAnsi="Courier New" w:cs="Courier New"/>
          <w:sz w:val="18"/>
          <w:szCs w:val="18"/>
          <w:lang w:eastAsia="en-US"/>
        </w:rPr>
        <w:t>│  Выдача (направление)   │</w:t>
      </w:r>
    </w:p>
    <w:p w:rsidR="008A1BC6" w:rsidRPr="004B62E4" w:rsidRDefault="008A1BC6" w:rsidP="008A1BC6">
      <w:pPr>
        <w:autoSpaceDE w:val="0"/>
        <w:autoSpaceDN w:val="0"/>
        <w:adjustRightInd w:val="0"/>
        <w:jc w:val="both"/>
        <w:rPr>
          <w:rFonts w:ascii="Courier New" w:eastAsiaTheme="minorHAnsi" w:hAnsi="Courier New" w:cs="Courier New"/>
          <w:sz w:val="18"/>
          <w:szCs w:val="18"/>
          <w:lang w:eastAsia="en-US"/>
        </w:rPr>
      </w:pPr>
      <w:r w:rsidRPr="004B62E4">
        <w:rPr>
          <w:rFonts w:ascii="Courier New" w:eastAsiaTheme="minorHAnsi" w:hAnsi="Courier New" w:cs="Courier New"/>
          <w:sz w:val="18"/>
          <w:szCs w:val="18"/>
          <w:lang w:eastAsia="en-US"/>
        </w:rPr>
        <w:t>│   заявителю документа   │</w:t>
      </w:r>
    </w:p>
    <w:p w:rsidR="008A1BC6" w:rsidRPr="004B62E4" w:rsidRDefault="008A1BC6" w:rsidP="008A1BC6">
      <w:pPr>
        <w:autoSpaceDE w:val="0"/>
        <w:autoSpaceDN w:val="0"/>
        <w:adjustRightInd w:val="0"/>
        <w:jc w:val="both"/>
        <w:rPr>
          <w:rFonts w:ascii="Courier New" w:eastAsiaTheme="minorHAnsi" w:hAnsi="Courier New" w:cs="Courier New"/>
          <w:sz w:val="18"/>
          <w:szCs w:val="18"/>
          <w:lang w:eastAsia="en-US"/>
        </w:rPr>
      </w:pPr>
      <w:r w:rsidRPr="004B62E4">
        <w:rPr>
          <w:rFonts w:ascii="Courier New" w:eastAsiaTheme="minorHAnsi" w:hAnsi="Courier New" w:cs="Courier New"/>
          <w:sz w:val="18"/>
          <w:szCs w:val="18"/>
          <w:lang w:eastAsia="en-US"/>
        </w:rPr>
        <w:t>└─────────────────────────┘</w:t>
      </w:r>
    </w:p>
    <w:p w:rsidR="008A1BC6" w:rsidRPr="004B62E4" w:rsidRDefault="008A1BC6"/>
    <w:sectPr w:rsidR="008A1BC6" w:rsidRPr="004B62E4" w:rsidSect="00C51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D7E"/>
    <w:rsid w:val="00005E01"/>
    <w:rsid w:val="000309DD"/>
    <w:rsid w:val="00106CAA"/>
    <w:rsid w:val="002127CD"/>
    <w:rsid w:val="00261A00"/>
    <w:rsid w:val="00354230"/>
    <w:rsid w:val="00371BD9"/>
    <w:rsid w:val="004B62E4"/>
    <w:rsid w:val="005B530A"/>
    <w:rsid w:val="0061082B"/>
    <w:rsid w:val="008A1BC6"/>
    <w:rsid w:val="00950E01"/>
    <w:rsid w:val="00BF180D"/>
    <w:rsid w:val="00C51475"/>
    <w:rsid w:val="00D1595F"/>
    <w:rsid w:val="00D4195B"/>
    <w:rsid w:val="00E571BA"/>
    <w:rsid w:val="00FF3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4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D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3D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3D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3D7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rsid w:val="00354230"/>
    <w:rPr>
      <w:color w:val="0000FF"/>
      <w:u w:val="single"/>
    </w:rPr>
  </w:style>
  <w:style w:type="paragraph" w:styleId="a4">
    <w:name w:val="List Paragraph"/>
    <w:basedOn w:val="a"/>
    <w:uiPriority w:val="34"/>
    <w:qFormat/>
    <w:rsid w:val="008A1BC6"/>
    <w:pPr>
      <w:ind w:left="720"/>
      <w:contextualSpacing/>
    </w:pPr>
  </w:style>
  <w:style w:type="table" w:styleId="a5">
    <w:name w:val="Table Grid"/>
    <w:basedOn w:val="a1"/>
    <w:uiPriority w:val="59"/>
    <w:rsid w:val="00D41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4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D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3D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3D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3D7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rsid w:val="00354230"/>
    <w:rPr>
      <w:color w:val="0000FF"/>
      <w:u w:val="single"/>
    </w:rPr>
  </w:style>
  <w:style w:type="paragraph" w:styleId="a4">
    <w:name w:val="List Paragraph"/>
    <w:basedOn w:val="a"/>
    <w:uiPriority w:val="34"/>
    <w:qFormat/>
    <w:rsid w:val="008A1BC6"/>
    <w:pPr>
      <w:ind w:left="720"/>
      <w:contextualSpacing/>
    </w:pPr>
  </w:style>
  <w:style w:type="table" w:styleId="a5">
    <w:name w:val="Table Grid"/>
    <w:basedOn w:val="a1"/>
    <w:uiPriority w:val="59"/>
    <w:rsid w:val="00D41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bezenchuk.ru/" TargetMode="External"/><Relationship Id="rId13" Type="http://schemas.openxmlformats.org/officeDocument/2006/relationships/hyperlink" Target="consultantplus://offline/ref=511230E981A17898205BFBD1D763D593247E20F81C25729298B7D6735C77F1309BC2EB28978144E1753046A0A6u3eBJ" TargetMode="External"/><Relationship Id="rId18" Type="http://schemas.openxmlformats.org/officeDocument/2006/relationships/hyperlink" Target="consultantplus://offline/ref=511230E981A17898205BFBD1D763D593247C27F8172D729298B7D6735C77F13089C2B324958059E4762510F1E06FE9CCBB9A9C066E024D75u3e3J" TargetMode="External"/><Relationship Id="rId26" Type="http://schemas.openxmlformats.org/officeDocument/2006/relationships/hyperlink" Target="consultantplus://offline/ref=511230E981A17898205BFBD1D763D593247C27F8172D729298B7D6735C77F13089C2B324958059E4762510F1E06FE9CCBB9A9C066E024D75u3e3J" TargetMode="External"/><Relationship Id="rId3" Type="http://schemas.microsoft.com/office/2007/relationships/stylesWithEffects" Target="stylesWithEffects.xml"/><Relationship Id="rId21" Type="http://schemas.openxmlformats.org/officeDocument/2006/relationships/hyperlink" Target="consultantplus://offline/ref=29F276BE0E4C9061A29542557C2333DE3CEE4D620ACBA276DC410AB38DB6445EED45FCEEA62A6A51617AFE9AA7A1109A11B4C34BF05B1B7C6C3620f7d9L" TargetMode="External"/><Relationship Id="rId7" Type="http://schemas.openxmlformats.org/officeDocument/2006/relationships/hyperlink" Target="consultantplus://offline/ref=511230E981A17898205BFBD1D763D593247C27F8172D729298B7D6735C77F1309BC2EB28978144E1753046A0A6u3eBJ" TargetMode="External"/><Relationship Id="rId12" Type="http://schemas.openxmlformats.org/officeDocument/2006/relationships/hyperlink" Target="consultantplus://offline/ref=511230E981A17898205BFBD1D763D593247C2AF01A2C729298B7D6735C77F1309BC2EB28978144E1753046A0A6u3eBJ" TargetMode="External"/><Relationship Id="rId17" Type="http://schemas.openxmlformats.org/officeDocument/2006/relationships/hyperlink" Target="consultantplus://offline/ref=511230E981A17898205BFBD1D763D593247C27F8172D729298B7D6735C77F13089C2B32495805AE4722510F1E06FE9CCBB9A9C066E024D75u3e3J" TargetMode="External"/><Relationship Id="rId25" Type="http://schemas.openxmlformats.org/officeDocument/2006/relationships/hyperlink" Target="consultantplus://offline/ref=511230E981A17898205BFBD1D763D593247C27F8172D729298B7D6735C77F13089C2B324958059E4762510F1E06FE9CCBB9A9C066E024D75u3e3J"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11230E981A17898205BFBD1D763D593247C27F8172D729298B7D6735C77F13089C2B321968B0EB0307B49A2A524E4CFA4869C05u7e1J" TargetMode="External"/><Relationship Id="rId20" Type="http://schemas.openxmlformats.org/officeDocument/2006/relationships/hyperlink" Target="consultantplus://offline/ref=29F276BE0E4C9061A29542557C2333DE3CEE4D620ACBA276DC410AB38DB6445EED45FCEEA62A6A51617AFE9AA7A1109A11B4C34BF05B1B7C6C3620f7d9L" TargetMode="External"/><Relationship Id="rId29" Type="http://schemas.openxmlformats.org/officeDocument/2006/relationships/hyperlink" Target="consultantplus://offline/ref=511230E981A17898205BFBD1D763D593247C27F8172D729298B7D6735C77F13089C2B324958059E4762510F1E06FE9CCBB9A9C066E024D75u3e3J" TargetMode="External"/><Relationship Id="rId1" Type="http://schemas.openxmlformats.org/officeDocument/2006/relationships/numbering" Target="numbering.xml"/><Relationship Id="rId6" Type="http://schemas.openxmlformats.org/officeDocument/2006/relationships/hyperlink" Target="consultantplus://offline/ref=511230E981A17898205BFBD1D763D593247C2AF01A2C729298B7D6735C77F1309BC2EB28978144E1753046A0A6u3eBJ" TargetMode="External"/><Relationship Id="rId11" Type="http://schemas.openxmlformats.org/officeDocument/2006/relationships/hyperlink" Target="consultantplus://offline/ref=511230E981A17898205BFBD1D763D593247E23F91D28729298B7D6735C77F1309BC2EB28978144E1753046A0A6u3eBJ" TargetMode="External"/><Relationship Id="rId24" Type="http://schemas.openxmlformats.org/officeDocument/2006/relationships/hyperlink" Target="consultantplus://offline/ref=511230E981A17898205BFBD1D763D593247C27F8172D729298B7D6735C77F13089C2B326938B0EB0307B49A2A524E4CFA4869C05u7e1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11230E981A17898205BFBD1D763D593247E21F7162F729298B7D6735C77F1309BC2EB28978144E1753046A0A6u3eBJ" TargetMode="External"/><Relationship Id="rId23" Type="http://schemas.openxmlformats.org/officeDocument/2006/relationships/hyperlink" Target="consultantplus://offline/ref=511230E981A17898205BFBD1D763D593247C27F8172D729298B7D6735C77F13089C2B324958059E4762510F1E06FE9CCBB9A9C066E024D75u3e3J" TargetMode="External"/><Relationship Id="rId28" Type="http://schemas.openxmlformats.org/officeDocument/2006/relationships/hyperlink" Target="consultantplus://offline/ref=511230E981A17898205BFBD1D763D593247C27F8172D729298B7D6735C77F13089C2B324958059E4762510F1E06FE9CCBB9A9C066E024D75u3e3J" TargetMode="External"/><Relationship Id="rId10" Type="http://schemas.openxmlformats.org/officeDocument/2006/relationships/hyperlink" Target="consultantplus://offline/ref=511230E981A17898205BFBD1D763D593247E22F21928729298B7D6735C77F1309BC2EB28978144E1753046A0A6u3eBJ" TargetMode="External"/><Relationship Id="rId19" Type="http://schemas.openxmlformats.org/officeDocument/2006/relationships/hyperlink" Target="consultantplus://offline/ref=511230E981A17898205BFBD1D763D593247C27F8172D729298B7D6735C77F13089C2B324958059E4762510F1E06FE9CCBB9A9C066E024D75u3e3J" TargetMode="External"/><Relationship Id="rId31" Type="http://schemas.openxmlformats.org/officeDocument/2006/relationships/hyperlink" Target="consultantplus://offline/ref=511230E981A17898205BFBD1D763D593247E20F81C25729298B7D6735C77F1309BC2EB28978144E1753046A0A6u3eBJ" TargetMode="External"/><Relationship Id="rId4" Type="http://schemas.openxmlformats.org/officeDocument/2006/relationships/settings" Target="settings.xml"/><Relationship Id="rId9" Type="http://schemas.openxmlformats.org/officeDocument/2006/relationships/hyperlink" Target="mailto:bezenchukmfc@yandex.ru" TargetMode="External"/><Relationship Id="rId14" Type="http://schemas.openxmlformats.org/officeDocument/2006/relationships/hyperlink" Target="consultantplus://offline/ref=511230E981A17898205BFBD1D763D593247C27F8172D729298B7D6735C77F1309BC2EB28978144E1753046A0A6u3eBJ" TargetMode="External"/><Relationship Id="rId22" Type="http://schemas.openxmlformats.org/officeDocument/2006/relationships/hyperlink" Target="consultantplus://offline/ref=29F276BE0E4C9061A29542557C2333DE3CEE4D620ACBA276DC410AB38DB6445EED45FCEEA62A6A51617AFE9AA7A1109A11B4C34BF05B1B7C6C3620f7d9L" TargetMode="External"/><Relationship Id="rId27" Type="http://schemas.openxmlformats.org/officeDocument/2006/relationships/hyperlink" Target="consultantplus://offline/ref=511230E981A17898205BFBD1D763D593247C27F8172D729298B7D6735C77F13089C2B324958059E4762510F1E06FE9CCBB9A9C066E024D75u3e3J" TargetMode="External"/><Relationship Id="rId30" Type="http://schemas.openxmlformats.org/officeDocument/2006/relationships/hyperlink" Target="consultantplus://offline/ref=511230E981A17898205BFBD1D763D593247E20F81C25729298B7D6735C77F1309BC2EB28978144E1753046A0A6u3e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10037</Words>
  <Characters>57213</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2021-01-21T11:41:00Z</cp:lastPrinted>
  <dcterms:created xsi:type="dcterms:W3CDTF">2021-01-21T09:30:00Z</dcterms:created>
  <dcterms:modified xsi:type="dcterms:W3CDTF">2021-01-22T06:10:00Z</dcterms:modified>
</cp:coreProperties>
</file>