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2" w:rsidRPr="002312E1" w:rsidRDefault="003D3512" w:rsidP="003D35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3D3512" w:rsidRPr="008611D6" w:rsidRDefault="003D3512" w:rsidP="003D351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41B5">
        <w:rPr>
          <w:rFonts w:ascii="Times New Roman" w:hAnsi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D841B5">
        <w:rPr>
          <w:rFonts w:ascii="Times New Roman" w:hAnsi="Times New Roman"/>
          <w:b/>
          <w:sz w:val="26"/>
          <w:szCs w:val="26"/>
          <w:u w:val="single"/>
        </w:rPr>
        <w:t xml:space="preserve">290 «п. Безенчук – с. </w:t>
      </w:r>
      <w:proofErr w:type="gramStart"/>
      <w:r w:rsidRPr="00D841B5">
        <w:rPr>
          <w:rFonts w:ascii="Times New Roman" w:hAnsi="Times New Roman"/>
          <w:b/>
          <w:sz w:val="26"/>
          <w:szCs w:val="26"/>
          <w:u w:val="single"/>
        </w:rPr>
        <w:t>Натальино</w:t>
      </w:r>
      <w:proofErr w:type="gramEnd"/>
      <w:r w:rsidRPr="008611D6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3D3512" w:rsidRDefault="003D3512" w:rsidP="003D3512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3D3512" w:rsidRPr="000C2117" w:rsidTr="002F5561">
        <w:tc>
          <w:tcPr>
            <w:tcW w:w="2126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Безенчук</w:t>
            </w:r>
          </w:p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268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Заволжский</w:t>
            </w:r>
          </w:p>
        </w:tc>
        <w:tc>
          <w:tcPr>
            <w:tcW w:w="2268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расноселки</w:t>
            </w:r>
            <w:proofErr w:type="spellEnd"/>
          </w:p>
        </w:tc>
        <w:tc>
          <w:tcPr>
            <w:tcW w:w="2410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отуловка</w:t>
            </w:r>
            <w:proofErr w:type="spellEnd"/>
          </w:p>
        </w:tc>
        <w:tc>
          <w:tcPr>
            <w:tcW w:w="2126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атальино</w:t>
            </w:r>
            <w:proofErr w:type="spellEnd"/>
          </w:p>
        </w:tc>
        <w:tc>
          <w:tcPr>
            <w:tcW w:w="2729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5-05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5-30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5-49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14-25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14-40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14-58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1,3,5,6,7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17-45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18-25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18-43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 раз в неделю по пятницам</w:t>
            </w:r>
          </w:p>
        </w:tc>
      </w:tr>
    </w:tbl>
    <w:p w:rsidR="003D3512" w:rsidRPr="006D0871" w:rsidRDefault="003D3512" w:rsidP="003D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512" w:rsidRDefault="003D3512" w:rsidP="003D351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3D3512" w:rsidRPr="000C2117" w:rsidTr="002F5561">
        <w:tc>
          <w:tcPr>
            <w:tcW w:w="2126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атальино</w:t>
            </w:r>
            <w:proofErr w:type="spellEnd"/>
          </w:p>
        </w:tc>
        <w:tc>
          <w:tcPr>
            <w:tcW w:w="2268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отуловка</w:t>
            </w:r>
            <w:proofErr w:type="spellEnd"/>
          </w:p>
        </w:tc>
        <w:tc>
          <w:tcPr>
            <w:tcW w:w="2268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расноселки</w:t>
            </w:r>
            <w:proofErr w:type="spellEnd"/>
          </w:p>
        </w:tc>
        <w:tc>
          <w:tcPr>
            <w:tcW w:w="2410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Заволжский</w:t>
            </w:r>
          </w:p>
        </w:tc>
        <w:tc>
          <w:tcPr>
            <w:tcW w:w="2126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729" w:type="dxa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5-50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6-35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6-50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1,3,5,6,7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18-44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18-55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19-05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19-15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 раз в неделю по пятницам</w:t>
            </w:r>
          </w:p>
        </w:tc>
      </w:tr>
    </w:tbl>
    <w:p w:rsidR="003D3512" w:rsidRDefault="003D3512" w:rsidP="003D3512">
      <w:pPr>
        <w:jc w:val="center"/>
        <w:rPr>
          <w:rFonts w:ascii="Times New Roman" w:hAnsi="Times New Roman"/>
          <w:sz w:val="24"/>
          <w:szCs w:val="24"/>
        </w:rPr>
      </w:pPr>
    </w:p>
    <w:p w:rsidR="003D3512" w:rsidRDefault="003D3512" w:rsidP="003D3512">
      <w:pPr>
        <w:jc w:val="center"/>
        <w:rPr>
          <w:rFonts w:ascii="Times New Roman" w:hAnsi="Times New Roman"/>
          <w:sz w:val="24"/>
          <w:szCs w:val="24"/>
        </w:rPr>
      </w:pPr>
    </w:p>
    <w:p w:rsidR="003E386D" w:rsidRDefault="003E386D"/>
    <w:sectPr w:rsidR="003E386D" w:rsidSect="003D3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2"/>
    <w:rsid w:val="003D3512"/>
    <w:rsid w:val="003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2022-08-29T07:45:00Z</dcterms:created>
  <dcterms:modified xsi:type="dcterms:W3CDTF">2022-08-29T07:46:00Z</dcterms:modified>
</cp:coreProperties>
</file>