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E9" w:rsidRPr="00352FA1" w:rsidRDefault="00387169" w:rsidP="000C18E9">
      <w:pPr>
        <w:widowControl w:val="0"/>
        <w:autoSpaceDE w:val="0"/>
        <w:autoSpaceDN w:val="0"/>
        <w:adjustRightInd w:val="0"/>
        <w:jc w:val="center"/>
        <w:rPr>
          <w:sz w:val="28"/>
          <w:szCs w:val="28"/>
        </w:rPr>
      </w:pPr>
      <w:r w:rsidRPr="00352FA1">
        <w:rPr>
          <w:noProof/>
          <w:sz w:val="28"/>
          <w:szCs w:val="28"/>
        </w:rPr>
        <w:drawing>
          <wp:anchor distT="0" distB="0" distL="114300" distR="114300" simplePos="0" relativeHeight="251658240" behindDoc="0" locked="0" layoutInCell="1" allowOverlap="1">
            <wp:simplePos x="0" y="0"/>
            <wp:positionH relativeFrom="column">
              <wp:posOffset>755650</wp:posOffset>
            </wp:positionH>
            <wp:positionV relativeFrom="paragraph">
              <wp:posOffset>26670</wp:posOffset>
            </wp:positionV>
            <wp:extent cx="560070" cy="6858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60070" cy="685800"/>
                    </a:xfrm>
                    <a:prstGeom prst="rect">
                      <a:avLst/>
                    </a:prstGeom>
                    <a:noFill/>
                    <a:ln w="9525">
                      <a:noFill/>
                      <a:miter lim="800000"/>
                      <a:headEnd/>
                      <a:tailEnd/>
                    </a:ln>
                  </pic:spPr>
                </pic:pic>
              </a:graphicData>
            </a:graphic>
          </wp:anchor>
        </w:drawing>
      </w:r>
    </w:p>
    <w:p w:rsidR="00387169" w:rsidRPr="00352FA1" w:rsidRDefault="00352FA1" w:rsidP="00387169">
      <w:pPr>
        <w:tabs>
          <w:tab w:val="left" w:pos="1485"/>
        </w:tabs>
        <w:rPr>
          <w:b/>
          <w:sz w:val="28"/>
          <w:szCs w:val="28"/>
        </w:rPr>
      </w:pPr>
      <w:bookmarkStart w:id="0" w:name="Par319"/>
      <w:bookmarkEnd w:id="0"/>
      <w:r>
        <w:rPr>
          <w:b/>
          <w:sz w:val="28"/>
          <w:szCs w:val="28"/>
        </w:rPr>
        <w:t xml:space="preserve">  </w:t>
      </w:r>
      <w:r w:rsidR="00387169" w:rsidRPr="00352FA1">
        <w:rPr>
          <w:b/>
          <w:sz w:val="28"/>
          <w:szCs w:val="28"/>
        </w:rPr>
        <w:t>АДМИНИСТРАЦИЯ</w:t>
      </w:r>
    </w:p>
    <w:p w:rsidR="00387169" w:rsidRPr="00352FA1" w:rsidRDefault="00387169" w:rsidP="00387169">
      <w:pPr>
        <w:ind w:firstLine="720"/>
        <w:jc w:val="both"/>
        <w:rPr>
          <w:b/>
          <w:sz w:val="28"/>
          <w:szCs w:val="28"/>
        </w:rPr>
      </w:pPr>
    </w:p>
    <w:p w:rsidR="00387169" w:rsidRPr="00352FA1" w:rsidRDefault="00352FA1" w:rsidP="00387169">
      <w:pPr>
        <w:ind w:hanging="180"/>
        <w:jc w:val="both"/>
        <w:rPr>
          <w:sz w:val="28"/>
          <w:szCs w:val="28"/>
        </w:rPr>
      </w:pPr>
      <w:r>
        <w:rPr>
          <w:sz w:val="28"/>
          <w:szCs w:val="28"/>
        </w:rPr>
        <w:t xml:space="preserve">   </w:t>
      </w:r>
      <w:r w:rsidR="00387169" w:rsidRPr="00352FA1">
        <w:rPr>
          <w:sz w:val="28"/>
          <w:szCs w:val="28"/>
        </w:rPr>
        <w:t>муниципального района</w:t>
      </w:r>
    </w:p>
    <w:p w:rsidR="00387169" w:rsidRPr="00352FA1" w:rsidRDefault="00387169" w:rsidP="00387169">
      <w:pPr>
        <w:jc w:val="both"/>
        <w:rPr>
          <w:sz w:val="28"/>
          <w:szCs w:val="28"/>
        </w:rPr>
      </w:pPr>
      <w:r w:rsidRPr="00352FA1">
        <w:rPr>
          <w:sz w:val="28"/>
          <w:szCs w:val="28"/>
        </w:rPr>
        <w:t xml:space="preserve">          Безенчукский</w:t>
      </w:r>
    </w:p>
    <w:p w:rsidR="00387169" w:rsidRPr="00352FA1" w:rsidRDefault="00387169" w:rsidP="00387169">
      <w:pPr>
        <w:jc w:val="both"/>
        <w:rPr>
          <w:sz w:val="28"/>
          <w:szCs w:val="28"/>
        </w:rPr>
      </w:pPr>
      <w:r w:rsidRPr="00352FA1">
        <w:rPr>
          <w:sz w:val="28"/>
          <w:szCs w:val="28"/>
        </w:rPr>
        <w:t xml:space="preserve">     Самарской области</w:t>
      </w:r>
    </w:p>
    <w:p w:rsidR="00387169" w:rsidRPr="00352FA1" w:rsidRDefault="00387169" w:rsidP="00387169">
      <w:pPr>
        <w:jc w:val="both"/>
        <w:rPr>
          <w:sz w:val="28"/>
          <w:szCs w:val="28"/>
        </w:rPr>
      </w:pPr>
    </w:p>
    <w:p w:rsidR="00387169" w:rsidRPr="00352FA1" w:rsidRDefault="00352FA1" w:rsidP="00387169">
      <w:pPr>
        <w:tabs>
          <w:tab w:val="left" w:pos="360"/>
        </w:tabs>
        <w:jc w:val="both"/>
        <w:rPr>
          <w:b/>
          <w:sz w:val="28"/>
          <w:szCs w:val="28"/>
        </w:rPr>
      </w:pPr>
      <w:r>
        <w:rPr>
          <w:b/>
          <w:sz w:val="28"/>
          <w:szCs w:val="28"/>
        </w:rPr>
        <w:t xml:space="preserve">   </w:t>
      </w:r>
      <w:r w:rsidR="00387169" w:rsidRPr="00352FA1">
        <w:rPr>
          <w:b/>
          <w:sz w:val="28"/>
          <w:szCs w:val="28"/>
        </w:rPr>
        <w:t>ПОСТАНОВЛЕНИЕ</w:t>
      </w:r>
    </w:p>
    <w:p w:rsidR="00387169" w:rsidRPr="00352FA1" w:rsidRDefault="00387169" w:rsidP="00387169">
      <w:pPr>
        <w:jc w:val="both"/>
        <w:rPr>
          <w:b/>
          <w:sz w:val="28"/>
          <w:szCs w:val="28"/>
        </w:rPr>
      </w:pPr>
    </w:p>
    <w:p w:rsidR="00387169" w:rsidRPr="00352FA1" w:rsidRDefault="00387169" w:rsidP="00387169">
      <w:pPr>
        <w:jc w:val="both"/>
        <w:rPr>
          <w:sz w:val="28"/>
          <w:szCs w:val="28"/>
        </w:rPr>
      </w:pPr>
      <w:r w:rsidRPr="00352FA1">
        <w:rPr>
          <w:sz w:val="28"/>
          <w:szCs w:val="28"/>
        </w:rPr>
        <w:t>от ____________ № ______</w:t>
      </w:r>
    </w:p>
    <w:p w:rsidR="00387169" w:rsidRPr="00352FA1" w:rsidRDefault="00387169" w:rsidP="00387169">
      <w:pPr>
        <w:jc w:val="both"/>
        <w:rPr>
          <w:b/>
          <w:sz w:val="28"/>
          <w:szCs w:val="28"/>
        </w:rPr>
      </w:pPr>
    </w:p>
    <w:p w:rsidR="00387169" w:rsidRPr="00352FA1" w:rsidRDefault="00352FA1" w:rsidP="00387169">
      <w:pPr>
        <w:jc w:val="both"/>
        <w:rPr>
          <w:sz w:val="28"/>
          <w:szCs w:val="28"/>
        </w:rPr>
      </w:pPr>
      <w:r>
        <w:rPr>
          <w:sz w:val="28"/>
          <w:szCs w:val="28"/>
        </w:rPr>
        <w:t xml:space="preserve">            пгт</w:t>
      </w:r>
      <w:r w:rsidR="00387169" w:rsidRPr="00352FA1">
        <w:rPr>
          <w:sz w:val="28"/>
          <w:szCs w:val="28"/>
        </w:rPr>
        <w:t xml:space="preserve"> Безенчук</w:t>
      </w:r>
    </w:p>
    <w:p w:rsidR="000C18E9" w:rsidRPr="00352FA1" w:rsidRDefault="000C18E9" w:rsidP="00387169">
      <w:pPr>
        <w:pStyle w:val="ConsPlusNormal"/>
        <w:outlineLvl w:val="0"/>
      </w:pPr>
    </w:p>
    <w:p w:rsidR="00387169" w:rsidRPr="00352FA1" w:rsidRDefault="00387169" w:rsidP="000C18E9">
      <w:pPr>
        <w:pStyle w:val="ConsPlusNormal"/>
        <w:jc w:val="center"/>
        <w:outlineLvl w:val="0"/>
      </w:pPr>
    </w:p>
    <w:tbl>
      <w:tblPr>
        <w:tblStyle w:val="aff1"/>
        <w:tblW w:w="0" w:type="auto"/>
        <w:tblLook w:val="04A0" w:firstRow="1" w:lastRow="0" w:firstColumn="1" w:lastColumn="0" w:noHBand="0" w:noVBand="1"/>
      </w:tblPr>
      <w:tblGrid>
        <w:gridCol w:w="6487"/>
      </w:tblGrid>
      <w:tr w:rsidR="00387169" w:rsidRPr="00352FA1" w:rsidTr="00387169">
        <w:tc>
          <w:tcPr>
            <w:tcW w:w="6487" w:type="dxa"/>
            <w:tcBorders>
              <w:top w:val="nil"/>
              <w:left w:val="nil"/>
              <w:bottom w:val="nil"/>
              <w:right w:val="nil"/>
            </w:tcBorders>
          </w:tcPr>
          <w:p w:rsidR="00387169" w:rsidRPr="00352FA1" w:rsidRDefault="00387169" w:rsidP="00387169">
            <w:pPr>
              <w:pStyle w:val="ConsPlusNormal"/>
              <w:jc w:val="both"/>
              <w:outlineLvl w:val="0"/>
            </w:pPr>
            <w:r w:rsidRPr="00352FA1">
              <w:t>Об</w:t>
            </w:r>
            <w:r w:rsidR="00BD627C">
              <w:t xml:space="preserve"> утверждении Административного р</w:t>
            </w:r>
            <w:r w:rsidRPr="00352FA1">
              <w:t xml:space="preserve">егламента предоставления Администрацией муниципального района Безенчукский Самарской области муниципальной услуги </w:t>
            </w:r>
            <w:r w:rsidRPr="00352FA1">
              <w:rPr>
                <w:bCs/>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352FA1">
              <w:rPr>
                <w:bCs/>
                <w:iCs/>
                <w:color w:val="000000"/>
              </w:rPr>
              <w:t>муниципального района Безенчукский Самарской области</w:t>
            </w:r>
          </w:p>
        </w:tc>
      </w:tr>
    </w:tbl>
    <w:p w:rsidR="000C18E9" w:rsidRPr="00352FA1" w:rsidRDefault="000C18E9" w:rsidP="000C18E9">
      <w:pPr>
        <w:autoSpaceDE w:val="0"/>
        <w:autoSpaceDN w:val="0"/>
        <w:adjustRightInd w:val="0"/>
        <w:rPr>
          <w:sz w:val="28"/>
          <w:szCs w:val="28"/>
        </w:rPr>
      </w:pPr>
    </w:p>
    <w:p w:rsidR="000C18E9" w:rsidRPr="00352FA1" w:rsidRDefault="000C18E9" w:rsidP="000C18E9">
      <w:pPr>
        <w:spacing w:line="360" w:lineRule="auto"/>
        <w:ind w:firstLine="709"/>
        <w:jc w:val="both"/>
        <w:rPr>
          <w:sz w:val="28"/>
          <w:szCs w:val="28"/>
        </w:rPr>
      </w:pPr>
      <w:r w:rsidRPr="00352FA1">
        <w:rPr>
          <w:sz w:val="28"/>
          <w:szCs w:val="28"/>
        </w:rPr>
        <w:t>В соответствии</w:t>
      </w:r>
      <w:r w:rsidR="0065480C">
        <w:rPr>
          <w:sz w:val="28"/>
          <w:szCs w:val="28"/>
        </w:rPr>
        <w:t xml:space="preserve"> </w:t>
      </w:r>
      <w:r w:rsidRPr="00352FA1">
        <w:rPr>
          <w:sz w:val="28"/>
          <w:szCs w:val="28"/>
        </w:rPr>
        <w:t>со статьей 51.1 Градостроительного кодекса Российской Федерации, руководствуясь Федеральным законом от 27.07.2010 № 210-ФЗ «Об организации предоставления государственных и муниципальных услуг»,</w:t>
      </w:r>
      <w:r w:rsidR="006533BF">
        <w:rPr>
          <w:sz w:val="28"/>
          <w:szCs w:val="28"/>
        </w:rPr>
        <w:t xml:space="preserve"> </w:t>
      </w:r>
      <w:r w:rsidRPr="00352FA1">
        <w:rPr>
          <w:sz w:val="28"/>
          <w:szCs w:val="28"/>
        </w:rPr>
        <w:t>Федеральным закон</w:t>
      </w:r>
      <w:r w:rsidR="0099435B" w:rsidRPr="00352FA1">
        <w:rPr>
          <w:sz w:val="28"/>
          <w:szCs w:val="28"/>
        </w:rPr>
        <w:t>ом</w:t>
      </w:r>
      <w:r w:rsidRPr="00352FA1">
        <w:rPr>
          <w:sz w:val="28"/>
          <w:szCs w:val="28"/>
        </w:rPr>
        <w:t xml:space="preserve"> от 06.10.2003 № 131-ФЗ «Об общих принципах организации местного самоупра</w:t>
      </w:r>
      <w:r w:rsidR="00CC5A40" w:rsidRPr="00352FA1">
        <w:rPr>
          <w:sz w:val="28"/>
          <w:szCs w:val="28"/>
        </w:rPr>
        <w:t>вления в Российской Федерации»,</w:t>
      </w:r>
      <w:r w:rsidR="00BD627C">
        <w:rPr>
          <w:sz w:val="28"/>
          <w:szCs w:val="28"/>
        </w:rPr>
        <w:t xml:space="preserve"> </w:t>
      </w:r>
      <w:r w:rsidR="00F12157" w:rsidRPr="00352FA1">
        <w:rPr>
          <w:sz w:val="28"/>
          <w:szCs w:val="28"/>
        </w:rPr>
        <w:t xml:space="preserve">Уставом муниципального района </w:t>
      </w:r>
      <w:r w:rsidR="00387169" w:rsidRPr="00352FA1">
        <w:rPr>
          <w:sz w:val="28"/>
          <w:szCs w:val="28"/>
        </w:rPr>
        <w:t>Безенчукский</w:t>
      </w:r>
      <w:r w:rsidR="00F12157" w:rsidRPr="00352FA1">
        <w:rPr>
          <w:sz w:val="28"/>
          <w:szCs w:val="28"/>
        </w:rPr>
        <w:t xml:space="preserve"> Самарской области,</w:t>
      </w:r>
      <w:r w:rsidR="00AA522E">
        <w:rPr>
          <w:sz w:val="28"/>
          <w:szCs w:val="28"/>
        </w:rPr>
        <w:t xml:space="preserve"> </w:t>
      </w:r>
      <w:r w:rsidRPr="00352FA1">
        <w:rPr>
          <w:sz w:val="28"/>
          <w:szCs w:val="28"/>
        </w:rPr>
        <w:t xml:space="preserve">Администрация муниципального района </w:t>
      </w:r>
      <w:r w:rsidR="00387169" w:rsidRPr="00352FA1">
        <w:rPr>
          <w:sz w:val="28"/>
          <w:szCs w:val="28"/>
        </w:rPr>
        <w:t>Безенчукский</w:t>
      </w:r>
      <w:r w:rsidRPr="00352FA1">
        <w:rPr>
          <w:sz w:val="28"/>
          <w:szCs w:val="28"/>
        </w:rPr>
        <w:t xml:space="preserve"> Самарской области</w:t>
      </w:r>
    </w:p>
    <w:p w:rsidR="000C18E9" w:rsidRPr="00352FA1" w:rsidRDefault="000C18E9" w:rsidP="00BD627C">
      <w:pPr>
        <w:spacing w:line="360" w:lineRule="auto"/>
        <w:ind w:firstLine="709"/>
        <w:jc w:val="center"/>
        <w:rPr>
          <w:sz w:val="28"/>
          <w:szCs w:val="28"/>
        </w:rPr>
      </w:pPr>
      <w:r w:rsidRPr="00352FA1">
        <w:rPr>
          <w:sz w:val="28"/>
          <w:szCs w:val="28"/>
        </w:rPr>
        <w:t>ПОСТАНОВЛЯЕТ:</w:t>
      </w:r>
    </w:p>
    <w:p w:rsidR="000C18E9" w:rsidRPr="00352FA1" w:rsidRDefault="000C18E9" w:rsidP="000C18E9">
      <w:pPr>
        <w:tabs>
          <w:tab w:val="left" w:pos="709"/>
          <w:tab w:val="left" w:pos="6612"/>
        </w:tabs>
        <w:spacing w:line="360" w:lineRule="auto"/>
        <w:ind w:firstLine="709"/>
        <w:jc w:val="both"/>
        <w:rPr>
          <w:sz w:val="28"/>
          <w:szCs w:val="28"/>
        </w:rPr>
      </w:pPr>
      <w:r w:rsidRPr="00352FA1">
        <w:rPr>
          <w:sz w:val="28"/>
          <w:szCs w:val="28"/>
        </w:rPr>
        <w:lastRenderedPageBreak/>
        <w:t xml:space="preserve">1. Утвердить прилагаемый Административный регламент предоставления Администрацией муниципального района </w:t>
      </w:r>
      <w:r w:rsidR="00387169" w:rsidRPr="00352FA1">
        <w:rPr>
          <w:sz w:val="28"/>
          <w:szCs w:val="28"/>
        </w:rPr>
        <w:t>Безенчукский</w:t>
      </w:r>
      <w:r w:rsidRPr="00352FA1">
        <w:rPr>
          <w:sz w:val="28"/>
          <w:szCs w:val="28"/>
        </w:rPr>
        <w:t xml:space="preserve"> Самарской области</w:t>
      </w:r>
      <w:r w:rsidR="00AA522E">
        <w:rPr>
          <w:sz w:val="28"/>
          <w:szCs w:val="28"/>
        </w:rPr>
        <w:t xml:space="preserve"> </w:t>
      </w:r>
      <w:r w:rsidRPr="00352FA1">
        <w:rPr>
          <w:sz w:val="28"/>
          <w:szCs w:val="28"/>
        </w:rPr>
        <w:t xml:space="preserve">муниципальной услуги </w:t>
      </w:r>
      <w:r w:rsidRPr="00352FA1">
        <w:rPr>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352FA1">
        <w:rPr>
          <w:bCs/>
          <w:iCs/>
          <w:color w:val="000000"/>
          <w:sz w:val="28"/>
          <w:szCs w:val="28"/>
        </w:rPr>
        <w:t xml:space="preserve">муниципального района </w:t>
      </w:r>
      <w:r w:rsidR="00387169" w:rsidRPr="00352FA1">
        <w:rPr>
          <w:bCs/>
          <w:iCs/>
          <w:color w:val="000000"/>
          <w:sz w:val="28"/>
          <w:szCs w:val="28"/>
        </w:rPr>
        <w:t>Безенчукски</w:t>
      </w:r>
      <w:r w:rsidRPr="00352FA1">
        <w:rPr>
          <w:bCs/>
          <w:iCs/>
          <w:color w:val="000000"/>
          <w:sz w:val="28"/>
          <w:szCs w:val="28"/>
        </w:rPr>
        <w:t>й Самарской области</w:t>
      </w:r>
      <w:r w:rsidRPr="00352FA1">
        <w:rPr>
          <w:sz w:val="28"/>
          <w:szCs w:val="28"/>
        </w:rPr>
        <w:t>.</w:t>
      </w:r>
    </w:p>
    <w:p w:rsidR="00387169" w:rsidRPr="00352FA1" w:rsidRDefault="00387169" w:rsidP="0070130C">
      <w:pPr>
        <w:spacing w:line="360" w:lineRule="auto"/>
        <w:ind w:firstLine="709"/>
        <w:jc w:val="both"/>
        <w:rPr>
          <w:sz w:val="28"/>
          <w:szCs w:val="28"/>
        </w:rPr>
      </w:pPr>
      <w:r w:rsidRPr="00352FA1">
        <w:rPr>
          <w:sz w:val="28"/>
          <w:szCs w:val="28"/>
        </w:rPr>
        <w:t xml:space="preserve">2.Признать утратившим силу Постановление Администрации муниципального района Безенчукский от </w:t>
      </w:r>
      <w:r w:rsidR="0070130C" w:rsidRPr="00352FA1">
        <w:rPr>
          <w:sz w:val="28"/>
          <w:szCs w:val="28"/>
        </w:rPr>
        <w:t>07.03</w:t>
      </w:r>
      <w:r w:rsidRPr="00352FA1">
        <w:rPr>
          <w:sz w:val="28"/>
          <w:szCs w:val="28"/>
        </w:rPr>
        <w:t>.</w:t>
      </w:r>
      <w:r w:rsidR="0070130C" w:rsidRPr="00352FA1">
        <w:rPr>
          <w:sz w:val="28"/>
          <w:szCs w:val="28"/>
        </w:rPr>
        <w:t>2019 г. № 261</w:t>
      </w:r>
      <w:r w:rsidRPr="00352FA1">
        <w:rPr>
          <w:sz w:val="28"/>
          <w:szCs w:val="28"/>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связи с принятием настоящего Постановления.</w:t>
      </w:r>
    </w:p>
    <w:p w:rsidR="00387169" w:rsidRPr="00352FA1" w:rsidRDefault="0070130C" w:rsidP="0070130C">
      <w:pPr>
        <w:spacing w:line="360" w:lineRule="auto"/>
        <w:ind w:firstLine="709"/>
        <w:jc w:val="both"/>
        <w:rPr>
          <w:sz w:val="28"/>
          <w:szCs w:val="28"/>
        </w:rPr>
      </w:pPr>
      <w:r w:rsidRPr="00352FA1">
        <w:rPr>
          <w:sz w:val="28"/>
          <w:szCs w:val="28"/>
        </w:rPr>
        <w:t>3.</w:t>
      </w:r>
      <w:r w:rsidR="00387169" w:rsidRPr="00352FA1">
        <w:rPr>
          <w:sz w:val="28"/>
          <w:szCs w:val="28"/>
        </w:rPr>
        <w:t xml:space="preserve"> Настоящее </w:t>
      </w:r>
      <w:r w:rsidR="00BD627C">
        <w:rPr>
          <w:sz w:val="28"/>
          <w:szCs w:val="28"/>
        </w:rPr>
        <w:t>П</w:t>
      </w:r>
      <w:r w:rsidR="00387169" w:rsidRPr="00352FA1">
        <w:rPr>
          <w:sz w:val="28"/>
          <w:szCs w:val="28"/>
        </w:rPr>
        <w:t>остановление вступает в силу со дня его официального опубликования.</w:t>
      </w:r>
    </w:p>
    <w:p w:rsidR="00387169" w:rsidRPr="00352FA1" w:rsidRDefault="0070130C" w:rsidP="0070130C">
      <w:pPr>
        <w:spacing w:line="360" w:lineRule="auto"/>
        <w:ind w:firstLine="709"/>
        <w:jc w:val="both"/>
        <w:rPr>
          <w:sz w:val="28"/>
          <w:szCs w:val="28"/>
        </w:rPr>
      </w:pPr>
      <w:r w:rsidRPr="00352FA1">
        <w:rPr>
          <w:sz w:val="28"/>
          <w:szCs w:val="28"/>
        </w:rPr>
        <w:t>4</w:t>
      </w:r>
      <w:r w:rsidR="00387169" w:rsidRPr="00352FA1">
        <w:rPr>
          <w:sz w:val="28"/>
          <w:szCs w:val="28"/>
        </w:rPr>
        <w:t xml:space="preserve">. Опубликовать настоящее Постановление в газете «Вестник муниципального района Безенчукский» и разместить на официальном сайте муниципального района Безенчукский Самарской области </w:t>
      </w:r>
      <w:hyperlink r:id="rId9" w:history="1">
        <w:r w:rsidR="00387169" w:rsidRPr="00352FA1">
          <w:rPr>
            <w:rStyle w:val="a9"/>
            <w:sz w:val="28"/>
            <w:szCs w:val="28"/>
            <w:lang w:val="en-US"/>
          </w:rPr>
          <w:t>www</w:t>
        </w:r>
        <w:r w:rsidR="00387169" w:rsidRPr="00352FA1">
          <w:rPr>
            <w:rStyle w:val="a9"/>
            <w:sz w:val="28"/>
            <w:szCs w:val="28"/>
          </w:rPr>
          <w:t>.</w:t>
        </w:r>
        <w:r w:rsidR="00387169" w:rsidRPr="00352FA1">
          <w:rPr>
            <w:rStyle w:val="a9"/>
            <w:sz w:val="28"/>
            <w:szCs w:val="28"/>
            <w:lang w:val="en-US"/>
          </w:rPr>
          <w:t>admbezenchuk</w:t>
        </w:r>
        <w:r w:rsidR="00387169" w:rsidRPr="00352FA1">
          <w:rPr>
            <w:rStyle w:val="a9"/>
            <w:sz w:val="28"/>
            <w:szCs w:val="28"/>
          </w:rPr>
          <w:t>.</w:t>
        </w:r>
        <w:r w:rsidR="00387169" w:rsidRPr="00352FA1">
          <w:rPr>
            <w:rStyle w:val="a9"/>
            <w:sz w:val="28"/>
            <w:szCs w:val="28"/>
            <w:lang w:val="en-US"/>
          </w:rPr>
          <w:t>ru</w:t>
        </w:r>
      </w:hyperlink>
      <w:r w:rsidR="00387169" w:rsidRPr="00352FA1">
        <w:rPr>
          <w:rStyle w:val="a9"/>
          <w:sz w:val="28"/>
          <w:szCs w:val="28"/>
        </w:rPr>
        <w:t>.</w:t>
      </w:r>
    </w:p>
    <w:p w:rsidR="00387169" w:rsidRPr="00352FA1" w:rsidRDefault="00387169" w:rsidP="0070130C">
      <w:pPr>
        <w:spacing w:line="360" w:lineRule="auto"/>
        <w:ind w:firstLine="709"/>
        <w:jc w:val="both"/>
        <w:rPr>
          <w:sz w:val="28"/>
          <w:szCs w:val="28"/>
        </w:rPr>
      </w:pPr>
      <w:r w:rsidRPr="00352FA1">
        <w:rPr>
          <w:sz w:val="28"/>
          <w:szCs w:val="28"/>
        </w:rPr>
        <w:t>5. Контроль за выполнением настоя</w:t>
      </w:r>
      <w:r w:rsidR="0099435B" w:rsidRPr="00352FA1">
        <w:rPr>
          <w:sz w:val="28"/>
          <w:szCs w:val="28"/>
        </w:rPr>
        <w:t>щего Постановления возложить на</w:t>
      </w:r>
      <w:r w:rsidRPr="00352FA1">
        <w:rPr>
          <w:sz w:val="28"/>
          <w:szCs w:val="28"/>
        </w:rPr>
        <w:t xml:space="preserve">  заведующего отделом архитектуры и градостроительства </w:t>
      </w:r>
      <w:r w:rsidR="00BD627C">
        <w:rPr>
          <w:sz w:val="28"/>
          <w:szCs w:val="28"/>
        </w:rPr>
        <w:t xml:space="preserve">Администрации </w:t>
      </w:r>
      <w:r w:rsidRPr="00352FA1">
        <w:rPr>
          <w:sz w:val="28"/>
          <w:szCs w:val="28"/>
        </w:rPr>
        <w:t xml:space="preserve">муниципального района Безенчукский Самарской области (К.И. Таргинову) </w:t>
      </w:r>
    </w:p>
    <w:p w:rsidR="000C18E9" w:rsidRPr="00352FA1" w:rsidRDefault="000C18E9" w:rsidP="000C18E9">
      <w:pPr>
        <w:spacing w:line="360" w:lineRule="auto"/>
        <w:ind w:firstLine="709"/>
        <w:rPr>
          <w:sz w:val="28"/>
          <w:szCs w:val="28"/>
        </w:rPr>
      </w:pPr>
    </w:p>
    <w:p w:rsidR="0070130C" w:rsidRPr="00352FA1" w:rsidRDefault="0070130C" w:rsidP="000C18E9">
      <w:pPr>
        <w:spacing w:line="360" w:lineRule="auto"/>
        <w:ind w:firstLine="709"/>
        <w:rPr>
          <w:sz w:val="28"/>
          <w:szCs w:val="28"/>
        </w:rPr>
      </w:pPr>
    </w:p>
    <w:p w:rsidR="0070130C" w:rsidRPr="00352FA1" w:rsidRDefault="0070130C" w:rsidP="0070130C">
      <w:pPr>
        <w:spacing w:line="360" w:lineRule="auto"/>
        <w:rPr>
          <w:sz w:val="28"/>
          <w:szCs w:val="28"/>
        </w:rPr>
      </w:pPr>
      <w:r w:rsidRPr="00352FA1">
        <w:rPr>
          <w:sz w:val="28"/>
          <w:szCs w:val="28"/>
        </w:rPr>
        <w:t>Глава района</w:t>
      </w:r>
      <w:r w:rsidR="00352FA1">
        <w:rPr>
          <w:sz w:val="28"/>
          <w:szCs w:val="28"/>
        </w:rPr>
        <w:t xml:space="preserve">                                                                                        </w:t>
      </w:r>
      <w:r w:rsidRPr="00352FA1">
        <w:rPr>
          <w:sz w:val="28"/>
          <w:szCs w:val="28"/>
        </w:rPr>
        <w:tab/>
        <w:t>В.В. Аникин</w:t>
      </w:r>
    </w:p>
    <w:p w:rsidR="00352FA1" w:rsidRPr="00352FA1" w:rsidRDefault="00352FA1" w:rsidP="0070130C">
      <w:pPr>
        <w:spacing w:line="360" w:lineRule="auto"/>
        <w:rPr>
          <w:b/>
          <w:sz w:val="28"/>
          <w:szCs w:val="28"/>
        </w:rPr>
      </w:pPr>
    </w:p>
    <w:p w:rsidR="0070130C" w:rsidRPr="00352FA1" w:rsidRDefault="0070130C" w:rsidP="0070130C">
      <w:pPr>
        <w:rPr>
          <w:sz w:val="22"/>
          <w:szCs w:val="22"/>
        </w:rPr>
      </w:pPr>
      <w:r w:rsidRPr="00352FA1">
        <w:rPr>
          <w:sz w:val="22"/>
          <w:szCs w:val="22"/>
        </w:rPr>
        <w:t>К.И. Таргинова</w:t>
      </w:r>
    </w:p>
    <w:p w:rsidR="0070130C" w:rsidRPr="00352FA1" w:rsidRDefault="0070130C" w:rsidP="0070130C">
      <w:pPr>
        <w:rPr>
          <w:sz w:val="22"/>
          <w:szCs w:val="22"/>
        </w:rPr>
      </w:pPr>
      <w:r w:rsidRPr="00352FA1">
        <w:rPr>
          <w:sz w:val="22"/>
          <w:szCs w:val="22"/>
        </w:rPr>
        <w:t>8(84676)28025</w:t>
      </w:r>
    </w:p>
    <w:p w:rsidR="00CC5A40" w:rsidRPr="00352FA1" w:rsidRDefault="00CC5A40" w:rsidP="000C18E9">
      <w:pPr>
        <w:jc w:val="both"/>
        <w:rPr>
          <w:sz w:val="28"/>
          <w:szCs w:val="28"/>
        </w:rPr>
      </w:pPr>
    </w:p>
    <w:p w:rsidR="000C18E9" w:rsidRPr="00352FA1" w:rsidRDefault="000C18E9" w:rsidP="000C18E9">
      <w:pPr>
        <w:ind w:left="5103"/>
        <w:jc w:val="center"/>
        <w:rPr>
          <w:sz w:val="28"/>
          <w:szCs w:val="28"/>
        </w:rPr>
      </w:pPr>
      <w:r w:rsidRPr="00352FA1">
        <w:rPr>
          <w:sz w:val="28"/>
          <w:szCs w:val="28"/>
        </w:rPr>
        <w:lastRenderedPageBreak/>
        <w:t>УТВЕРЖДЕН</w:t>
      </w:r>
    </w:p>
    <w:p w:rsidR="000C18E9" w:rsidRPr="00352FA1" w:rsidRDefault="000C18E9" w:rsidP="000C18E9">
      <w:pPr>
        <w:ind w:left="5103"/>
        <w:jc w:val="center"/>
        <w:rPr>
          <w:sz w:val="28"/>
          <w:szCs w:val="28"/>
        </w:rPr>
      </w:pPr>
      <w:r w:rsidRPr="00352FA1">
        <w:rPr>
          <w:sz w:val="28"/>
          <w:szCs w:val="28"/>
        </w:rPr>
        <w:t>Постановлением администрации</w:t>
      </w:r>
    </w:p>
    <w:p w:rsidR="000C18E9" w:rsidRPr="00352FA1" w:rsidRDefault="001C283B" w:rsidP="000C18E9">
      <w:pPr>
        <w:ind w:left="5103"/>
        <w:jc w:val="center"/>
        <w:rPr>
          <w:sz w:val="28"/>
          <w:szCs w:val="28"/>
        </w:rPr>
      </w:pPr>
      <w:r w:rsidRPr="00352FA1">
        <w:rPr>
          <w:sz w:val="28"/>
          <w:szCs w:val="28"/>
        </w:rPr>
        <w:t>муниципального района Безенчукский</w:t>
      </w:r>
    </w:p>
    <w:p w:rsidR="000C18E9" w:rsidRPr="00352FA1" w:rsidRDefault="000C18E9" w:rsidP="000C18E9">
      <w:pPr>
        <w:ind w:left="5103"/>
        <w:jc w:val="center"/>
        <w:rPr>
          <w:sz w:val="28"/>
          <w:szCs w:val="28"/>
          <w:u w:val="single"/>
        </w:rPr>
      </w:pPr>
      <w:r w:rsidRPr="00352FA1">
        <w:rPr>
          <w:sz w:val="28"/>
          <w:szCs w:val="28"/>
        </w:rPr>
        <w:t>Самарской области</w:t>
      </w:r>
    </w:p>
    <w:p w:rsidR="000C18E9" w:rsidRPr="00352FA1" w:rsidRDefault="000C18E9" w:rsidP="000C18E9">
      <w:pPr>
        <w:ind w:left="5103"/>
        <w:jc w:val="center"/>
        <w:rPr>
          <w:sz w:val="28"/>
          <w:szCs w:val="28"/>
        </w:rPr>
      </w:pPr>
      <w:r w:rsidRPr="00352FA1">
        <w:rPr>
          <w:sz w:val="28"/>
          <w:szCs w:val="28"/>
        </w:rPr>
        <w:t>от "_____" ________ 2022 №____</w:t>
      </w:r>
    </w:p>
    <w:p w:rsidR="000C18E9" w:rsidRPr="00352FA1" w:rsidRDefault="000C18E9" w:rsidP="000C18E9">
      <w:pPr>
        <w:tabs>
          <w:tab w:val="left" w:pos="7425"/>
        </w:tabs>
        <w:jc w:val="center"/>
        <w:rPr>
          <w:bCs/>
          <w:color w:val="000000"/>
          <w:sz w:val="28"/>
          <w:szCs w:val="28"/>
        </w:rPr>
      </w:pPr>
    </w:p>
    <w:p w:rsidR="00366B5A" w:rsidRPr="00352FA1" w:rsidRDefault="00366B5A" w:rsidP="00366B5A">
      <w:pPr>
        <w:tabs>
          <w:tab w:val="left" w:pos="7425"/>
        </w:tabs>
        <w:ind w:left="142" w:firstLine="567"/>
        <w:jc w:val="right"/>
        <w:rPr>
          <w:bCs/>
          <w:color w:val="000000"/>
          <w:sz w:val="28"/>
          <w:szCs w:val="28"/>
        </w:rPr>
      </w:pPr>
    </w:p>
    <w:p w:rsidR="002D1A41" w:rsidRPr="00352FA1" w:rsidRDefault="002D1A41" w:rsidP="00366B5A">
      <w:pPr>
        <w:tabs>
          <w:tab w:val="left" w:pos="7425"/>
        </w:tabs>
        <w:ind w:left="142" w:firstLine="567"/>
        <w:jc w:val="right"/>
        <w:rPr>
          <w:bCs/>
          <w:color w:val="000000"/>
          <w:sz w:val="28"/>
          <w:szCs w:val="28"/>
        </w:rPr>
      </w:pPr>
    </w:p>
    <w:p w:rsidR="000C18E9" w:rsidRPr="00352FA1" w:rsidRDefault="000C18E9" w:rsidP="000C18E9">
      <w:pPr>
        <w:widowControl w:val="0"/>
        <w:autoSpaceDE w:val="0"/>
        <w:autoSpaceDN w:val="0"/>
        <w:adjustRightInd w:val="0"/>
        <w:jc w:val="center"/>
        <w:rPr>
          <w:b/>
          <w:color w:val="000000"/>
          <w:sz w:val="28"/>
          <w:szCs w:val="28"/>
        </w:rPr>
      </w:pPr>
      <w:r w:rsidRPr="00352FA1">
        <w:rPr>
          <w:b/>
          <w:color w:val="000000"/>
          <w:sz w:val="28"/>
          <w:szCs w:val="28"/>
        </w:rPr>
        <w:t>А</w:t>
      </w:r>
      <w:r w:rsidR="006D765B" w:rsidRPr="00352FA1">
        <w:rPr>
          <w:b/>
          <w:color w:val="000000"/>
          <w:sz w:val="28"/>
          <w:szCs w:val="28"/>
        </w:rPr>
        <w:t>дминистративный регламент</w:t>
      </w:r>
    </w:p>
    <w:p w:rsidR="00A12C46" w:rsidRPr="00352FA1" w:rsidRDefault="00AA522E" w:rsidP="000C18E9">
      <w:pPr>
        <w:widowControl w:val="0"/>
        <w:autoSpaceDE w:val="0"/>
        <w:autoSpaceDN w:val="0"/>
        <w:adjustRightInd w:val="0"/>
        <w:jc w:val="center"/>
        <w:rPr>
          <w:b/>
          <w:bCs/>
          <w:color w:val="000000"/>
          <w:sz w:val="28"/>
          <w:szCs w:val="28"/>
        </w:rPr>
      </w:pPr>
      <w:r>
        <w:rPr>
          <w:b/>
          <w:color w:val="000000"/>
          <w:sz w:val="28"/>
          <w:szCs w:val="28"/>
        </w:rPr>
        <w:t>п</w:t>
      </w:r>
      <w:r w:rsidR="006D765B" w:rsidRPr="00352FA1">
        <w:rPr>
          <w:b/>
          <w:color w:val="000000"/>
          <w:sz w:val="28"/>
          <w:szCs w:val="28"/>
        </w:rPr>
        <w:t>редоставления</w:t>
      </w:r>
      <w:r>
        <w:rPr>
          <w:b/>
          <w:color w:val="000000"/>
          <w:sz w:val="28"/>
          <w:szCs w:val="28"/>
        </w:rPr>
        <w:t xml:space="preserve"> </w:t>
      </w:r>
      <w:r w:rsidR="000C18E9" w:rsidRPr="00352FA1">
        <w:rPr>
          <w:b/>
          <w:sz w:val="28"/>
          <w:szCs w:val="28"/>
        </w:rPr>
        <w:t>Администрацией</w:t>
      </w:r>
      <w:r w:rsidR="0057056C" w:rsidRPr="00352FA1">
        <w:rPr>
          <w:b/>
          <w:sz w:val="28"/>
          <w:szCs w:val="28"/>
        </w:rPr>
        <w:t xml:space="preserve"> муниципального района Безенчукский</w:t>
      </w:r>
      <w:r w:rsidR="000C18E9" w:rsidRPr="00352FA1">
        <w:rPr>
          <w:b/>
          <w:sz w:val="28"/>
          <w:szCs w:val="28"/>
        </w:rPr>
        <w:t xml:space="preserve"> Самарской области</w:t>
      </w:r>
      <w:r w:rsidR="006D765B" w:rsidRPr="00352FA1">
        <w:rPr>
          <w:b/>
          <w:color w:val="000000"/>
          <w:sz w:val="28"/>
          <w:szCs w:val="28"/>
        </w:rPr>
        <w:t xml:space="preserve"> муниципальной услуги </w:t>
      </w:r>
      <w:r w:rsidR="005D3132" w:rsidRPr="00352FA1">
        <w:rPr>
          <w:b/>
          <w:bCs/>
          <w:color w:val="000000"/>
          <w:sz w:val="28"/>
          <w:szCs w:val="28"/>
        </w:rPr>
        <w:t>«</w:t>
      </w:r>
      <w:r w:rsidR="00C64F6D" w:rsidRPr="00352FA1">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352FA1">
        <w:rPr>
          <w:b/>
          <w:bCs/>
          <w:color w:val="000000"/>
          <w:sz w:val="28"/>
          <w:szCs w:val="28"/>
        </w:rPr>
        <w:t xml:space="preserve">» </w:t>
      </w:r>
      <w:r w:rsidR="008139B2" w:rsidRPr="00352FA1">
        <w:rPr>
          <w:b/>
          <w:bCs/>
          <w:color w:val="000000"/>
          <w:sz w:val="28"/>
          <w:szCs w:val="28"/>
        </w:rPr>
        <w:t xml:space="preserve">на территории </w:t>
      </w:r>
      <w:r w:rsidR="0057056C" w:rsidRPr="00352FA1">
        <w:rPr>
          <w:b/>
          <w:bCs/>
          <w:iCs/>
          <w:color w:val="000000"/>
          <w:sz w:val="28"/>
          <w:szCs w:val="28"/>
        </w:rPr>
        <w:t>муниципального района Безенчукский</w:t>
      </w:r>
      <w:r w:rsidR="000C18E9" w:rsidRPr="00352FA1">
        <w:rPr>
          <w:b/>
          <w:bCs/>
          <w:iCs/>
          <w:color w:val="000000"/>
          <w:sz w:val="28"/>
          <w:szCs w:val="28"/>
        </w:rPr>
        <w:t xml:space="preserve"> Самарской области</w:t>
      </w:r>
    </w:p>
    <w:p w:rsidR="006D765B" w:rsidRPr="00352FA1" w:rsidRDefault="006D765B" w:rsidP="00332E50">
      <w:pPr>
        <w:widowControl w:val="0"/>
        <w:tabs>
          <w:tab w:val="left" w:pos="567"/>
        </w:tabs>
        <w:contextualSpacing/>
        <w:jc w:val="both"/>
        <w:rPr>
          <w:i/>
          <w:iCs/>
          <w:color w:val="000000"/>
          <w:sz w:val="28"/>
          <w:szCs w:val="28"/>
        </w:rPr>
      </w:pPr>
    </w:p>
    <w:tbl>
      <w:tblPr>
        <w:tblW w:w="9747" w:type="dxa"/>
        <w:tblLook w:val="04A0" w:firstRow="1" w:lastRow="0" w:firstColumn="1" w:lastColumn="0" w:noHBand="0" w:noVBand="1"/>
      </w:tblPr>
      <w:tblGrid>
        <w:gridCol w:w="8897"/>
        <w:gridCol w:w="850"/>
      </w:tblGrid>
      <w:tr w:rsidR="000225D0" w:rsidRPr="00352FA1" w:rsidTr="00946FE9">
        <w:tc>
          <w:tcPr>
            <w:tcW w:w="8897" w:type="dxa"/>
            <w:shd w:val="clear" w:color="auto" w:fill="auto"/>
          </w:tcPr>
          <w:p w:rsidR="000225D0" w:rsidRPr="00352FA1" w:rsidRDefault="000225D0" w:rsidP="007D232D">
            <w:pPr>
              <w:widowControl w:val="0"/>
              <w:ind w:firstLine="567"/>
              <w:contextualSpacing/>
              <w:jc w:val="both"/>
              <w:rPr>
                <w:rFonts w:eastAsia="Calibri"/>
                <w:iCs/>
                <w:color w:val="000000"/>
                <w:sz w:val="28"/>
                <w:szCs w:val="28"/>
              </w:rPr>
            </w:pPr>
            <w:r w:rsidRPr="00352FA1">
              <w:rPr>
                <w:rFonts w:eastAsia="Calibri"/>
                <w:iCs/>
                <w:color w:val="000000"/>
                <w:sz w:val="28"/>
                <w:szCs w:val="28"/>
              </w:rPr>
              <w:t>Оглавление</w:t>
            </w:r>
          </w:p>
        </w:tc>
        <w:tc>
          <w:tcPr>
            <w:tcW w:w="850" w:type="dxa"/>
            <w:shd w:val="clear" w:color="auto" w:fill="auto"/>
          </w:tcPr>
          <w:p w:rsidR="000225D0" w:rsidRPr="00352FA1" w:rsidRDefault="00EA5F4D" w:rsidP="000C18E9">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3</w:t>
            </w:r>
          </w:p>
        </w:tc>
      </w:tr>
      <w:tr w:rsidR="000225D0" w:rsidRPr="00352FA1" w:rsidTr="00946FE9">
        <w:tc>
          <w:tcPr>
            <w:tcW w:w="8897" w:type="dxa"/>
            <w:shd w:val="clear" w:color="auto" w:fill="auto"/>
          </w:tcPr>
          <w:p w:rsidR="000225D0" w:rsidRPr="00352FA1" w:rsidRDefault="000225D0" w:rsidP="007D232D">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Раздел </w:t>
            </w:r>
            <w:r w:rsidRPr="00352FA1">
              <w:rPr>
                <w:rFonts w:eastAsia="Calibri"/>
                <w:iCs/>
                <w:color w:val="000000"/>
                <w:sz w:val="28"/>
                <w:szCs w:val="28"/>
                <w:lang w:val="en-US"/>
              </w:rPr>
              <w:t>I</w:t>
            </w:r>
            <w:r w:rsidRPr="00352FA1">
              <w:rPr>
                <w:rFonts w:eastAsia="Calibri"/>
                <w:iCs/>
                <w:color w:val="000000"/>
                <w:sz w:val="28"/>
                <w:szCs w:val="28"/>
              </w:rPr>
              <w:t xml:space="preserve">. Общие положения                   </w:t>
            </w:r>
          </w:p>
        </w:tc>
        <w:tc>
          <w:tcPr>
            <w:tcW w:w="850" w:type="dxa"/>
            <w:shd w:val="clear" w:color="auto" w:fill="auto"/>
          </w:tcPr>
          <w:p w:rsidR="000225D0" w:rsidRPr="00352FA1" w:rsidRDefault="00CB3B15" w:rsidP="000C18E9">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5</w:t>
            </w:r>
          </w:p>
        </w:tc>
      </w:tr>
      <w:tr w:rsidR="000225D0" w:rsidRPr="00352FA1" w:rsidTr="00946FE9">
        <w:tc>
          <w:tcPr>
            <w:tcW w:w="8897" w:type="dxa"/>
            <w:shd w:val="clear" w:color="auto" w:fill="auto"/>
          </w:tcPr>
          <w:p w:rsidR="000225D0" w:rsidRPr="00352FA1" w:rsidRDefault="000225D0" w:rsidP="007D232D">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Раздел </w:t>
            </w:r>
            <w:r w:rsidRPr="00352FA1">
              <w:rPr>
                <w:rFonts w:eastAsia="Calibri"/>
                <w:iCs/>
                <w:color w:val="000000"/>
                <w:sz w:val="28"/>
                <w:szCs w:val="28"/>
                <w:lang w:val="en-US"/>
              </w:rPr>
              <w:t>II</w:t>
            </w:r>
            <w:r w:rsidRPr="00352FA1">
              <w:rPr>
                <w:rFonts w:eastAsia="Calibri"/>
                <w:iCs/>
                <w:color w:val="000000"/>
                <w:sz w:val="28"/>
                <w:szCs w:val="28"/>
              </w:rPr>
              <w:t>. Стандарт предоставления</w:t>
            </w:r>
            <w:r w:rsidR="00AA522E">
              <w:rPr>
                <w:rFonts w:eastAsia="Calibri"/>
                <w:iCs/>
                <w:color w:val="000000"/>
                <w:sz w:val="28"/>
                <w:szCs w:val="28"/>
              </w:rPr>
              <w:t xml:space="preserve"> </w:t>
            </w:r>
            <w:r w:rsidR="0046572F" w:rsidRPr="00352FA1">
              <w:rPr>
                <w:bCs/>
                <w:color w:val="000000"/>
                <w:sz w:val="28"/>
                <w:szCs w:val="28"/>
              </w:rPr>
              <w:t xml:space="preserve">муниципальной </w:t>
            </w:r>
            <w:r w:rsidRPr="00352FA1">
              <w:rPr>
                <w:rFonts w:eastAsia="Calibri"/>
                <w:iCs/>
                <w:color w:val="000000"/>
                <w:sz w:val="28"/>
                <w:szCs w:val="28"/>
              </w:rPr>
              <w:t>услуги</w:t>
            </w:r>
          </w:p>
        </w:tc>
        <w:tc>
          <w:tcPr>
            <w:tcW w:w="850" w:type="dxa"/>
            <w:shd w:val="clear" w:color="auto" w:fill="auto"/>
          </w:tcPr>
          <w:p w:rsidR="000225D0" w:rsidRPr="00352FA1" w:rsidRDefault="00CB3B15" w:rsidP="000C18E9">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9</w:t>
            </w:r>
          </w:p>
        </w:tc>
      </w:tr>
      <w:tr w:rsidR="000225D0" w:rsidRPr="00352FA1" w:rsidTr="00946FE9">
        <w:tc>
          <w:tcPr>
            <w:tcW w:w="8897" w:type="dxa"/>
            <w:shd w:val="clear" w:color="auto" w:fill="auto"/>
          </w:tcPr>
          <w:p w:rsidR="000225D0" w:rsidRPr="00352FA1" w:rsidRDefault="000225D0" w:rsidP="007D232D">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Раздел </w:t>
            </w:r>
            <w:r w:rsidRPr="00352FA1">
              <w:rPr>
                <w:rFonts w:eastAsia="Calibri"/>
                <w:iCs/>
                <w:color w:val="000000"/>
                <w:sz w:val="28"/>
                <w:szCs w:val="28"/>
                <w:lang w:val="en-US"/>
              </w:rPr>
              <w:t>III</w:t>
            </w:r>
            <w:r w:rsidRPr="00352FA1">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850" w:type="dxa"/>
            <w:shd w:val="clear" w:color="auto" w:fill="auto"/>
          </w:tcPr>
          <w:p w:rsidR="000225D0" w:rsidRPr="00352FA1" w:rsidRDefault="00CB3B15" w:rsidP="000C18E9">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2</w:t>
            </w:r>
            <w:r w:rsidR="00A90CE9">
              <w:rPr>
                <w:rFonts w:eastAsia="Calibri"/>
                <w:iCs/>
                <w:color w:val="000000"/>
                <w:sz w:val="28"/>
                <w:szCs w:val="28"/>
              </w:rPr>
              <w:t>3</w:t>
            </w:r>
          </w:p>
          <w:p w:rsidR="000225D0" w:rsidRPr="00352FA1" w:rsidRDefault="000225D0" w:rsidP="000C18E9">
            <w:pPr>
              <w:widowControl w:val="0"/>
              <w:tabs>
                <w:tab w:val="left" w:pos="567"/>
              </w:tabs>
              <w:contextualSpacing/>
              <w:jc w:val="center"/>
              <w:rPr>
                <w:rFonts w:eastAsia="Calibri"/>
                <w:iCs/>
                <w:color w:val="000000"/>
                <w:sz w:val="28"/>
                <w:szCs w:val="28"/>
              </w:rPr>
            </w:pPr>
          </w:p>
          <w:p w:rsidR="000225D0" w:rsidRPr="00352FA1" w:rsidRDefault="000225D0" w:rsidP="000C18E9">
            <w:pPr>
              <w:widowControl w:val="0"/>
              <w:tabs>
                <w:tab w:val="left" w:pos="567"/>
              </w:tabs>
              <w:contextualSpacing/>
              <w:jc w:val="center"/>
              <w:rPr>
                <w:rFonts w:eastAsia="Calibri"/>
                <w:iCs/>
                <w:color w:val="000000"/>
                <w:sz w:val="28"/>
                <w:szCs w:val="28"/>
              </w:rPr>
            </w:pPr>
          </w:p>
          <w:p w:rsidR="000225D0" w:rsidRPr="00352FA1" w:rsidRDefault="000225D0" w:rsidP="000C18E9">
            <w:pPr>
              <w:widowControl w:val="0"/>
              <w:tabs>
                <w:tab w:val="left" w:pos="567"/>
              </w:tabs>
              <w:contextualSpacing/>
              <w:jc w:val="center"/>
              <w:rPr>
                <w:rFonts w:eastAsia="Calibri"/>
                <w:iCs/>
                <w:color w:val="000000"/>
                <w:sz w:val="28"/>
                <w:szCs w:val="28"/>
              </w:rPr>
            </w:pPr>
          </w:p>
        </w:tc>
      </w:tr>
      <w:tr w:rsidR="000225D0" w:rsidRPr="00352FA1" w:rsidTr="00946FE9">
        <w:tc>
          <w:tcPr>
            <w:tcW w:w="8897" w:type="dxa"/>
            <w:shd w:val="clear" w:color="auto" w:fill="auto"/>
          </w:tcPr>
          <w:p w:rsidR="000225D0" w:rsidRPr="00352FA1" w:rsidRDefault="000225D0" w:rsidP="007D232D">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Раздел </w:t>
            </w:r>
            <w:r w:rsidRPr="00352FA1">
              <w:rPr>
                <w:rFonts w:eastAsia="Calibri"/>
                <w:iCs/>
                <w:color w:val="000000"/>
                <w:sz w:val="28"/>
                <w:szCs w:val="28"/>
                <w:lang w:val="en-US"/>
              </w:rPr>
              <w:t>IV</w:t>
            </w:r>
            <w:r w:rsidRPr="00352FA1">
              <w:rPr>
                <w:rFonts w:eastAsia="Calibri"/>
                <w:iCs/>
                <w:color w:val="000000"/>
                <w:sz w:val="28"/>
                <w:szCs w:val="28"/>
              </w:rPr>
              <w:t>. Формы контроля за исполнением административного регламента</w:t>
            </w:r>
          </w:p>
        </w:tc>
        <w:tc>
          <w:tcPr>
            <w:tcW w:w="850" w:type="dxa"/>
            <w:shd w:val="clear" w:color="auto" w:fill="auto"/>
          </w:tcPr>
          <w:p w:rsidR="000225D0" w:rsidRPr="00352FA1" w:rsidRDefault="00CB3B15" w:rsidP="000C18E9">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4</w:t>
            </w:r>
            <w:r w:rsidR="00A90CE9">
              <w:rPr>
                <w:rFonts w:eastAsia="Calibri"/>
                <w:iCs/>
                <w:color w:val="000000"/>
                <w:sz w:val="28"/>
                <w:szCs w:val="28"/>
              </w:rPr>
              <w:t>0</w:t>
            </w:r>
          </w:p>
        </w:tc>
      </w:tr>
      <w:tr w:rsidR="000225D0" w:rsidRPr="00352FA1" w:rsidTr="00946FE9">
        <w:tc>
          <w:tcPr>
            <w:tcW w:w="8897" w:type="dxa"/>
            <w:shd w:val="clear" w:color="auto" w:fill="auto"/>
          </w:tcPr>
          <w:p w:rsidR="000225D0" w:rsidRPr="00352FA1" w:rsidRDefault="000225D0" w:rsidP="007D232D">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Раздел </w:t>
            </w:r>
            <w:r w:rsidRPr="00352FA1">
              <w:rPr>
                <w:rFonts w:eastAsia="Calibri"/>
                <w:iCs/>
                <w:color w:val="000000"/>
                <w:sz w:val="28"/>
                <w:szCs w:val="28"/>
                <w:lang w:val="en-US"/>
              </w:rPr>
              <w:t>V</w:t>
            </w:r>
            <w:r w:rsidRPr="00352FA1">
              <w:rPr>
                <w:rFonts w:eastAsia="Calibri"/>
                <w:iCs/>
                <w:color w:val="000000"/>
                <w:sz w:val="28"/>
                <w:szCs w:val="28"/>
              </w:rPr>
              <w:t xml:space="preserve">. </w:t>
            </w:r>
            <w:r w:rsidR="0053781D" w:rsidRPr="00352FA1">
              <w:rPr>
                <w:color w:val="000000"/>
                <w:sz w:val="28"/>
                <w:szCs w:val="28"/>
              </w:rPr>
              <w:t xml:space="preserve">Досудебный (внесудебный) порядок обжалования решений и действий (бездействия) органа, предоставляющего </w:t>
            </w:r>
            <w:r w:rsidR="007D232D" w:rsidRPr="00352FA1">
              <w:rPr>
                <w:color w:val="000000"/>
                <w:sz w:val="28"/>
                <w:szCs w:val="28"/>
              </w:rPr>
              <w:t>муниципальную</w:t>
            </w:r>
            <w:r w:rsidR="0053781D" w:rsidRPr="00352FA1">
              <w:rPr>
                <w:color w:val="000000"/>
                <w:sz w:val="28"/>
                <w:szCs w:val="28"/>
              </w:rPr>
              <w:t xml:space="preserve"> услугу, а также их должностных лиц, муниципальных служащих</w:t>
            </w:r>
          </w:p>
        </w:tc>
        <w:tc>
          <w:tcPr>
            <w:tcW w:w="850" w:type="dxa"/>
            <w:shd w:val="clear" w:color="auto" w:fill="auto"/>
          </w:tcPr>
          <w:p w:rsidR="000225D0" w:rsidRPr="00352FA1" w:rsidRDefault="00CB3B15" w:rsidP="000C18E9">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4</w:t>
            </w:r>
            <w:r w:rsidR="00A90CE9">
              <w:rPr>
                <w:rFonts w:eastAsia="Calibri"/>
                <w:iCs/>
                <w:color w:val="000000"/>
                <w:sz w:val="28"/>
                <w:szCs w:val="28"/>
              </w:rPr>
              <w:t>2</w:t>
            </w:r>
          </w:p>
          <w:p w:rsidR="000225D0" w:rsidRPr="00352FA1" w:rsidRDefault="000225D0" w:rsidP="000C18E9">
            <w:pPr>
              <w:widowControl w:val="0"/>
              <w:tabs>
                <w:tab w:val="left" w:pos="567"/>
              </w:tabs>
              <w:contextualSpacing/>
              <w:jc w:val="center"/>
              <w:rPr>
                <w:rFonts w:eastAsia="Calibri"/>
                <w:iCs/>
                <w:color w:val="000000"/>
                <w:sz w:val="28"/>
                <w:szCs w:val="28"/>
              </w:rPr>
            </w:pPr>
          </w:p>
          <w:p w:rsidR="000225D0" w:rsidRPr="00352FA1" w:rsidRDefault="000225D0" w:rsidP="000C18E9">
            <w:pPr>
              <w:widowControl w:val="0"/>
              <w:tabs>
                <w:tab w:val="left" w:pos="567"/>
              </w:tabs>
              <w:contextualSpacing/>
              <w:jc w:val="center"/>
              <w:rPr>
                <w:rFonts w:eastAsia="Calibri"/>
                <w:iCs/>
                <w:color w:val="000000"/>
                <w:sz w:val="28"/>
                <w:szCs w:val="28"/>
              </w:rPr>
            </w:pPr>
          </w:p>
          <w:p w:rsidR="000225D0" w:rsidRPr="00352FA1" w:rsidRDefault="000225D0" w:rsidP="000C18E9">
            <w:pPr>
              <w:widowControl w:val="0"/>
              <w:tabs>
                <w:tab w:val="left" w:pos="567"/>
              </w:tabs>
              <w:contextualSpacing/>
              <w:jc w:val="center"/>
              <w:rPr>
                <w:rFonts w:eastAsia="Calibri"/>
                <w:iCs/>
                <w:color w:val="000000"/>
                <w:sz w:val="28"/>
                <w:szCs w:val="28"/>
              </w:rPr>
            </w:pPr>
          </w:p>
        </w:tc>
      </w:tr>
      <w:tr w:rsidR="000225D0" w:rsidRPr="00352FA1" w:rsidTr="00946FE9">
        <w:tc>
          <w:tcPr>
            <w:tcW w:w="8897" w:type="dxa"/>
            <w:shd w:val="clear" w:color="auto" w:fill="auto"/>
          </w:tcPr>
          <w:p w:rsidR="000225D0" w:rsidRPr="00352FA1" w:rsidRDefault="00A74C2D" w:rsidP="006A20DB">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Приложение </w:t>
            </w:r>
            <w:r w:rsidR="006A20DB" w:rsidRPr="00352FA1">
              <w:rPr>
                <w:rFonts w:eastAsia="Calibri"/>
                <w:iCs/>
                <w:color w:val="000000"/>
                <w:sz w:val="28"/>
                <w:szCs w:val="28"/>
              </w:rPr>
              <w:t>№1</w:t>
            </w:r>
            <w:r w:rsidRPr="00352FA1">
              <w:rPr>
                <w:rFonts w:eastAsia="Calibri"/>
                <w:iCs/>
                <w:color w:val="000000"/>
                <w:sz w:val="28"/>
                <w:szCs w:val="28"/>
              </w:rPr>
              <w:t xml:space="preserve">. </w:t>
            </w:r>
            <w:r w:rsidR="000225D0" w:rsidRPr="00352FA1">
              <w:rPr>
                <w:rFonts w:eastAsia="Calibri"/>
                <w:iCs/>
                <w:color w:val="000000"/>
                <w:sz w:val="28"/>
                <w:szCs w:val="28"/>
              </w:rPr>
              <w:t xml:space="preserve">Форма решения </w:t>
            </w:r>
            <w:r w:rsidR="000225D0" w:rsidRPr="00352FA1">
              <w:rPr>
                <w:rFonts w:eastAsia="Calibri"/>
                <w:color w:val="000000"/>
                <w:sz w:val="28"/>
                <w:szCs w:val="28"/>
              </w:rPr>
              <w:t>об отказе в приеме документов</w:t>
            </w:r>
          </w:p>
        </w:tc>
        <w:tc>
          <w:tcPr>
            <w:tcW w:w="850" w:type="dxa"/>
            <w:shd w:val="clear" w:color="auto" w:fill="auto"/>
          </w:tcPr>
          <w:p w:rsidR="000225D0" w:rsidRPr="00352FA1" w:rsidRDefault="00AE0E6C" w:rsidP="00A90CE9">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4</w:t>
            </w:r>
            <w:r w:rsidR="00A90CE9">
              <w:rPr>
                <w:rFonts w:eastAsia="Calibri"/>
                <w:iCs/>
                <w:color w:val="000000"/>
                <w:sz w:val="28"/>
                <w:szCs w:val="28"/>
              </w:rPr>
              <w:t>5</w:t>
            </w:r>
          </w:p>
        </w:tc>
      </w:tr>
      <w:tr w:rsidR="006A20DB" w:rsidRPr="00352FA1" w:rsidTr="0079084E">
        <w:tc>
          <w:tcPr>
            <w:tcW w:w="8897" w:type="dxa"/>
            <w:shd w:val="clear" w:color="auto" w:fill="auto"/>
          </w:tcPr>
          <w:p w:rsidR="006A20DB" w:rsidRPr="00352FA1" w:rsidRDefault="006A20DB" w:rsidP="006A20DB">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Приложение №2.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352FA1">
              <w:rPr>
                <w:rFonts w:eastAsia="Calibri"/>
                <w:iCs/>
                <w:color w:val="000000"/>
                <w:sz w:val="28"/>
                <w:szCs w:val="28"/>
              </w:rPr>
              <w:lastRenderedPageBreak/>
              <w:t>садового дома на земельном участке</w:t>
            </w:r>
          </w:p>
        </w:tc>
        <w:tc>
          <w:tcPr>
            <w:tcW w:w="850" w:type="dxa"/>
            <w:shd w:val="clear" w:color="auto" w:fill="auto"/>
          </w:tcPr>
          <w:p w:rsidR="006A20DB" w:rsidRPr="00352FA1" w:rsidRDefault="00A90CE9" w:rsidP="0079084E">
            <w:pPr>
              <w:widowControl w:val="0"/>
              <w:tabs>
                <w:tab w:val="left" w:pos="567"/>
              </w:tabs>
              <w:contextualSpacing/>
              <w:jc w:val="center"/>
              <w:rPr>
                <w:rFonts w:eastAsia="Calibri"/>
                <w:iCs/>
                <w:color w:val="000000"/>
                <w:sz w:val="28"/>
                <w:szCs w:val="28"/>
              </w:rPr>
            </w:pPr>
            <w:r>
              <w:rPr>
                <w:rFonts w:eastAsia="Calibri"/>
                <w:iCs/>
                <w:color w:val="000000"/>
                <w:sz w:val="28"/>
                <w:szCs w:val="28"/>
              </w:rPr>
              <w:lastRenderedPageBreak/>
              <w:t>48</w:t>
            </w: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tc>
      </w:tr>
      <w:tr w:rsidR="006A20DB" w:rsidRPr="00352FA1" w:rsidTr="0079084E">
        <w:tc>
          <w:tcPr>
            <w:tcW w:w="8897" w:type="dxa"/>
            <w:shd w:val="clear" w:color="auto" w:fill="auto"/>
          </w:tcPr>
          <w:p w:rsidR="006A20DB" w:rsidRPr="00352FA1" w:rsidRDefault="006A20DB" w:rsidP="006A20DB">
            <w:pPr>
              <w:widowControl w:val="0"/>
              <w:ind w:firstLine="567"/>
              <w:contextualSpacing/>
              <w:jc w:val="both"/>
              <w:rPr>
                <w:rFonts w:eastAsia="Calibri"/>
                <w:iCs/>
                <w:color w:val="000000"/>
                <w:sz w:val="28"/>
                <w:szCs w:val="28"/>
              </w:rPr>
            </w:pPr>
            <w:r w:rsidRPr="00352FA1">
              <w:rPr>
                <w:rFonts w:eastAsia="Calibri"/>
                <w:iCs/>
                <w:color w:val="000000"/>
                <w:sz w:val="28"/>
                <w:szCs w:val="28"/>
              </w:rPr>
              <w:lastRenderedPageBreak/>
              <w:t xml:space="preserve">Приложение №3. Форма решения </w:t>
            </w:r>
            <w:r w:rsidRPr="00352FA1">
              <w:rPr>
                <w:rFonts w:eastAsia="Calibri"/>
                <w:color w:val="000000"/>
                <w:sz w:val="28"/>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6A20DB" w:rsidRPr="00352FA1" w:rsidRDefault="00CB3B15" w:rsidP="0079084E">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5</w:t>
            </w:r>
            <w:r w:rsidR="00A90CE9">
              <w:rPr>
                <w:rFonts w:eastAsia="Calibri"/>
                <w:iCs/>
                <w:color w:val="000000"/>
                <w:sz w:val="28"/>
                <w:szCs w:val="28"/>
              </w:rPr>
              <w:t>1</w:t>
            </w: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tc>
      </w:tr>
      <w:tr w:rsidR="006A20DB" w:rsidRPr="00352FA1" w:rsidTr="0079084E">
        <w:tc>
          <w:tcPr>
            <w:tcW w:w="8897" w:type="dxa"/>
            <w:shd w:val="clear" w:color="auto" w:fill="auto"/>
          </w:tcPr>
          <w:p w:rsidR="006A20DB" w:rsidRPr="00352FA1" w:rsidRDefault="006A20DB" w:rsidP="006A20DB">
            <w:pPr>
              <w:widowControl w:val="0"/>
              <w:ind w:firstLine="567"/>
              <w:contextualSpacing/>
              <w:jc w:val="both"/>
              <w:rPr>
                <w:rFonts w:eastAsia="Calibri"/>
                <w:iCs/>
                <w:color w:val="000000"/>
                <w:sz w:val="28"/>
                <w:szCs w:val="28"/>
              </w:rPr>
            </w:pPr>
            <w:r w:rsidRPr="00352FA1">
              <w:rPr>
                <w:rFonts w:eastAsia="Calibri"/>
                <w:iCs/>
                <w:color w:val="000000"/>
                <w:sz w:val="28"/>
                <w:szCs w:val="28"/>
              </w:rPr>
              <w:t>Приложение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6A20DB" w:rsidRPr="00352FA1" w:rsidRDefault="00CB3B15" w:rsidP="0079084E">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5</w:t>
            </w:r>
            <w:r w:rsidR="00A90CE9">
              <w:rPr>
                <w:rFonts w:eastAsia="Calibri"/>
                <w:iCs/>
                <w:color w:val="000000"/>
                <w:sz w:val="28"/>
                <w:szCs w:val="28"/>
              </w:rPr>
              <w:t>3</w:t>
            </w: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tc>
      </w:tr>
      <w:tr w:rsidR="006A20DB" w:rsidRPr="00352FA1" w:rsidTr="0079084E">
        <w:tc>
          <w:tcPr>
            <w:tcW w:w="8897" w:type="dxa"/>
            <w:shd w:val="clear" w:color="auto" w:fill="auto"/>
          </w:tcPr>
          <w:p w:rsidR="006A20DB" w:rsidRPr="00352FA1" w:rsidRDefault="006A20DB" w:rsidP="006A20DB">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Приложение №5. Форма решения </w:t>
            </w:r>
            <w:r w:rsidRPr="00352FA1">
              <w:rPr>
                <w:rFonts w:eastAsia="Calibri"/>
                <w:bCs/>
                <w:color w:val="000000"/>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6A20DB" w:rsidRPr="00352FA1" w:rsidRDefault="00CB3B15" w:rsidP="0079084E">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5</w:t>
            </w:r>
            <w:r w:rsidR="00A90CE9">
              <w:rPr>
                <w:rFonts w:eastAsia="Calibri"/>
                <w:iCs/>
                <w:color w:val="000000"/>
                <w:sz w:val="28"/>
                <w:szCs w:val="28"/>
              </w:rPr>
              <w:t>6</w:t>
            </w: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p w:rsidR="006A20DB" w:rsidRPr="00352FA1" w:rsidRDefault="006A20DB" w:rsidP="0079084E">
            <w:pPr>
              <w:widowControl w:val="0"/>
              <w:tabs>
                <w:tab w:val="left" w:pos="567"/>
              </w:tabs>
              <w:contextualSpacing/>
              <w:jc w:val="center"/>
              <w:rPr>
                <w:rFonts w:eastAsia="Calibri"/>
                <w:iCs/>
                <w:color w:val="000000"/>
                <w:sz w:val="28"/>
                <w:szCs w:val="28"/>
              </w:rPr>
            </w:pPr>
          </w:p>
        </w:tc>
      </w:tr>
      <w:tr w:rsidR="000225D0" w:rsidRPr="00352FA1" w:rsidTr="00946FE9">
        <w:trPr>
          <w:trHeight w:val="713"/>
        </w:trPr>
        <w:tc>
          <w:tcPr>
            <w:tcW w:w="8897" w:type="dxa"/>
            <w:shd w:val="clear" w:color="auto" w:fill="auto"/>
          </w:tcPr>
          <w:p w:rsidR="000225D0" w:rsidRPr="00352FA1" w:rsidRDefault="00A74C2D" w:rsidP="006A20DB">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Приложение </w:t>
            </w:r>
            <w:r w:rsidR="00FF5269" w:rsidRPr="00352FA1">
              <w:rPr>
                <w:rFonts w:eastAsia="Calibri"/>
                <w:iCs/>
                <w:color w:val="000000"/>
                <w:sz w:val="28"/>
                <w:szCs w:val="28"/>
              </w:rPr>
              <w:t>№</w:t>
            </w:r>
            <w:r w:rsidR="006A20DB" w:rsidRPr="00352FA1">
              <w:rPr>
                <w:rFonts w:eastAsia="Calibri"/>
                <w:iCs/>
                <w:color w:val="000000"/>
                <w:sz w:val="28"/>
                <w:szCs w:val="28"/>
              </w:rPr>
              <w:t>6</w:t>
            </w:r>
            <w:r w:rsidRPr="00352FA1">
              <w:rPr>
                <w:rFonts w:eastAsia="Calibri"/>
                <w:iCs/>
                <w:color w:val="000000"/>
                <w:sz w:val="28"/>
                <w:szCs w:val="28"/>
              </w:rPr>
              <w:t xml:space="preserve">. </w:t>
            </w:r>
            <w:r w:rsidR="002D1A41" w:rsidRPr="00352FA1">
              <w:rPr>
                <w:bCs/>
                <w:sz w:val="28"/>
                <w:szCs w:val="28"/>
              </w:rPr>
              <w:t xml:space="preserve">Форма </w:t>
            </w:r>
            <w:r w:rsidR="002D1A41" w:rsidRPr="00352FA1">
              <w:rPr>
                <w:sz w:val="28"/>
                <w:szCs w:val="28"/>
              </w:rPr>
              <w:t xml:space="preserve">Уведомления о регистрации запроса (заявления, уведомления),направленного по почте (в электронной </w:t>
            </w:r>
            <w:r w:rsidR="002D1A41" w:rsidRPr="00352FA1">
              <w:rPr>
                <w:sz w:val="28"/>
                <w:szCs w:val="28"/>
              </w:rPr>
              <w:lastRenderedPageBreak/>
              <w:t>форме)</w:t>
            </w:r>
          </w:p>
        </w:tc>
        <w:tc>
          <w:tcPr>
            <w:tcW w:w="850" w:type="dxa"/>
            <w:shd w:val="clear" w:color="auto" w:fill="auto"/>
          </w:tcPr>
          <w:p w:rsidR="000225D0" w:rsidRPr="00352FA1" w:rsidRDefault="00A90CE9"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lastRenderedPageBreak/>
              <w:t>58</w:t>
            </w:r>
          </w:p>
          <w:p w:rsidR="000225D0" w:rsidRPr="00352FA1" w:rsidRDefault="000225D0" w:rsidP="000C18E9">
            <w:pPr>
              <w:widowControl w:val="0"/>
              <w:tabs>
                <w:tab w:val="left" w:pos="567"/>
              </w:tabs>
              <w:contextualSpacing/>
              <w:jc w:val="center"/>
              <w:rPr>
                <w:rFonts w:eastAsia="Calibri"/>
                <w:iCs/>
                <w:color w:val="000000"/>
                <w:sz w:val="28"/>
                <w:szCs w:val="28"/>
              </w:rPr>
            </w:pPr>
          </w:p>
        </w:tc>
      </w:tr>
      <w:tr w:rsidR="000225D0" w:rsidRPr="00352FA1" w:rsidTr="00946FE9">
        <w:tc>
          <w:tcPr>
            <w:tcW w:w="8897" w:type="dxa"/>
            <w:shd w:val="clear" w:color="auto" w:fill="auto"/>
          </w:tcPr>
          <w:p w:rsidR="000225D0" w:rsidRPr="00352FA1" w:rsidRDefault="00A74C2D" w:rsidP="006A20DB">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Приложение </w:t>
            </w:r>
            <w:r w:rsidR="00FF5269" w:rsidRPr="00352FA1">
              <w:rPr>
                <w:rFonts w:eastAsia="Calibri"/>
                <w:iCs/>
                <w:color w:val="000000"/>
                <w:sz w:val="28"/>
                <w:szCs w:val="28"/>
              </w:rPr>
              <w:t>№</w:t>
            </w:r>
            <w:r w:rsidR="006A20DB" w:rsidRPr="00352FA1">
              <w:rPr>
                <w:rFonts w:eastAsia="Calibri"/>
                <w:iCs/>
                <w:color w:val="000000"/>
                <w:sz w:val="28"/>
                <w:szCs w:val="28"/>
              </w:rPr>
              <w:t>7</w:t>
            </w:r>
            <w:r w:rsidRPr="00352FA1">
              <w:rPr>
                <w:rFonts w:eastAsia="Calibri"/>
                <w:iCs/>
                <w:color w:val="000000"/>
                <w:sz w:val="28"/>
                <w:szCs w:val="28"/>
              </w:rPr>
              <w:t xml:space="preserve">. </w:t>
            </w:r>
            <w:r w:rsidR="002D1A41" w:rsidRPr="00352FA1">
              <w:rPr>
                <w:bCs/>
                <w:sz w:val="28"/>
                <w:szCs w:val="28"/>
              </w:rPr>
              <w:t xml:space="preserve">Форма расписки </w:t>
            </w:r>
            <w:r w:rsidR="002D1A41" w:rsidRPr="00352FA1">
              <w:rPr>
                <w:sz w:val="28"/>
                <w:szCs w:val="28"/>
                <w:lang w:eastAsia="en-IN"/>
              </w:rPr>
              <w:t>о приеме документов, необходимых для предоставления муниципальной услуги</w:t>
            </w:r>
          </w:p>
        </w:tc>
        <w:tc>
          <w:tcPr>
            <w:tcW w:w="850" w:type="dxa"/>
            <w:shd w:val="clear" w:color="auto" w:fill="auto"/>
          </w:tcPr>
          <w:p w:rsidR="000225D0" w:rsidRPr="00352FA1" w:rsidRDefault="00A90CE9"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t>59</w:t>
            </w:r>
          </w:p>
          <w:p w:rsidR="000225D0" w:rsidRPr="00352FA1" w:rsidRDefault="000225D0" w:rsidP="000C18E9">
            <w:pPr>
              <w:widowControl w:val="0"/>
              <w:tabs>
                <w:tab w:val="left" w:pos="567"/>
              </w:tabs>
              <w:contextualSpacing/>
              <w:jc w:val="center"/>
              <w:rPr>
                <w:rFonts w:eastAsia="Calibri"/>
                <w:iCs/>
                <w:color w:val="000000"/>
                <w:sz w:val="28"/>
                <w:szCs w:val="28"/>
              </w:rPr>
            </w:pPr>
          </w:p>
        </w:tc>
      </w:tr>
      <w:tr w:rsidR="00894DB5" w:rsidRPr="00352FA1" w:rsidTr="00946FE9">
        <w:tc>
          <w:tcPr>
            <w:tcW w:w="8897" w:type="dxa"/>
            <w:shd w:val="clear" w:color="auto" w:fill="auto"/>
          </w:tcPr>
          <w:p w:rsidR="00894DB5" w:rsidRPr="00352FA1" w:rsidRDefault="00A74C2D" w:rsidP="00A90CE9">
            <w:pPr>
              <w:widowControl w:val="0"/>
              <w:ind w:firstLine="567"/>
              <w:contextualSpacing/>
              <w:jc w:val="both"/>
              <w:rPr>
                <w:rFonts w:eastAsia="Calibri"/>
                <w:iCs/>
                <w:color w:val="000000"/>
                <w:sz w:val="28"/>
                <w:szCs w:val="28"/>
              </w:rPr>
            </w:pPr>
            <w:r w:rsidRPr="00352FA1">
              <w:rPr>
                <w:rFonts w:eastAsia="Calibri"/>
                <w:iCs/>
                <w:color w:val="000000"/>
                <w:sz w:val="28"/>
                <w:szCs w:val="28"/>
              </w:rPr>
              <w:t xml:space="preserve">Приложение </w:t>
            </w:r>
            <w:r w:rsidR="00FF5269" w:rsidRPr="00352FA1">
              <w:rPr>
                <w:rFonts w:eastAsia="Calibri"/>
                <w:iCs/>
                <w:color w:val="000000"/>
                <w:sz w:val="28"/>
                <w:szCs w:val="28"/>
              </w:rPr>
              <w:t>№</w:t>
            </w:r>
            <w:r w:rsidR="00A90CE9">
              <w:rPr>
                <w:rFonts w:eastAsia="Calibri"/>
                <w:iCs/>
                <w:color w:val="000000"/>
                <w:sz w:val="28"/>
                <w:szCs w:val="28"/>
              </w:rPr>
              <w:t>8</w:t>
            </w:r>
            <w:r w:rsidRPr="00352FA1">
              <w:rPr>
                <w:rFonts w:eastAsia="Calibri"/>
                <w:iCs/>
                <w:color w:val="000000"/>
                <w:sz w:val="28"/>
                <w:szCs w:val="28"/>
              </w:rPr>
              <w:t xml:space="preserve">. </w:t>
            </w:r>
            <w:r w:rsidR="00894DB5" w:rsidRPr="00352FA1">
              <w:rPr>
                <w:rFonts w:eastAsia="Calibri"/>
                <w:iCs/>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tc>
        <w:tc>
          <w:tcPr>
            <w:tcW w:w="850" w:type="dxa"/>
            <w:shd w:val="clear" w:color="auto" w:fill="auto"/>
          </w:tcPr>
          <w:p w:rsidR="00894DB5" w:rsidRPr="00352FA1" w:rsidRDefault="00CB3B15" w:rsidP="00A90CE9">
            <w:pPr>
              <w:widowControl w:val="0"/>
              <w:tabs>
                <w:tab w:val="left" w:pos="567"/>
              </w:tabs>
              <w:contextualSpacing/>
              <w:jc w:val="center"/>
              <w:rPr>
                <w:rFonts w:eastAsia="Calibri"/>
                <w:iCs/>
                <w:color w:val="000000"/>
                <w:sz w:val="28"/>
                <w:szCs w:val="28"/>
              </w:rPr>
            </w:pPr>
            <w:r w:rsidRPr="00352FA1">
              <w:rPr>
                <w:rFonts w:eastAsia="Calibri"/>
                <w:iCs/>
                <w:color w:val="000000"/>
                <w:sz w:val="28"/>
                <w:szCs w:val="28"/>
              </w:rPr>
              <w:t>6</w:t>
            </w:r>
            <w:r w:rsidR="00A90CE9">
              <w:rPr>
                <w:rFonts w:eastAsia="Calibri"/>
                <w:iCs/>
                <w:color w:val="000000"/>
                <w:sz w:val="28"/>
                <w:szCs w:val="28"/>
              </w:rPr>
              <w:t>0</w:t>
            </w:r>
          </w:p>
        </w:tc>
      </w:tr>
    </w:tbl>
    <w:p w:rsidR="00CA1A32" w:rsidRPr="00352FA1" w:rsidRDefault="00CA1A32" w:rsidP="00332E50">
      <w:pPr>
        <w:widowControl w:val="0"/>
        <w:tabs>
          <w:tab w:val="left" w:pos="567"/>
        </w:tabs>
        <w:contextualSpacing/>
        <w:jc w:val="both"/>
        <w:rPr>
          <w:iCs/>
          <w:color w:val="000000"/>
          <w:sz w:val="28"/>
          <w:szCs w:val="28"/>
        </w:rPr>
      </w:pPr>
    </w:p>
    <w:p w:rsidR="00CA1A32" w:rsidRPr="00352FA1" w:rsidRDefault="00CA1A32" w:rsidP="00332E50">
      <w:pPr>
        <w:widowControl w:val="0"/>
        <w:tabs>
          <w:tab w:val="left" w:pos="567"/>
        </w:tabs>
        <w:contextualSpacing/>
        <w:jc w:val="both"/>
        <w:rPr>
          <w:i/>
          <w:iCs/>
          <w:color w:val="000000"/>
          <w:sz w:val="28"/>
          <w:szCs w:val="28"/>
        </w:rPr>
      </w:pPr>
    </w:p>
    <w:p w:rsidR="006D765B" w:rsidRPr="00352FA1" w:rsidRDefault="00A06214" w:rsidP="007D232D">
      <w:pPr>
        <w:widowControl w:val="0"/>
        <w:tabs>
          <w:tab w:val="left" w:pos="567"/>
        </w:tabs>
        <w:contextualSpacing/>
        <w:jc w:val="center"/>
        <w:rPr>
          <w:b/>
          <w:color w:val="000000"/>
          <w:sz w:val="28"/>
          <w:szCs w:val="28"/>
        </w:rPr>
      </w:pPr>
      <w:r w:rsidRPr="00352FA1">
        <w:rPr>
          <w:b/>
          <w:color w:val="000000"/>
          <w:sz w:val="28"/>
          <w:szCs w:val="28"/>
        </w:rPr>
        <w:t xml:space="preserve">Раздел </w:t>
      </w:r>
      <w:r w:rsidRPr="00352FA1">
        <w:rPr>
          <w:b/>
          <w:color w:val="000000"/>
          <w:sz w:val="28"/>
          <w:szCs w:val="28"/>
          <w:lang w:val="en-US"/>
        </w:rPr>
        <w:t>I</w:t>
      </w:r>
      <w:r w:rsidRPr="00352FA1">
        <w:rPr>
          <w:b/>
          <w:color w:val="000000"/>
          <w:sz w:val="28"/>
          <w:szCs w:val="28"/>
        </w:rPr>
        <w:t xml:space="preserve">. </w:t>
      </w:r>
      <w:r w:rsidR="006D765B" w:rsidRPr="00352FA1">
        <w:rPr>
          <w:b/>
          <w:color w:val="000000"/>
          <w:sz w:val="28"/>
          <w:szCs w:val="28"/>
        </w:rPr>
        <w:t>Общие положения</w:t>
      </w:r>
    </w:p>
    <w:p w:rsidR="00341B61" w:rsidRPr="00352FA1" w:rsidRDefault="00341B61" w:rsidP="007D232D">
      <w:pPr>
        <w:widowControl w:val="0"/>
        <w:tabs>
          <w:tab w:val="left" w:pos="567"/>
        </w:tabs>
        <w:contextualSpacing/>
        <w:jc w:val="center"/>
        <w:rPr>
          <w:b/>
          <w:color w:val="000000"/>
          <w:sz w:val="28"/>
          <w:szCs w:val="28"/>
        </w:rPr>
      </w:pPr>
    </w:p>
    <w:p w:rsidR="00341B61" w:rsidRPr="00352FA1" w:rsidRDefault="00341B61" w:rsidP="007D232D">
      <w:pPr>
        <w:widowControl w:val="0"/>
        <w:tabs>
          <w:tab w:val="left" w:pos="567"/>
        </w:tabs>
        <w:contextualSpacing/>
        <w:jc w:val="center"/>
        <w:rPr>
          <w:b/>
          <w:color w:val="000000"/>
          <w:sz w:val="28"/>
          <w:szCs w:val="28"/>
        </w:rPr>
      </w:pPr>
      <w:r w:rsidRPr="00352FA1">
        <w:rPr>
          <w:b/>
          <w:color w:val="000000"/>
          <w:sz w:val="28"/>
          <w:szCs w:val="28"/>
        </w:rPr>
        <w:t>Предмет регулирования Административного регламента</w:t>
      </w:r>
    </w:p>
    <w:p w:rsidR="00567D44" w:rsidRPr="00352FA1" w:rsidRDefault="00567D44" w:rsidP="007D232D">
      <w:pPr>
        <w:widowControl w:val="0"/>
        <w:tabs>
          <w:tab w:val="left" w:pos="567"/>
        </w:tabs>
        <w:contextualSpacing/>
        <w:jc w:val="center"/>
        <w:rPr>
          <w:color w:val="000000"/>
          <w:sz w:val="28"/>
          <w:szCs w:val="28"/>
        </w:rPr>
      </w:pPr>
    </w:p>
    <w:p w:rsidR="0082285A" w:rsidRPr="00352FA1" w:rsidRDefault="0082285A" w:rsidP="00C10EE3">
      <w:pPr>
        <w:numPr>
          <w:ilvl w:val="1"/>
          <w:numId w:val="43"/>
        </w:numPr>
        <w:autoSpaceDE w:val="0"/>
        <w:autoSpaceDN w:val="0"/>
        <w:adjustRightInd w:val="0"/>
        <w:ind w:left="0" w:firstLine="709"/>
        <w:jc w:val="both"/>
        <w:rPr>
          <w:color w:val="000000"/>
          <w:sz w:val="28"/>
          <w:szCs w:val="28"/>
        </w:rPr>
      </w:pPr>
      <w:r w:rsidRPr="00352FA1">
        <w:rPr>
          <w:color w:val="000000"/>
          <w:sz w:val="28"/>
          <w:szCs w:val="28"/>
        </w:rPr>
        <w:t xml:space="preserve">Административный регламент предоставления </w:t>
      </w:r>
      <w:r w:rsidR="007D232D" w:rsidRPr="00352FA1">
        <w:rPr>
          <w:sz w:val="28"/>
          <w:szCs w:val="28"/>
        </w:rPr>
        <w:t>Администрацией</w:t>
      </w:r>
      <w:r w:rsidR="001C283B" w:rsidRPr="00352FA1">
        <w:rPr>
          <w:sz w:val="28"/>
          <w:szCs w:val="28"/>
        </w:rPr>
        <w:t xml:space="preserve"> муниципального района Безенчукский</w:t>
      </w:r>
      <w:r w:rsidR="007D232D" w:rsidRPr="00352FA1">
        <w:rPr>
          <w:sz w:val="28"/>
          <w:szCs w:val="28"/>
        </w:rPr>
        <w:t xml:space="preserve"> Самарской области муниципальной услуги</w:t>
      </w:r>
      <w:r w:rsidR="00663FD8">
        <w:rPr>
          <w:sz w:val="28"/>
          <w:szCs w:val="28"/>
        </w:rPr>
        <w:t xml:space="preserve"> </w:t>
      </w:r>
      <w:r w:rsidR="007D232D" w:rsidRPr="00352FA1">
        <w:rPr>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1C283B" w:rsidRPr="00352FA1">
        <w:rPr>
          <w:bCs/>
          <w:iCs/>
          <w:color w:val="000000"/>
          <w:sz w:val="28"/>
          <w:szCs w:val="28"/>
        </w:rPr>
        <w:t>муниципального района Безенчукский</w:t>
      </w:r>
      <w:r w:rsidR="007D232D" w:rsidRPr="00352FA1">
        <w:rPr>
          <w:bCs/>
          <w:iCs/>
          <w:color w:val="000000"/>
          <w:sz w:val="28"/>
          <w:szCs w:val="28"/>
        </w:rPr>
        <w:t xml:space="preserve"> Самарской области</w:t>
      </w:r>
      <w:r w:rsidR="00C64F6D" w:rsidRPr="00352FA1">
        <w:rPr>
          <w:color w:val="000000"/>
          <w:sz w:val="28"/>
          <w:szCs w:val="28"/>
        </w:rPr>
        <w:t xml:space="preserve"> (</w:t>
      </w:r>
      <w:r w:rsidRPr="00352FA1">
        <w:rPr>
          <w:bCs/>
          <w:color w:val="000000"/>
          <w:sz w:val="28"/>
          <w:szCs w:val="28"/>
        </w:rPr>
        <w:t>Направление уведомления о соответствии указанных в уведомлении о планируемом</w:t>
      </w:r>
      <w:r w:rsidR="006533BF">
        <w:rPr>
          <w:bCs/>
          <w:color w:val="000000"/>
          <w:sz w:val="28"/>
          <w:szCs w:val="28"/>
        </w:rPr>
        <w:t xml:space="preserve"> </w:t>
      </w:r>
      <w:r w:rsidRPr="00352FA1">
        <w:rPr>
          <w:bCs/>
          <w:color w:val="000000"/>
          <w:sz w:val="28"/>
          <w:szCs w:val="28"/>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w:t>
      </w:r>
      <w:r w:rsidR="00C64F6D" w:rsidRPr="00352FA1">
        <w:rPr>
          <w:color w:val="000000"/>
          <w:sz w:val="28"/>
          <w:szCs w:val="28"/>
        </w:rPr>
        <w:t>)</w:t>
      </w:r>
      <w:r w:rsidRPr="00352FA1">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w:t>
      </w:r>
      <w:r w:rsidR="00352FA1">
        <w:rPr>
          <w:color w:val="000000"/>
          <w:sz w:val="28"/>
          <w:szCs w:val="28"/>
        </w:rPr>
        <w:t xml:space="preserve"> </w:t>
      </w:r>
      <w:r w:rsidR="007D232D" w:rsidRPr="00352FA1">
        <w:rPr>
          <w:color w:val="000000"/>
          <w:sz w:val="28"/>
          <w:szCs w:val="28"/>
        </w:rPr>
        <w:t>осуществлении</w:t>
      </w:r>
      <w:r w:rsidR="00352FA1">
        <w:rPr>
          <w:color w:val="000000"/>
          <w:sz w:val="28"/>
          <w:szCs w:val="28"/>
        </w:rPr>
        <w:t xml:space="preserve"> </w:t>
      </w:r>
      <w:r w:rsidR="007D232D" w:rsidRPr="00663FD8">
        <w:rPr>
          <w:bCs/>
          <w:sz w:val="28"/>
          <w:szCs w:val="28"/>
        </w:rPr>
        <w:t>уполномоченным,</w:t>
      </w:r>
      <w:r w:rsidR="007D232D" w:rsidRPr="00352FA1">
        <w:rPr>
          <w:bCs/>
          <w:color w:val="000000"/>
          <w:sz w:val="28"/>
          <w:szCs w:val="28"/>
        </w:rPr>
        <w:t xml:space="preserve"> в соответствии </w:t>
      </w:r>
      <w:r w:rsidR="007D232D" w:rsidRPr="00352FA1">
        <w:rPr>
          <w:color w:val="000000"/>
          <w:sz w:val="28"/>
          <w:szCs w:val="28"/>
        </w:rPr>
        <w:t>со статьей 51.1 Градостроительного кодекса Российской Федерации</w:t>
      </w:r>
      <w:r w:rsidR="00604848">
        <w:rPr>
          <w:color w:val="000000"/>
          <w:sz w:val="28"/>
          <w:szCs w:val="28"/>
        </w:rPr>
        <w:t xml:space="preserve"> </w:t>
      </w:r>
      <w:r w:rsidR="007D232D" w:rsidRPr="00352FA1">
        <w:rPr>
          <w:color w:val="000000"/>
          <w:sz w:val="28"/>
          <w:szCs w:val="28"/>
        </w:rPr>
        <w:t>на н</w:t>
      </w:r>
      <w:r w:rsidR="007D232D" w:rsidRPr="00352FA1">
        <w:rPr>
          <w:bCs/>
          <w:color w:val="000000"/>
          <w:sz w:val="28"/>
          <w:szCs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w:t>
      </w:r>
      <w:r w:rsidR="00604848">
        <w:rPr>
          <w:bCs/>
          <w:color w:val="000000"/>
          <w:sz w:val="28"/>
          <w:szCs w:val="28"/>
        </w:rPr>
        <w:t xml:space="preserve"> </w:t>
      </w:r>
      <w:r w:rsidR="007D232D" w:rsidRPr="00352FA1">
        <w:rPr>
          <w:bCs/>
          <w:color w:val="000000"/>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D232D" w:rsidRPr="00352FA1">
        <w:rPr>
          <w:color w:val="000000"/>
          <w:sz w:val="28"/>
          <w:szCs w:val="28"/>
        </w:rPr>
        <w:t>,</w:t>
      </w:r>
      <w:r w:rsidR="00352FA1">
        <w:rPr>
          <w:color w:val="000000"/>
          <w:sz w:val="28"/>
          <w:szCs w:val="28"/>
        </w:rPr>
        <w:t xml:space="preserve"> </w:t>
      </w:r>
      <w:r w:rsidR="007D232D" w:rsidRPr="00663FD8">
        <w:rPr>
          <w:sz w:val="28"/>
          <w:szCs w:val="28"/>
        </w:rPr>
        <w:t>органом</w:t>
      </w:r>
      <w:r w:rsidR="007D232D" w:rsidRPr="00352FA1">
        <w:rPr>
          <w:color w:val="000000"/>
          <w:sz w:val="28"/>
          <w:szCs w:val="28"/>
        </w:rPr>
        <w:t xml:space="preserve"> местного самоуправления</w:t>
      </w:r>
      <w:r w:rsidR="00663FD8">
        <w:rPr>
          <w:color w:val="000000"/>
          <w:sz w:val="28"/>
          <w:szCs w:val="28"/>
        </w:rPr>
        <w:t xml:space="preserve"> </w:t>
      </w:r>
      <w:r w:rsidR="007D232D" w:rsidRPr="00352FA1">
        <w:rPr>
          <w:color w:val="000000"/>
          <w:sz w:val="28"/>
          <w:szCs w:val="28"/>
        </w:rPr>
        <w:t>(далее –</w:t>
      </w:r>
      <w:r w:rsidR="00663FD8">
        <w:rPr>
          <w:color w:val="000000"/>
          <w:sz w:val="28"/>
          <w:szCs w:val="28"/>
        </w:rPr>
        <w:t xml:space="preserve"> </w:t>
      </w:r>
      <w:r w:rsidR="005E61B7" w:rsidRPr="00352FA1">
        <w:rPr>
          <w:color w:val="000000"/>
          <w:sz w:val="28"/>
          <w:szCs w:val="28"/>
        </w:rPr>
        <w:t>у</w:t>
      </w:r>
      <w:r w:rsidR="008154DA" w:rsidRPr="00352FA1">
        <w:rPr>
          <w:bCs/>
          <w:sz w:val="28"/>
          <w:szCs w:val="28"/>
        </w:rPr>
        <w:t>полномоченный орган</w:t>
      </w:r>
      <w:r w:rsidR="005E61B7" w:rsidRPr="00352FA1">
        <w:rPr>
          <w:bCs/>
          <w:sz w:val="28"/>
          <w:szCs w:val="28"/>
        </w:rPr>
        <w:t xml:space="preserve"> местного самоуправления</w:t>
      </w:r>
      <w:r w:rsidR="007D232D" w:rsidRPr="00352FA1">
        <w:rPr>
          <w:bCs/>
          <w:sz w:val="28"/>
          <w:szCs w:val="28"/>
        </w:rPr>
        <w:t>)</w:t>
      </w:r>
      <w:r w:rsidR="00663FD8">
        <w:rPr>
          <w:bCs/>
          <w:sz w:val="28"/>
          <w:szCs w:val="28"/>
        </w:rPr>
        <w:t xml:space="preserve"> </w:t>
      </w:r>
      <w:r w:rsidR="007D232D" w:rsidRPr="00352FA1">
        <w:rPr>
          <w:color w:val="000000"/>
          <w:sz w:val="28"/>
          <w:szCs w:val="28"/>
        </w:rPr>
        <w:t>полномочий по н</w:t>
      </w:r>
      <w:r w:rsidR="007D232D" w:rsidRPr="00352FA1">
        <w:rPr>
          <w:bCs/>
          <w:color w:val="000000"/>
          <w:sz w:val="28"/>
          <w:szCs w:val="28"/>
        </w:rPr>
        <w:t xml:space="preserve">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7D232D" w:rsidRPr="00352FA1">
        <w:rPr>
          <w:bCs/>
          <w:color w:val="000000"/>
          <w:sz w:val="28"/>
          <w:szCs w:val="28"/>
        </w:rPr>
        <w:lastRenderedPageBreak/>
        <w:t>индивидуального жилищного строительства или садового дома на земельном</w:t>
      </w:r>
      <w:r w:rsidR="00AA522E">
        <w:rPr>
          <w:bCs/>
          <w:color w:val="000000"/>
          <w:sz w:val="28"/>
          <w:szCs w:val="28"/>
        </w:rPr>
        <w:t xml:space="preserve"> </w:t>
      </w:r>
      <w:r w:rsidR="007D232D" w:rsidRPr="00352FA1">
        <w:rPr>
          <w:bCs/>
          <w:color w:val="000000"/>
          <w:sz w:val="28"/>
          <w:szCs w:val="28"/>
        </w:rPr>
        <w:t>участке.</w:t>
      </w:r>
    </w:p>
    <w:p w:rsidR="00043055" w:rsidRPr="00352FA1" w:rsidRDefault="00043055" w:rsidP="00043055">
      <w:pPr>
        <w:autoSpaceDE w:val="0"/>
        <w:autoSpaceDN w:val="0"/>
        <w:adjustRightInd w:val="0"/>
        <w:jc w:val="both"/>
        <w:rPr>
          <w:color w:val="000000"/>
          <w:sz w:val="28"/>
          <w:szCs w:val="28"/>
        </w:rPr>
      </w:pPr>
    </w:p>
    <w:p w:rsidR="00043055" w:rsidRPr="00352FA1" w:rsidRDefault="00043055" w:rsidP="007D232D">
      <w:pPr>
        <w:pStyle w:val="af8"/>
        <w:autoSpaceDE w:val="0"/>
        <w:autoSpaceDN w:val="0"/>
        <w:adjustRightInd w:val="0"/>
        <w:ind w:left="0"/>
        <w:jc w:val="center"/>
        <w:rPr>
          <w:b/>
          <w:iCs/>
          <w:color w:val="000000"/>
          <w:sz w:val="28"/>
          <w:szCs w:val="28"/>
        </w:rPr>
      </w:pPr>
      <w:r w:rsidRPr="00352FA1">
        <w:rPr>
          <w:b/>
          <w:iCs/>
          <w:color w:val="000000"/>
          <w:sz w:val="28"/>
          <w:szCs w:val="28"/>
        </w:rPr>
        <w:t>Круг Заявителей</w:t>
      </w:r>
    </w:p>
    <w:p w:rsidR="00043055" w:rsidRPr="00352FA1" w:rsidRDefault="00043055" w:rsidP="00043055">
      <w:pPr>
        <w:autoSpaceDE w:val="0"/>
        <w:autoSpaceDN w:val="0"/>
        <w:adjustRightInd w:val="0"/>
        <w:jc w:val="both"/>
        <w:rPr>
          <w:color w:val="000000"/>
          <w:sz w:val="28"/>
          <w:szCs w:val="28"/>
        </w:rPr>
      </w:pPr>
    </w:p>
    <w:p w:rsidR="00F603CB" w:rsidRPr="00352FA1" w:rsidRDefault="00F603CB" w:rsidP="00C10EE3">
      <w:pPr>
        <w:numPr>
          <w:ilvl w:val="1"/>
          <w:numId w:val="43"/>
        </w:numPr>
        <w:autoSpaceDE w:val="0"/>
        <w:autoSpaceDN w:val="0"/>
        <w:adjustRightInd w:val="0"/>
        <w:ind w:left="0" w:firstLine="709"/>
        <w:jc w:val="both"/>
        <w:rPr>
          <w:color w:val="000000"/>
          <w:sz w:val="28"/>
          <w:szCs w:val="28"/>
        </w:rPr>
      </w:pPr>
      <w:r w:rsidRPr="00352FA1">
        <w:rPr>
          <w:color w:val="000000"/>
          <w:sz w:val="28"/>
          <w:szCs w:val="28"/>
        </w:rPr>
        <w:t>Заявителями на получение муниципальной услуги являются</w:t>
      </w:r>
      <w:r w:rsidR="00AA522E">
        <w:rPr>
          <w:color w:val="000000"/>
          <w:sz w:val="28"/>
          <w:szCs w:val="28"/>
        </w:rPr>
        <w:t xml:space="preserve"> </w:t>
      </w:r>
      <w:r w:rsidR="00AB5E77" w:rsidRPr="00352FA1">
        <w:rPr>
          <w:color w:val="000000"/>
          <w:sz w:val="28"/>
          <w:szCs w:val="28"/>
        </w:rPr>
        <w:t>застройщики</w:t>
      </w:r>
      <w:r w:rsidR="00663FD8">
        <w:rPr>
          <w:color w:val="000000"/>
          <w:sz w:val="28"/>
          <w:szCs w:val="28"/>
        </w:rPr>
        <w:t xml:space="preserve"> </w:t>
      </w:r>
      <w:r w:rsidR="00985DC4" w:rsidRPr="00352FA1">
        <w:rPr>
          <w:color w:val="000000"/>
          <w:sz w:val="28"/>
          <w:szCs w:val="28"/>
        </w:rPr>
        <w:t>(далее – Заявитель)</w:t>
      </w:r>
      <w:r w:rsidRPr="00352FA1">
        <w:rPr>
          <w:color w:val="000000"/>
          <w:sz w:val="28"/>
          <w:szCs w:val="28"/>
        </w:rPr>
        <w:t xml:space="preserve">. </w:t>
      </w:r>
    </w:p>
    <w:p w:rsidR="009978C7" w:rsidRPr="00352FA1" w:rsidRDefault="00985DC4" w:rsidP="00C10EE3">
      <w:pPr>
        <w:numPr>
          <w:ilvl w:val="1"/>
          <w:numId w:val="43"/>
        </w:numPr>
        <w:autoSpaceDE w:val="0"/>
        <w:autoSpaceDN w:val="0"/>
        <w:adjustRightInd w:val="0"/>
        <w:ind w:left="0" w:firstLine="709"/>
        <w:jc w:val="both"/>
        <w:rPr>
          <w:color w:val="000000"/>
          <w:sz w:val="28"/>
          <w:szCs w:val="28"/>
        </w:rPr>
      </w:pPr>
      <w:r w:rsidRPr="00352FA1">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43055" w:rsidRPr="00352FA1" w:rsidRDefault="00043055" w:rsidP="00043055">
      <w:pPr>
        <w:autoSpaceDE w:val="0"/>
        <w:autoSpaceDN w:val="0"/>
        <w:adjustRightInd w:val="0"/>
        <w:jc w:val="both"/>
        <w:rPr>
          <w:color w:val="000000"/>
          <w:sz w:val="28"/>
          <w:szCs w:val="28"/>
        </w:rPr>
      </w:pPr>
    </w:p>
    <w:p w:rsidR="00043055" w:rsidRPr="00352FA1" w:rsidRDefault="00043055" w:rsidP="007D232D">
      <w:pPr>
        <w:widowControl w:val="0"/>
        <w:autoSpaceDE w:val="0"/>
        <w:autoSpaceDN w:val="0"/>
        <w:adjustRightInd w:val="0"/>
        <w:jc w:val="center"/>
        <w:outlineLvl w:val="2"/>
        <w:rPr>
          <w:rFonts w:eastAsia="Calibri"/>
          <w:b/>
          <w:color w:val="000000"/>
          <w:sz w:val="28"/>
          <w:szCs w:val="28"/>
        </w:rPr>
      </w:pPr>
      <w:r w:rsidRPr="00352FA1">
        <w:rPr>
          <w:rFonts w:eastAsia="Calibri"/>
          <w:b/>
          <w:color w:val="000000"/>
          <w:sz w:val="28"/>
          <w:szCs w:val="28"/>
        </w:rPr>
        <w:t>Требования к порядку информирования о предоставлении муниципальной услуги</w:t>
      </w:r>
    </w:p>
    <w:p w:rsidR="00043055" w:rsidRPr="00352FA1" w:rsidRDefault="00043055" w:rsidP="00043055">
      <w:pPr>
        <w:autoSpaceDE w:val="0"/>
        <w:autoSpaceDN w:val="0"/>
        <w:adjustRightInd w:val="0"/>
        <w:jc w:val="both"/>
        <w:rPr>
          <w:color w:val="000000"/>
          <w:sz w:val="28"/>
          <w:szCs w:val="28"/>
        </w:rPr>
      </w:pP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1.4. Информирование о порядке предоставления муниципальной услуги осуществляется:</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 xml:space="preserve">1) непосредственно при личном приеме заявителя в </w:t>
      </w:r>
      <w:r w:rsidRPr="00663FD8">
        <w:rPr>
          <w:bCs/>
          <w:sz w:val="28"/>
          <w:szCs w:val="28"/>
        </w:rPr>
        <w:t>уполномоченном</w:t>
      </w:r>
      <w:r w:rsidR="00352FA1" w:rsidRPr="00663FD8">
        <w:rPr>
          <w:bCs/>
          <w:sz w:val="28"/>
          <w:szCs w:val="28"/>
        </w:rPr>
        <w:t xml:space="preserve"> </w:t>
      </w:r>
      <w:r w:rsidRPr="00663FD8">
        <w:rPr>
          <w:bCs/>
          <w:sz w:val="28"/>
          <w:szCs w:val="28"/>
        </w:rPr>
        <w:t xml:space="preserve">органе местного самоуправления – Администрации муниципального района </w:t>
      </w:r>
      <w:r w:rsidR="001C283B" w:rsidRPr="00663FD8">
        <w:rPr>
          <w:bCs/>
          <w:sz w:val="28"/>
          <w:szCs w:val="28"/>
        </w:rPr>
        <w:t>Безенчукский</w:t>
      </w:r>
      <w:r w:rsidRPr="00663FD8">
        <w:rPr>
          <w:bCs/>
          <w:sz w:val="28"/>
          <w:szCs w:val="28"/>
        </w:rPr>
        <w:t xml:space="preserve"> Самарской области,</w:t>
      </w:r>
      <w:r w:rsidRPr="00352FA1">
        <w:rPr>
          <w:bCs/>
          <w:color w:val="0070C0"/>
          <w:sz w:val="28"/>
          <w:szCs w:val="28"/>
        </w:rPr>
        <w:t xml:space="preserve"> </w:t>
      </w:r>
      <w:r w:rsidRPr="00352FA1">
        <w:rPr>
          <w:color w:val="000000"/>
          <w:sz w:val="28"/>
          <w:szCs w:val="28"/>
        </w:rPr>
        <w:t>или в многофункциональном центре предоставления государственных и муниципальных услуг (далее – многофункциональный центр);</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2) по телефону в уполномоченном органе местного самоуправления</w:t>
      </w:r>
      <w:r w:rsidR="00AA522E">
        <w:rPr>
          <w:color w:val="000000"/>
          <w:sz w:val="28"/>
          <w:szCs w:val="28"/>
        </w:rPr>
        <w:t xml:space="preserve"> </w:t>
      </w:r>
      <w:r w:rsidRPr="00352FA1">
        <w:rPr>
          <w:color w:val="000000"/>
          <w:sz w:val="28"/>
          <w:szCs w:val="28"/>
        </w:rPr>
        <w:t>или многофункциональном центре;</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3) письменно, в том числе посредством электронной почты, факсимильной связи;</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4) посредством размещения в открытой и доступной форме информации:</w:t>
      </w:r>
    </w:p>
    <w:p w:rsidR="007D232D" w:rsidRPr="00352FA1" w:rsidRDefault="007D232D" w:rsidP="007D232D">
      <w:pPr>
        <w:widowControl w:val="0"/>
        <w:tabs>
          <w:tab w:val="left" w:pos="851"/>
          <w:tab w:val="left" w:pos="1134"/>
        </w:tabs>
        <w:ind w:firstLine="709"/>
        <w:contextualSpacing/>
        <w:jc w:val="both"/>
        <w:rPr>
          <w:color w:val="000000"/>
          <w:sz w:val="28"/>
          <w:szCs w:val="28"/>
        </w:rPr>
      </w:pPr>
      <w:r w:rsidRPr="00352FA1">
        <w:rPr>
          <w:color w:val="000000"/>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7D232D" w:rsidRPr="00352FA1" w:rsidRDefault="007D232D" w:rsidP="007D232D">
      <w:pPr>
        <w:widowControl w:val="0"/>
        <w:tabs>
          <w:tab w:val="left" w:pos="851"/>
          <w:tab w:val="left" w:pos="1134"/>
        </w:tabs>
        <w:ind w:firstLine="709"/>
        <w:contextualSpacing/>
        <w:jc w:val="both"/>
        <w:rPr>
          <w:color w:val="000000"/>
          <w:sz w:val="28"/>
          <w:szCs w:val="28"/>
        </w:rPr>
      </w:pPr>
      <w:r w:rsidRPr="00352FA1">
        <w:rPr>
          <w:color w:val="000000"/>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63FD8">
        <w:rPr>
          <w:sz w:val="28"/>
          <w:szCs w:val="28"/>
        </w:rPr>
        <w:t>(</w:t>
      </w:r>
      <w:r w:rsidRPr="00663FD8">
        <w:rPr>
          <w:iCs/>
          <w:sz w:val="28"/>
          <w:szCs w:val="28"/>
        </w:rPr>
        <w:t>https://gosuslugi.samregion.ru/</w:t>
      </w:r>
      <w:r w:rsidRPr="00663FD8">
        <w:rPr>
          <w:sz w:val="28"/>
          <w:szCs w:val="28"/>
        </w:rPr>
        <w:t>) (</w:t>
      </w:r>
      <w:r w:rsidRPr="00352FA1">
        <w:rPr>
          <w:color w:val="000000"/>
          <w:sz w:val="28"/>
          <w:szCs w:val="28"/>
        </w:rPr>
        <w:t>далее – региональный портал);</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на официальном сайте уполномоченного органа местного самоуправления</w:t>
      </w:r>
      <w:r w:rsidR="00663FD8">
        <w:rPr>
          <w:color w:val="000000"/>
          <w:sz w:val="28"/>
          <w:szCs w:val="28"/>
        </w:rPr>
        <w:t xml:space="preserve"> </w:t>
      </w:r>
      <w:r w:rsidR="00620390" w:rsidRPr="00663FD8">
        <w:rPr>
          <w:sz w:val="28"/>
          <w:szCs w:val="28"/>
        </w:rPr>
        <w:t>(https://admbezenchuk.ru);</w:t>
      </w:r>
      <w:hyperlink r:id="rId10" w:history="1"/>
    </w:p>
    <w:p w:rsidR="007D232D" w:rsidRPr="00352FA1" w:rsidRDefault="007D232D" w:rsidP="007D232D">
      <w:pPr>
        <w:tabs>
          <w:tab w:val="left" w:pos="7425"/>
        </w:tabs>
        <w:ind w:firstLine="709"/>
        <w:jc w:val="both"/>
        <w:rPr>
          <w:color w:val="000000"/>
          <w:sz w:val="28"/>
          <w:szCs w:val="28"/>
        </w:rPr>
      </w:pPr>
      <w:r w:rsidRPr="00352FA1">
        <w:rPr>
          <w:color w:val="000000"/>
          <w:sz w:val="28"/>
          <w:szCs w:val="28"/>
        </w:rPr>
        <w:t>5) посредством размещения информации на информационных стендах уполномоченного органа местного самоуправления</w:t>
      </w:r>
      <w:r w:rsidR="00AA522E">
        <w:rPr>
          <w:color w:val="000000"/>
          <w:sz w:val="28"/>
          <w:szCs w:val="28"/>
        </w:rPr>
        <w:t xml:space="preserve"> </w:t>
      </w:r>
      <w:r w:rsidRPr="00352FA1">
        <w:rPr>
          <w:color w:val="000000"/>
          <w:sz w:val="28"/>
          <w:szCs w:val="28"/>
        </w:rPr>
        <w:t>или многофункционального центра.</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1.5. Информирование осуществляется по вопросам, касающимся:</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способов подачи заявления о предоставлении муниципальной услуги;</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lastRenderedPageBreak/>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документов, необходимых для предоставления муниципальной услуги;</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порядка и сроков предоставления муниципальной услуги;</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Получение информации по вопросам предоставления муниципальной услуги осуществляется бесплатно.</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Если должностное лицо уполномоченного органа местного самоуправления не может самостоятельно дать ответ, телефонный звонок</w:t>
      </w:r>
      <w:r w:rsidR="00EB2EF7">
        <w:rPr>
          <w:color w:val="000000"/>
          <w:sz w:val="28"/>
          <w:szCs w:val="28"/>
        </w:rPr>
        <w:t xml:space="preserve"> </w:t>
      </w:r>
      <w:r w:rsidRPr="00352FA1">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 xml:space="preserve">изложить обращение в письменной форме; </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назначить другое время для консультаций.</w:t>
      </w:r>
    </w:p>
    <w:p w:rsidR="007D232D" w:rsidRPr="00352FA1" w:rsidRDefault="007D232D" w:rsidP="007D232D">
      <w:pPr>
        <w:tabs>
          <w:tab w:val="left" w:pos="7425"/>
        </w:tabs>
        <w:ind w:firstLine="709"/>
        <w:jc w:val="both"/>
        <w:rPr>
          <w:color w:val="000000"/>
          <w:sz w:val="28"/>
          <w:szCs w:val="28"/>
        </w:rPr>
      </w:pPr>
      <w:r w:rsidRPr="00352FA1">
        <w:rPr>
          <w:color w:val="000000"/>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Продолжительность информирования по телефону не должна превышать 10 минут.</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Информирование осуществляется в соответствии с графиком приема граждан.</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 xml:space="preserve">1.7.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52FA1">
          <w:rPr>
            <w:color w:val="000000"/>
            <w:sz w:val="28"/>
            <w:szCs w:val="28"/>
          </w:rPr>
          <w:t>пункте</w:t>
        </w:r>
      </w:hyperlink>
      <w:r w:rsidRPr="00352FA1">
        <w:rPr>
          <w:color w:val="000000"/>
          <w:sz w:val="28"/>
          <w:szCs w:val="28"/>
        </w:rPr>
        <w:t xml:space="preserve"> 1.5. настоящего Административного регламента в порядке, установленном Федеральным законом от 2 мая 2006 г. № </w:t>
      </w:r>
      <w:r w:rsidRPr="00352FA1">
        <w:rPr>
          <w:color w:val="000000"/>
          <w:sz w:val="28"/>
          <w:szCs w:val="28"/>
        </w:rPr>
        <w:lastRenderedPageBreak/>
        <w:t>59-ФЗ «О порядке рассмотрения обращений граждан Российской Федерации» (далее – Федеральный закон № 59-ФЗ).</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1.9.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w:t>
      </w:r>
      <w:r w:rsidR="00AA522E">
        <w:rPr>
          <w:color w:val="000000"/>
          <w:sz w:val="28"/>
          <w:szCs w:val="28"/>
        </w:rPr>
        <w:t xml:space="preserve"> </w:t>
      </w:r>
      <w:r w:rsidRPr="00352FA1">
        <w:rPr>
          <w:color w:val="000000"/>
          <w:sz w:val="28"/>
          <w:szCs w:val="28"/>
        </w:rPr>
        <w:t>услуги, в том числе Административный регламент, которые по требованию заявителя предоставляются ему для ознакомления.</w:t>
      </w:r>
    </w:p>
    <w:p w:rsidR="007D232D"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5D5683" w:rsidRPr="00352FA1" w:rsidRDefault="007D232D" w:rsidP="007D232D">
      <w:pPr>
        <w:autoSpaceDE w:val="0"/>
        <w:autoSpaceDN w:val="0"/>
        <w:adjustRightInd w:val="0"/>
        <w:ind w:firstLine="709"/>
        <w:jc w:val="both"/>
        <w:rPr>
          <w:color w:val="000000"/>
          <w:sz w:val="28"/>
          <w:szCs w:val="28"/>
        </w:rPr>
      </w:pPr>
      <w:r w:rsidRPr="00352FA1">
        <w:rPr>
          <w:color w:val="000000"/>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 w:name="_Hlk79013065"/>
      <w:r w:rsidRPr="00352FA1">
        <w:rPr>
          <w:color w:val="000000"/>
          <w:sz w:val="28"/>
          <w:szCs w:val="28"/>
        </w:rPr>
        <w:t xml:space="preserve">региональном портале, </w:t>
      </w:r>
      <w:bookmarkEnd w:id="1"/>
      <w:r w:rsidRPr="00352FA1">
        <w:rPr>
          <w:color w:val="000000"/>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r w:rsidR="005D5683" w:rsidRPr="00352FA1">
        <w:rPr>
          <w:color w:val="000000"/>
          <w:sz w:val="28"/>
          <w:szCs w:val="28"/>
        </w:rPr>
        <w:t xml:space="preserve">. </w:t>
      </w:r>
    </w:p>
    <w:p w:rsidR="009978C7" w:rsidRPr="00352FA1" w:rsidRDefault="009978C7" w:rsidP="00F603CB">
      <w:pPr>
        <w:autoSpaceDE w:val="0"/>
        <w:autoSpaceDN w:val="0"/>
        <w:adjustRightInd w:val="0"/>
        <w:ind w:firstLine="709"/>
        <w:jc w:val="both"/>
        <w:rPr>
          <w:bCs/>
          <w:color w:val="000000"/>
          <w:sz w:val="28"/>
          <w:szCs w:val="28"/>
        </w:rPr>
      </w:pPr>
    </w:p>
    <w:p w:rsidR="00220606" w:rsidRPr="00352FA1" w:rsidRDefault="00A055D8" w:rsidP="00B457E0">
      <w:pPr>
        <w:autoSpaceDE w:val="0"/>
        <w:autoSpaceDN w:val="0"/>
        <w:adjustRightInd w:val="0"/>
        <w:ind w:left="142"/>
        <w:jc w:val="center"/>
        <w:rPr>
          <w:b/>
          <w:bCs/>
          <w:color w:val="000000"/>
          <w:sz w:val="28"/>
          <w:szCs w:val="28"/>
        </w:rPr>
      </w:pPr>
      <w:r w:rsidRPr="00352FA1">
        <w:rPr>
          <w:b/>
          <w:bCs/>
          <w:color w:val="000000"/>
          <w:sz w:val="28"/>
          <w:szCs w:val="28"/>
        </w:rPr>
        <w:lastRenderedPageBreak/>
        <w:t xml:space="preserve">Раздел </w:t>
      </w:r>
      <w:r w:rsidRPr="00352FA1">
        <w:rPr>
          <w:b/>
          <w:bCs/>
          <w:color w:val="000000"/>
          <w:sz w:val="28"/>
          <w:szCs w:val="28"/>
          <w:lang w:val="en-US"/>
        </w:rPr>
        <w:t>II</w:t>
      </w:r>
      <w:r w:rsidRPr="00352FA1">
        <w:rPr>
          <w:b/>
          <w:bCs/>
          <w:color w:val="000000"/>
          <w:sz w:val="28"/>
          <w:szCs w:val="28"/>
        </w:rPr>
        <w:t xml:space="preserve">. </w:t>
      </w:r>
      <w:r w:rsidR="00220606" w:rsidRPr="00352FA1">
        <w:rPr>
          <w:b/>
          <w:bCs/>
          <w:color w:val="000000"/>
          <w:sz w:val="28"/>
          <w:szCs w:val="28"/>
        </w:rPr>
        <w:t xml:space="preserve">Стандарт предоставления </w:t>
      </w:r>
      <w:r w:rsidR="000E1A55" w:rsidRPr="00352FA1">
        <w:rPr>
          <w:b/>
          <w:bCs/>
          <w:color w:val="000000"/>
          <w:sz w:val="28"/>
          <w:szCs w:val="28"/>
        </w:rPr>
        <w:t>муниципальной</w:t>
      </w:r>
      <w:r w:rsidR="00AA522E">
        <w:rPr>
          <w:b/>
          <w:bCs/>
          <w:color w:val="000000"/>
          <w:sz w:val="28"/>
          <w:szCs w:val="28"/>
        </w:rPr>
        <w:t xml:space="preserve"> </w:t>
      </w:r>
      <w:r w:rsidR="00220606" w:rsidRPr="00352FA1">
        <w:rPr>
          <w:b/>
          <w:bCs/>
          <w:color w:val="000000"/>
          <w:sz w:val="28"/>
          <w:szCs w:val="28"/>
        </w:rPr>
        <w:t>услуги</w:t>
      </w:r>
    </w:p>
    <w:p w:rsidR="00043055" w:rsidRPr="00352FA1" w:rsidRDefault="00043055" w:rsidP="00043055">
      <w:pPr>
        <w:autoSpaceDE w:val="0"/>
        <w:autoSpaceDN w:val="0"/>
        <w:adjustRightInd w:val="0"/>
        <w:jc w:val="center"/>
        <w:rPr>
          <w:b/>
          <w:bCs/>
          <w:color w:val="000000"/>
          <w:sz w:val="28"/>
          <w:szCs w:val="28"/>
        </w:rPr>
      </w:pPr>
    </w:p>
    <w:p w:rsidR="00043055" w:rsidRPr="00352FA1" w:rsidRDefault="00043055" w:rsidP="00B457E0">
      <w:pPr>
        <w:autoSpaceDE w:val="0"/>
        <w:autoSpaceDN w:val="0"/>
        <w:adjustRightInd w:val="0"/>
        <w:jc w:val="center"/>
        <w:rPr>
          <w:b/>
          <w:bCs/>
          <w:color w:val="000000"/>
          <w:sz w:val="28"/>
          <w:szCs w:val="28"/>
        </w:rPr>
      </w:pPr>
      <w:r w:rsidRPr="00352FA1">
        <w:rPr>
          <w:b/>
          <w:bCs/>
          <w:color w:val="000000"/>
          <w:sz w:val="28"/>
          <w:szCs w:val="28"/>
        </w:rPr>
        <w:t>Наименование муниципальной услуги</w:t>
      </w:r>
    </w:p>
    <w:p w:rsidR="003C56C8" w:rsidRPr="00352FA1" w:rsidRDefault="003C56C8" w:rsidP="00220606">
      <w:pPr>
        <w:autoSpaceDE w:val="0"/>
        <w:autoSpaceDN w:val="0"/>
        <w:adjustRightInd w:val="0"/>
        <w:ind w:firstLine="709"/>
        <w:jc w:val="center"/>
        <w:rPr>
          <w:b/>
          <w:bCs/>
          <w:color w:val="000000"/>
          <w:sz w:val="28"/>
          <w:szCs w:val="28"/>
        </w:rPr>
      </w:pPr>
    </w:p>
    <w:p w:rsidR="002B31A2" w:rsidRPr="00352FA1" w:rsidRDefault="00C25E0A" w:rsidP="002B31A2">
      <w:pPr>
        <w:autoSpaceDE w:val="0"/>
        <w:autoSpaceDN w:val="0"/>
        <w:adjustRightInd w:val="0"/>
        <w:ind w:firstLine="709"/>
        <w:jc w:val="both"/>
        <w:rPr>
          <w:bCs/>
          <w:color w:val="000000"/>
          <w:sz w:val="28"/>
          <w:szCs w:val="28"/>
        </w:rPr>
      </w:pPr>
      <w:r w:rsidRPr="00352FA1">
        <w:rPr>
          <w:bCs/>
          <w:color w:val="000000"/>
          <w:sz w:val="28"/>
          <w:szCs w:val="28"/>
        </w:rPr>
        <w:t>2.</w:t>
      </w:r>
      <w:r w:rsidR="002B31A2" w:rsidRPr="00352FA1">
        <w:rPr>
          <w:bCs/>
          <w:color w:val="000000"/>
          <w:sz w:val="28"/>
          <w:szCs w:val="28"/>
        </w:rPr>
        <w:t xml:space="preserve">1. Наименование муниципальной услуги - </w:t>
      </w:r>
      <w:r w:rsidR="0040356C" w:rsidRPr="00352FA1">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AA522E">
        <w:rPr>
          <w:bCs/>
          <w:color w:val="000000"/>
          <w:sz w:val="28"/>
          <w:szCs w:val="28"/>
        </w:rPr>
        <w:t xml:space="preserve"> </w:t>
      </w:r>
      <w:r w:rsidR="0040356C" w:rsidRPr="00352FA1">
        <w:rPr>
          <w:bCs/>
          <w:color w:val="000000"/>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352FA1">
        <w:rPr>
          <w:bCs/>
          <w:color w:val="000000"/>
          <w:sz w:val="28"/>
          <w:szCs w:val="28"/>
        </w:rPr>
        <w:t xml:space="preserve"> (далее - услуга).</w:t>
      </w:r>
    </w:p>
    <w:p w:rsidR="00043055" w:rsidRPr="00352FA1" w:rsidRDefault="00043055" w:rsidP="002B31A2">
      <w:pPr>
        <w:autoSpaceDE w:val="0"/>
        <w:autoSpaceDN w:val="0"/>
        <w:adjustRightInd w:val="0"/>
        <w:ind w:firstLine="709"/>
        <w:jc w:val="both"/>
        <w:rPr>
          <w:bCs/>
          <w:color w:val="000000"/>
          <w:sz w:val="28"/>
          <w:szCs w:val="28"/>
        </w:rPr>
      </w:pPr>
    </w:p>
    <w:p w:rsidR="00043055" w:rsidRPr="00352FA1" w:rsidRDefault="00043055" w:rsidP="00B457E0">
      <w:pPr>
        <w:autoSpaceDE w:val="0"/>
        <w:autoSpaceDN w:val="0"/>
        <w:adjustRightInd w:val="0"/>
        <w:jc w:val="center"/>
        <w:rPr>
          <w:b/>
          <w:bCs/>
          <w:color w:val="000000"/>
          <w:sz w:val="28"/>
          <w:szCs w:val="28"/>
        </w:rPr>
      </w:pPr>
      <w:r w:rsidRPr="00352FA1">
        <w:rPr>
          <w:b/>
          <w:bCs/>
          <w:color w:val="000000"/>
          <w:sz w:val="28"/>
          <w:szCs w:val="28"/>
        </w:rPr>
        <w:t>Наименование органа, предоставляющего муниципальную услугу</w:t>
      </w:r>
    </w:p>
    <w:p w:rsidR="00043055" w:rsidRPr="00352FA1" w:rsidRDefault="00043055" w:rsidP="002B31A2">
      <w:pPr>
        <w:autoSpaceDE w:val="0"/>
        <w:autoSpaceDN w:val="0"/>
        <w:adjustRightInd w:val="0"/>
        <w:ind w:firstLine="709"/>
        <w:jc w:val="both"/>
        <w:rPr>
          <w:bCs/>
          <w:color w:val="000000"/>
          <w:sz w:val="28"/>
          <w:szCs w:val="28"/>
        </w:rPr>
      </w:pPr>
    </w:p>
    <w:p w:rsidR="001F79E0" w:rsidRPr="00352FA1" w:rsidRDefault="00DD0E53" w:rsidP="001F79E0">
      <w:pPr>
        <w:autoSpaceDE w:val="0"/>
        <w:autoSpaceDN w:val="0"/>
        <w:adjustRightInd w:val="0"/>
        <w:ind w:firstLine="709"/>
        <w:jc w:val="both"/>
        <w:rPr>
          <w:bCs/>
          <w:color w:val="000000"/>
          <w:sz w:val="28"/>
          <w:szCs w:val="28"/>
        </w:rPr>
      </w:pPr>
      <w:r w:rsidRPr="00352FA1">
        <w:rPr>
          <w:bCs/>
          <w:color w:val="000000"/>
          <w:sz w:val="28"/>
          <w:szCs w:val="28"/>
        </w:rPr>
        <w:t xml:space="preserve">2.2. </w:t>
      </w:r>
      <w:r w:rsidR="00B457E0" w:rsidRPr="00352FA1">
        <w:rPr>
          <w:bCs/>
          <w:color w:val="000000"/>
          <w:sz w:val="28"/>
          <w:szCs w:val="28"/>
        </w:rPr>
        <w:t xml:space="preserve">Муниципальная услуга предоставляется уполномоченным органом местного самоуправления – </w:t>
      </w:r>
      <w:r w:rsidR="00663FD8" w:rsidRPr="00663FD8">
        <w:rPr>
          <w:bCs/>
          <w:sz w:val="28"/>
          <w:szCs w:val="28"/>
        </w:rPr>
        <w:t>Администрацией муниципального района Безенчукский  Самарской области в лице отдела архитектуры и градостроительства (далее – уполномоченный орган местного самоуправления)</w:t>
      </w:r>
      <w:r w:rsidR="00B457E0" w:rsidRPr="00663FD8">
        <w:rPr>
          <w:bCs/>
          <w:sz w:val="28"/>
          <w:szCs w:val="28"/>
        </w:rPr>
        <w:t>.</w:t>
      </w:r>
    </w:p>
    <w:p w:rsidR="002B31A2" w:rsidRPr="00352FA1" w:rsidRDefault="002B31A2" w:rsidP="002B31A2">
      <w:pPr>
        <w:autoSpaceDE w:val="0"/>
        <w:autoSpaceDN w:val="0"/>
        <w:adjustRightInd w:val="0"/>
        <w:ind w:firstLine="709"/>
        <w:jc w:val="both"/>
        <w:rPr>
          <w:bCs/>
          <w:color w:val="000000"/>
          <w:sz w:val="28"/>
          <w:szCs w:val="28"/>
        </w:rPr>
      </w:pPr>
    </w:p>
    <w:p w:rsidR="00DD0E53" w:rsidRPr="00352FA1" w:rsidRDefault="00DD0E53" w:rsidP="00DD0E53">
      <w:pPr>
        <w:autoSpaceDE w:val="0"/>
        <w:autoSpaceDN w:val="0"/>
        <w:adjustRightInd w:val="0"/>
        <w:jc w:val="center"/>
        <w:rPr>
          <w:b/>
          <w:bCs/>
          <w:color w:val="000000"/>
          <w:sz w:val="28"/>
          <w:szCs w:val="28"/>
        </w:rPr>
      </w:pPr>
      <w:r w:rsidRPr="00352FA1">
        <w:rPr>
          <w:b/>
          <w:bCs/>
          <w:color w:val="000000"/>
          <w:sz w:val="28"/>
          <w:szCs w:val="28"/>
        </w:rPr>
        <w:t>Результат предоставления муниципальной услуги</w:t>
      </w:r>
    </w:p>
    <w:p w:rsidR="00DD0E53" w:rsidRPr="00352FA1" w:rsidRDefault="00DD0E53" w:rsidP="00DD0E53">
      <w:pPr>
        <w:autoSpaceDE w:val="0"/>
        <w:autoSpaceDN w:val="0"/>
        <w:adjustRightInd w:val="0"/>
        <w:ind w:firstLine="709"/>
        <w:jc w:val="both"/>
        <w:rPr>
          <w:bCs/>
          <w:color w:val="000000"/>
          <w:sz w:val="28"/>
          <w:szCs w:val="28"/>
        </w:rPr>
      </w:pP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2.3. Результатом предоставления услуги является:</w:t>
      </w:r>
    </w:p>
    <w:p w:rsidR="00DD0E53" w:rsidRPr="00352FA1" w:rsidRDefault="00663FD8" w:rsidP="00DD0E53">
      <w:pPr>
        <w:autoSpaceDE w:val="0"/>
        <w:autoSpaceDN w:val="0"/>
        <w:adjustRightInd w:val="0"/>
        <w:ind w:firstLine="709"/>
        <w:jc w:val="both"/>
        <w:rPr>
          <w:bCs/>
          <w:color w:val="000000"/>
          <w:sz w:val="28"/>
          <w:szCs w:val="28"/>
        </w:rPr>
      </w:pPr>
      <w:r>
        <w:rPr>
          <w:bCs/>
          <w:color w:val="000000"/>
          <w:sz w:val="28"/>
          <w:szCs w:val="28"/>
        </w:rPr>
        <w:t xml:space="preserve">а) </w:t>
      </w:r>
      <w:r w:rsidR="00150DBF" w:rsidRPr="00352FA1">
        <w:rPr>
          <w:bCs/>
          <w:color w:val="000000"/>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D0E53" w:rsidRPr="00352FA1">
        <w:rPr>
          <w:bCs/>
          <w:color w:val="000000"/>
          <w:sz w:val="28"/>
          <w:szCs w:val="28"/>
        </w:rPr>
        <w:t xml:space="preserve"> (далее – уведомление о соответствии);</w:t>
      </w:r>
    </w:p>
    <w:p w:rsidR="00DD0E53" w:rsidRPr="00352FA1" w:rsidRDefault="00663FD8" w:rsidP="00DD0E53">
      <w:pPr>
        <w:autoSpaceDE w:val="0"/>
        <w:autoSpaceDN w:val="0"/>
        <w:adjustRightInd w:val="0"/>
        <w:ind w:firstLine="709"/>
        <w:jc w:val="both"/>
        <w:rPr>
          <w:bCs/>
          <w:color w:val="000000"/>
          <w:sz w:val="28"/>
          <w:szCs w:val="28"/>
        </w:rPr>
      </w:pPr>
      <w:r>
        <w:rPr>
          <w:bCs/>
          <w:color w:val="000000"/>
          <w:sz w:val="28"/>
          <w:szCs w:val="28"/>
        </w:rPr>
        <w:t xml:space="preserve">б) </w:t>
      </w:r>
      <w:r w:rsidR="00150DBF" w:rsidRPr="00352FA1">
        <w:rPr>
          <w:bCs/>
          <w:color w:val="000000"/>
          <w:sz w:val="28"/>
          <w:szCs w:val="28"/>
        </w:rPr>
        <w:t>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Pr>
          <w:bCs/>
          <w:color w:val="000000"/>
          <w:sz w:val="28"/>
          <w:szCs w:val="28"/>
        </w:rPr>
        <w:t xml:space="preserve"> </w:t>
      </w:r>
      <w:r w:rsidR="00B735FB" w:rsidRPr="00352FA1">
        <w:rPr>
          <w:bCs/>
          <w:color w:val="000000"/>
          <w:sz w:val="28"/>
          <w:szCs w:val="28"/>
        </w:rPr>
        <w:t xml:space="preserve">(далее – </w:t>
      </w:r>
      <w:r w:rsidR="00B735FB" w:rsidRPr="00352FA1">
        <w:rPr>
          <w:bCs/>
          <w:color w:val="000000"/>
          <w:sz w:val="28"/>
          <w:szCs w:val="28"/>
        </w:rPr>
        <w:lastRenderedPageBreak/>
        <w:t>уведомление о несоответствии)</w:t>
      </w:r>
      <w:r w:rsidR="00150DBF" w:rsidRPr="00352FA1">
        <w:rPr>
          <w:bCs/>
          <w:color w:val="000000"/>
          <w:sz w:val="28"/>
          <w:szCs w:val="28"/>
        </w:rPr>
        <w:t>,</w:t>
      </w:r>
      <w:r w:rsidR="00DD0E53" w:rsidRPr="00352FA1">
        <w:rPr>
          <w:bCs/>
          <w:color w:val="000000"/>
          <w:sz w:val="28"/>
          <w:szCs w:val="28"/>
        </w:rPr>
        <w:t xml:space="preserve"> в случае наличия оснований, указанных в пункте 2.5 настоящего Административного регламента.</w:t>
      </w: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2.4.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B40DFB" w:rsidRPr="00352FA1">
        <w:rPr>
          <w:bCs/>
          <w:color w:val="000000"/>
          <w:sz w:val="28"/>
          <w:szCs w:val="28"/>
        </w:rPr>
        <w:t xml:space="preserve"> (</w:t>
      </w:r>
      <w:r w:rsidR="00150DBF" w:rsidRPr="00352FA1">
        <w:rPr>
          <w:sz w:val="28"/>
          <w:szCs w:val="28"/>
        </w:rPr>
        <w:t>приказ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40DFB" w:rsidRPr="00352FA1">
        <w:rPr>
          <w:bCs/>
          <w:color w:val="000000"/>
          <w:sz w:val="28"/>
          <w:szCs w:val="28"/>
        </w:rPr>
        <w:t>)</w:t>
      </w:r>
      <w:r w:rsidRPr="00352FA1">
        <w:rPr>
          <w:bCs/>
          <w:color w:val="000000"/>
          <w:sz w:val="28"/>
          <w:szCs w:val="28"/>
        </w:rPr>
        <w:t>.</w:t>
      </w: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2.5. Исчерпывающий перечень оснований для направления заявителю уведомления о несоответствии:</w:t>
      </w: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352FA1">
        <w:rPr>
          <w:bCs/>
          <w:color w:val="000000"/>
          <w:sz w:val="28"/>
          <w:szCs w:val="28"/>
        </w:rPr>
        <w:br/>
        <w:t>застройщиком в связи с отсутствием у него прав на земельный участок;</w:t>
      </w: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2.6. Результат предоставления услуги, указанный в пункте 2.3 настоящего Административного регламента:</w:t>
      </w: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D0E53" w:rsidRPr="00352FA1" w:rsidRDefault="00DD0E53" w:rsidP="00DD0E53">
      <w:pPr>
        <w:autoSpaceDE w:val="0"/>
        <w:autoSpaceDN w:val="0"/>
        <w:adjustRightInd w:val="0"/>
        <w:jc w:val="both"/>
        <w:rPr>
          <w:bCs/>
          <w:color w:val="000000"/>
          <w:sz w:val="28"/>
          <w:szCs w:val="28"/>
        </w:rPr>
      </w:pPr>
    </w:p>
    <w:p w:rsidR="00DD0E53" w:rsidRPr="00352FA1" w:rsidRDefault="00DD0E53" w:rsidP="00DD0E53">
      <w:pPr>
        <w:autoSpaceDE w:val="0"/>
        <w:autoSpaceDN w:val="0"/>
        <w:adjustRightInd w:val="0"/>
        <w:ind w:firstLine="142"/>
        <w:jc w:val="center"/>
        <w:outlineLvl w:val="0"/>
        <w:rPr>
          <w:b/>
          <w:bCs/>
          <w:color w:val="000000"/>
          <w:sz w:val="28"/>
          <w:szCs w:val="28"/>
        </w:rPr>
      </w:pPr>
      <w:r w:rsidRPr="00352FA1">
        <w:rPr>
          <w:b/>
          <w:bCs/>
          <w:color w:val="000000"/>
          <w:sz w:val="28"/>
          <w:szCs w:val="28"/>
        </w:rPr>
        <w:t xml:space="preserve">Срок предоставления </w:t>
      </w:r>
      <w:r w:rsidRPr="00352FA1">
        <w:rPr>
          <w:b/>
          <w:color w:val="000000"/>
          <w:sz w:val="28"/>
          <w:szCs w:val="28"/>
        </w:rPr>
        <w:t>муниципальной</w:t>
      </w:r>
      <w:r w:rsidRPr="00352FA1">
        <w:rPr>
          <w:b/>
          <w:bCs/>
          <w:color w:val="000000"/>
          <w:sz w:val="28"/>
          <w:szCs w:val="28"/>
        </w:rPr>
        <w:t xml:space="preserve"> услуги</w:t>
      </w:r>
    </w:p>
    <w:p w:rsidR="00DD0E53" w:rsidRPr="00352FA1" w:rsidRDefault="00DD0E53" w:rsidP="00DD0E53">
      <w:pPr>
        <w:autoSpaceDE w:val="0"/>
        <w:autoSpaceDN w:val="0"/>
        <w:adjustRightInd w:val="0"/>
        <w:ind w:firstLine="709"/>
        <w:jc w:val="both"/>
        <w:rPr>
          <w:bCs/>
          <w:color w:val="000000"/>
          <w:sz w:val="28"/>
          <w:szCs w:val="28"/>
        </w:rPr>
      </w:pP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2.7</w:t>
      </w:r>
      <w:r w:rsidR="00663FD8">
        <w:rPr>
          <w:bCs/>
          <w:color w:val="000000"/>
          <w:sz w:val="28"/>
          <w:szCs w:val="28"/>
        </w:rPr>
        <w:t>.</w:t>
      </w:r>
      <w:r w:rsidRPr="00352FA1">
        <w:rPr>
          <w:bCs/>
          <w:color w:val="000000"/>
          <w:sz w:val="28"/>
          <w:szCs w:val="28"/>
        </w:rPr>
        <w:t xml:space="preserve"> Срок предоставления услуги составляет:</w:t>
      </w:r>
    </w:p>
    <w:p w:rsidR="00DD0E53" w:rsidRPr="00352FA1" w:rsidRDefault="00DD0E53" w:rsidP="00DD0E53">
      <w:pPr>
        <w:autoSpaceDE w:val="0"/>
        <w:autoSpaceDN w:val="0"/>
        <w:adjustRightInd w:val="0"/>
        <w:ind w:firstLine="709"/>
        <w:jc w:val="both"/>
        <w:rPr>
          <w:bCs/>
          <w:color w:val="000000"/>
          <w:sz w:val="28"/>
          <w:szCs w:val="28"/>
        </w:rPr>
      </w:pPr>
      <w:r w:rsidRPr="00352FA1">
        <w:rPr>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местного самоуправления, за исключением случая, предусмотренного частью 8 статьи 51</w:t>
      </w:r>
      <w:r w:rsidRPr="00352FA1">
        <w:rPr>
          <w:bCs/>
          <w:color w:val="000000"/>
          <w:sz w:val="28"/>
          <w:szCs w:val="28"/>
          <w:vertAlign w:val="superscript"/>
        </w:rPr>
        <w:t>1</w:t>
      </w:r>
      <w:r w:rsidRPr="00352FA1">
        <w:rPr>
          <w:bCs/>
          <w:color w:val="000000"/>
          <w:sz w:val="28"/>
          <w:szCs w:val="28"/>
        </w:rPr>
        <w:t xml:space="preserve"> Градостроительного кодекса Российской Федерации;</w:t>
      </w:r>
    </w:p>
    <w:p w:rsidR="00DD0E53" w:rsidRPr="00352FA1" w:rsidRDefault="00DD0E53" w:rsidP="00DD0E53">
      <w:pPr>
        <w:autoSpaceDE w:val="0"/>
        <w:autoSpaceDN w:val="0"/>
        <w:adjustRightInd w:val="0"/>
        <w:ind w:firstLine="709"/>
        <w:jc w:val="both"/>
        <w:rPr>
          <w:bCs/>
          <w:color w:val="000000"/>
          <w:sz w:val="28"/>
          <w:szCs w:val="28"/>
        </w:rPr>
      </w:pPr>
      <w:r w:rsidRPr="00352FA1">
        <w:rPr>
          <w:sz w:val="28"/>
          <w:szCs w:val="28"/>
        </w:rPr>
        <w:t>Предоставление муниципальной услуги в упреждающем (проактивном) режиме не предусмотрено.</w:t>
      </w:r>
    </w:p>
    <w:p w:rsidR="00043055" w:rsidRPr="00352FA1" w:rsidRDefault="00043055" w:rsidP="002B31A2">
      <w:pPr>
        <w:autoSpaceDE w:val="0"/>
        <w:autoSpaceDN w:val="0"/>
        <w:adjustRightInd w:val="0"/>
        <w:ind w:firstLine="709"/>
        <w:jc w:val="both"/>
        <w:rPr>
          <w:bCs/>
          <w:color w:val="000000"/>
          <w:sz w:val="28"/>
          <w:szCs w:val="28"/>
        </w:rPr>
      </w:pPr>
    </w:p>
    <w:p w:rsidR="00043055" w:rsidRPr="00352FA1" w:rsidRDefault="00DD0E53" w:rsidP="00B457E0">
      <w:pPr>
        <w:autoSpaceDE w:val="0"/>
        <w:autoSpaceDN w:val="0"/>
        <w:adjustRightInd w:val="0"/>
        <w:jc w:val="center"/>
        <w:rPr>
          <w:b/>
          <w:bCs/>
          <w:color w:val="000000"/>
          <w:sz w:val="28"/>
          <w:szCs w:val="28"/>
        </w:rPr>
      </w:pPr>
      <w:r w:rsidRPr="00352FA1">
        <w:rPr>
          <w:b/>
          <w:bCs/>
          <w:color w:val="000000"/>
          <w:sz w:val="28"/>
          <w:szCs w:val="28"/>
        </w:rPr>
        <w:t>Правовые основания для предоставления</w:t>
      </w:r>
      <w:r w:rsidR="00043055" w:rsidRPr="00352FA1">
        <w:rPr>
          <w:b/>
          <w:bCs/>
          <w:color w:val="000000"/>
          <w:sz w:val="28"/>
          <w:szCs w:val="28"/>
        </w:rPr>
        <w:t xml:space="preserve"> муниципальной услуги</w:t>
      </w:r>
    </w:p>
    <w:p w:rsidR="00043055" w:rsidRPr="00352FA1" w:rsidRDefault="00043055" w:rsidP="002B31A2">
      <w:pPr>
        <w:autoSpaceDE w:val="0"/>
        <w:autoSpaceDN w:val="0"/>
        <w:adjustRightInd w:val="0"/>
        <w:ind w:firstLine="709"/>
        <w:jc w:val="both"/>
        <w:rPr>
          <w:bCs/>
          <w:color w:val="000000"/>
          <w:sz w:val="28"/>
          <w:szCs w:val="28"/>
        </w:rPr>
      </w:pPr>
    </w:p>
    <w:p w:rsidR="002B31A2" w:rsidRPr="00352FA1" w:rsidRDefault="00DD0E53" w:rsidP="0080701A">
      <w:pPr>
        <w:autoSpaceDE w:val="0"/>
        <w:autoSpaceDN w:val="0"/>
        <w:adjustRightInd w:val="0"/>
        <w:ind w:firstLine="709"/>
        <w:jc w:val="both"/>
        <w:rPr>
          <w:bCs/>
          <w:color w:val="000000"/>
          <w:sz w:val="28"/>
          <w:szCs w:val="28"/>
        </w:rPr>
      </w:pPr>
      <w:r w:rsidRPr="00352FA1">
        <w:rPr>
          <w:bCs/>
          <w:color w:val="000000"/>
          <w:sz w:val="28"/>
          <w:szCs w:val="28"/>
        </w:rPr>
        <w:t>2.8</w:t>
      </w:r>
      <w:r w:rsidR="00663FD8">
        <w:rPr>
          <w:bCs/>
          <w:color w:val="000000"/>
          <w:sz w:val="28"/>
          <w:szCs w:val="28"/>
        </w:rPr>
        <w:t>.</w:t>
      </w:r>
      <w:r w:rsidRPr="00352FA1">
        <w:rPr>
          <w:bCs/>
          <w:color w:val="000000"/>
          <w:sz w:val="28"/>
          <w:szCs w:val="28"/>
        </w:rPr>
        <w:t xml:space="preserve"> </w:t>
      </w:r>
      <w:r w:rsidR="0080701A" w:rsidRPr="00352FA1">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EB2EF7">
        <w:rPr>
          <w:bCs/>
          <w:color w:val="000000"/>
          <w:sz w:val="28"/>
          <w:szCs w:val="28"/>
        </w:rPr>
        <w:t xml:space="preserve"> </w:t>
      </w:r>
      <w:r w:rsidR="0080701A" w:rsidRPr="00352FA1">
        <w:rPr>
          <w:bCs/>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p>
    <w:p w:rsidR="00043055" w:rsidRPr="00352FA1" w:rsidRDefault="00043055" w:rsidP="002B31A2">
      <w:pPr>
        <w:autoSpaceDE w:val="0"/>
        <w:autoSpaceDN w:val="0"/>
        <w:adjustRightInd w:val="0"/>
        <w:ind w:firstLine="709"/>
        <w:jc w:val="both"/>
        <w:rPr>
          <w:bCs/>
          <w:color w:val="000000"/>
          <w:sz w:val="28"/>
          <w:szCs w:val="28"/>
        </w:rPr>
      </w:pPr>
    </w:p>
    <w:p w:rsidR="00043055" w:rsidRPr="00352FA1" w:rsidRDefault="00043055" w:rsidP="00043055">
      <w:pPr>
        <w:widowControl w:val="0"/>
        <w:autoSpaceDE w:val="0"/>
        <w:autoSpaceDN w:val="0"/>
        <w:adjustRightInd w:val="0"/>
        <w:ind w:firstLine="567"/>
        <w:jc w:val="center"/>
        <w:rPr>
          <w:b/>
          <w:bCs/>
          <w:color w:val="000000"/>
          <w:sz w:val="28"/>
          <w:szCs w:val="28"/>
        </w:rPr>
      </w:pPr>
      <w:r w:rsidRPr="00352FA1">
        <w:rPr>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3055" w:rsidRPr="00352FA1" w:rsidRDefault="00043055" w:rsidP="002B31A2">
      <w:pPr>
        <w:autoSpaceDE w:val="0"/>
        <w:autoSpaceDN w:val="0"/>
        <w:adjustRightInd w:val="0"/>
        <w:ind w:firstLine="709"/>
        <w:jc w:val="both"/>
        <w:rPr>
          <w:bCs/>
          <w:color w:val="000000"/>
          <w:sz w:val="28"/>
          <w:szCs w:val="28"/>
        </w:rPr>
      </w:pPr>
    </w:p>
    <w:p w:rsidR="002B31A2" w:rsidRPr="00352FA1" w:rsidRDefault="00DD0E53" w:rsidP="002B31A2">
      <w:pPr>
        <w:autoSpaceDE w:val="0"/>
        <w:autoSpaceDN w:val="0"/>
        <w:adjustRightInd w:val="0"/>
        <w:ind w:firstLine="709"/>
        <w:jc w:val="both"/>
        <w:rPr>
          <w:bCs/>
          <w:color w:val="000000"/>
          <w:sz w:val="28"/>
          <w:szCs w:val="28"/>
        </w:rPr>
      </w:pPr>
      <w:r w:rsidRPr="00352FA1">
        <w:rPr>
          <w:bCs/>
          <w:color w:val="000000"/>
          <w:sz w:val="28"/>
          <w:szCs w:val="28"/>
        </w:rPr>
        <w:t>2.9</w:t>
      </w:r>
      <w:r w:rsidR="00663FD8">
        <w:rPr>
          <w:bCs/>
          <w:color w:val="000000"/>
          <w:sz w:val="28"/>
          <w:szCs w:val="28"/>
        </w:rPr>
        <w:t>.</w:t>
      </w:r>
      <w:r w:rsidRPr="00352FA1">
        <w:rPr>
          <w:bCs/>
          <w:color w:val="000000"/>
          <w:sz w:val="28"/>
          <w:szCs w:val="28"/>
        </w:rPr>
        <w:t xml:space="preserve"> </w:t>
      </w:r>
      <w:r w:rsidR="002B31A2" w:rsidRPr="00352FA1">
        <w:rPr>
          <w:bCs/>
          <w:color w:val="000000"/>
          <w:sz w:val="28"/>
          <w:szCs w:val="28"/>
        </w:rPr>
        <w:t>Заявитель или его представитель представляет в уполномоченны</w:t>
      </w:r>
      <w:r w:rsidR="00B457E0" w:rsidRPr="00352FA1">
        <w:rPr>
          <w:bCs/>
          <w:color w:val="000000"/>
          <w:sz w:val="28"/>
          <w:szCs w:val="28"/>
        </w:rPr>
        <w:t>й</w:t>
      </w:r>
      <w:r w:rsidR="002B31A2" w:rsidRPr="00352FA1">
        <w:rPr>
          <w:bCs/>
          <w:color w:val="000000"/>
          <w:sz w:val="28"/>
          <w:szCs w:val="28"/>
        </w:rPr>
        <w:t xml:space="preserve"> на выдачу разрешений на строительство</w:t>
      </w:r>
      <w:r w:rsidR="00EB2EF7">
        <w:rPr>
          <w:bCs/>
          <w:color w:val="000000"/>
          <w:sz w:val="28"/>
          <w:szCs w:val="28"/>
        </w:rPr>
        <w:t xml:space="preserve"> </w:t>
      </w:r>
      <w:r w:rsidR="002B31A2" w:rsidRPr="00352FA1">
        <w:rPr>
          <w:bCs/>
          <w:color w:val="000000"/>
          <w:sz w:val="28"/>
          <w:szCs w:val="28"/>
        </w:rPr>
        <w:t>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w:t>
      </w:r>
      <w:r w:rsidRPr="00352FA1">
        <w:rPr>
          <w:bCs/>
          <w:color w:val="000000"/>
          <w:sz w:val="28"/>
          <w:szCs w:val="28"/>
        </w:rPr>
        <w:t xml:space="preserve"> 2.11</w:t>
      </w:r>
      <w:r w:rsidR="002B31A2" w:rsidRPr="00352FA1">
        <w:rPr>
          <w:bCs/>
          <w:color w:val="000000"/>
          <w:sz w:val="28"/>
          <w:szCs w:val="28"/>
        </w:rPr>
        <w:t xml:space="preserve"> настоящего </w:t>
      </w:r>
      <w:r w:rsidR="00251EAE" w:rsidRPr="00352FA1">
        <w:rPr>
          <w:bCs/>
          <w:color w:val="000000"/>
          <w:sz w:val="28"/>
          <w:szCs w:val="28"/>
        </w:rPr>
        <w:t>Административного регламента</w:t>
      </w:r>
      <w:r w:rsidR="002B31A2" w:rsidRPr="00352FA1">
        <w:rPr>
          <w:bCs/>
          <w:color w:val="000000"/>
          <w:sz w:val="28"/>
          <w:szCs w:val="28"/>
        </w:rPr>
        <w:t>, одним из следующих способов:</w:t>
      </w:r>
    </w:p>
    <w:p w:rsidR="00B457E0" w:rsidRPr="00352FA1" w:rsidRDefault="002B31A2" w:rsidP="00B457E0">
      <w:pPr>
        <w:autoSpaceDE w:val="0"/>
        <w:autoSpaceDN w:val="0"/>
        <w:adjustRightInd w:val="0"/>
        <w:ind w:firstLine="709"/>
        <w:jc w:val="both"/>
        <w:rPr>
          <w:rFonts w:eastAsia="Calibri"/>
          <w:bCs/>
          <w:color w:val="000000"/>
          <w:sz w:val="28"/>
          <w:szCs w:val="28"/>
          <w:lang w:eastAsia="en-US"/>
        </w:rPr>
      </w:pPr>
      <w:r w:rsidRPr="00352FA1">
        <w:rPr>
          <w:bCs/>
          <w:color w:val="000000"/>
          <w:sz w:val="28"/>
          <w:szCs w:val="28"/>
        </w:rPr>
        <w:t>а) </w:t>
      </w:r>
      <w:r w:rsidR="00B457E0" w:rsidRPr="00352FA1">
        <w:rPr>
          <w:bCs/>
          <w:color w:val="000000"/>
          <w:sz w:val="28"/>
          <w:szCs w:val="28"/>
        </w:rPr>
        <w:t xml:space="preserve">в электронной форме </w:t>
      </w:r>
      <w:r w:rsidR="00B457E0" w:rsidRPr="00663FD8">
        <w:rPr>
          <w:bCs/>
          <w:sz w:val="28"/>
          <w:szCs w:val="28"/>
        </w:rPr>
        <w:t>посредством Единого портала,</w:t>
      </w:r>
      <w:r w:rsidR="00B457E0" w:rsidRPr="00352FA1">
        <w:rPr>
          <w:bCs/>
          <w:color w:val="000000"/>
          <w:sz w:val="28"/>
          <w:szCs w:val="28"/>
        </w:rPr>
        <w:t xml:space="preserve"> регионального портала;</w:t>
      </w:r>
    </w:p>
    <w:p w:rsidR="002B31A2" w:rsidRPr="00352FA1" w:rsidRDefault="002B31A2" w:rsidP="00264A75">
      <w:pPr>
        <w:autoSpaceDE w:val="0"/>
        <w:autoSpaceDN w:val="0"/>
        <w:adjustRightInd w:val="0"/>
        <w:ind w:firstLine="709"/>
        <w:jc w:val="both"/>
        <w:rPr>
          <w:bCs/>
          <w:color w:val="000000"/>
          <w:sz w:val="28"/>
          <w:szCs w:val="28"/>
        </w:rPr>
      </w:pPr>
      <w:r w:rsidRPr="00352FA1">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352FA1">
        <w:rPr>
          <w:bCs/>
          <w:color w:val="000000"/>
          <w:sz w:val="28"/>
          <w:szCs w:val="28"/>
        </w:rPr>
        <w:t xml:space="preserve"> федеральной государственной информационной системы</w:t>
      </w:r>
      <w:r w:rsidR="00663FD8">
        <w:rPr>
          <w:bCs/>
          <w:color w:val="000000"/>
          <w:sz w:val="28"/>
          <w:szCs w:val="28"/>
        </w:rPr>
        <w:t xml:space="preserve"> </w:t>
      </w:r>
      <w:r w:rsidR="00264A75" w:rsidRPr="00352FA1">
        <w:rPr>
          <w:bCs/>
          <w:color w:val="000000"/>
          <w:sz w:val="28"/>
          <w:szCs w:val="28"/>
        </w:rPr>
        <w:t>«</w:t>
      </w:r>
      <w:r w:rsidRPr="00352FA1">
        <w:rPr>
          <w:bCs/>
          <w:color w:val="000000"/>
          <w:sz w:val="28"/>
          <w:szCs w:val="28"/>
        </w:rPr>
        <w:t>Един</w:t>
      </w:r>
      <w:r w:rsidR="00264A75" w:rsidRPr="00352FA1">
        <w:rPr>
          <w:bCs/>
          <w:color w:val="000000"/>
          <w:sz w:val="28"/>
          <w:szCs w:val="28"/>
        </w:rPr>
        <w:t>ая система</w:t>
      </w:r>
      <w:r w:rsidRPr="00352FA1">
        <w:rPr>
          <w:bCs/>
          <w:color w:val="000000"/>
          <w:sz w:val="28"/>
          <w:szCs w:val="28"/>
        </w:rPr>
        <w:t xml:space="preserve"> идентификации и аутентификации </w:t>
      </w:r>
      <w:r w:rsidR="00264A75" w:rsidRPr="00352FA1">
        <w:rPr>
          <w:bCs/>
          <w:color w:val="000000"/>
          <w:sz w:val="28"/>
          <w:szCs w:val="28"/>
        </w:rPr>
        <w:t xml:space="preserve">в инфраструктуре, обеспечивающей информационно-технологическое взаимодействие информационных систем, используемых для </w:t>
      </w:r>
      <w:r w:rsidR="00264A75" w:rsidRPr="00352FA1">
        <w:rPr>
          <w:bCs/>
          <w:color w:val="000000"/>
          <w:sz w:val="28"/>
          <w:szCs w:val="28"/>
        </w:rPr>
        <w:lastRenderedPageBreak/>
        <w:t xml:space="preserve">предоставления государственных и муниципальных услуг в электронной форме» </w:t>
      </w:r>
      <w:r w:rsidRPr="00352FA1">
        <w:rPr>
          <w:bCs/>
          <w:color w:val="000000"/>
          <w:sz w:val="28"/>
          <w:szCs w:val="28"/>
        </w:rPr>
        <w:t>(далее – Е</w:t>
      </w:r>
      <w:r w:rsidR="00D16C87" w:rsidRPr="00352FA1">
        <w:rPr>
          <w:bCs/>
          <w:color w:val="000000"/>
          <w:sz w:val="28"/>
          <w:szCs w:val="28"/>
        </w:rPr>
        <w:t>СИА</w:t>
      </w:r>
      <w:r w:rsidRPr="00352FA1">
        <w:rPr>
          <w:bCs/>
          <w:color w:val="000000"/>
          <w:sz w:val="28"/>
          <w:szCs w:val="28"/>
        </w:rPr>
        <w:t>)</w:t>
      </w:r>
      <w:r w:rsidR="00264A75" w:rsidRPr="00352FA1">
        <w:rPr>
          <w:bCs/>
          <w:color w:val="000000"/>
          <w:sz w:val="28"/>
          <w:szCs w:val="28"/>
        </w:rPr>
        <w:t>или иных</w:t>
      </w:r>
      <w:r w:rsidR="00AA522E">
        <w:rPr>
          <w:bCs/>
          <w:color w:val="000000"/>
          <w:sz w:val="28"/>
          <w:szCs w:val="28"/>
        </w:rPr>
        <w:t xml:space="preserve"> </w:t>
      </w:r>
      <w:r w:rsidR="00264A75" w:rsidRPr="00352FA1">
        <w:rPr>
          <w:bCs/>
          <w:color w:val="000000"/>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52FA1">
        <w:rPr>
          <w:bCs/>
          <w:color w:val="000000"/>
          <w:sz w:val="28"/>
          <w:szCs w:val="28"/>
        </w:rPr>
        <w:t>, заполняют формы указанных уведомлений с использованием интерактивной формы в электронном виде.</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DD0E53" w:rsidRPr="00352FA1">
        <w:rPr>
          <w:bCs/>
          <w:color w:val="000000"/>
          <w:sz w:val="28"/>
          <w:szCs w:val="28"/>
        </w:rPr>
        <w:t xml:space="preserve">2.11 </w:t>
      </w:r>
      <w:r w:rsidRPr="00352FA1">
        <w:rPr>
          <w:bCs/>
          <w:color w:val="000000"/>
          <w:sz w:val="28"/>
          <w:szCs w:val="28"/>
        </w:rPr>
        <w:t xml:space="preserve">настоящего </w:t>
      </w:r>
      <w:r w:rsidR="00251EAE" w:rsidRPr="00352FA1">
        <w:rPr>
          <w:bCs/>
          <w:color w:val="000000"/>
          <w:sz w:val="28"/>
          <w:szCs w:val="28"/>
        </w:rPr>
        <w:t>Административного регламента</w:t>
      </w:r>
      <w:r w:rsidRPr="00352FA1">
        <w:rPr>
          <w:bCs/>
          <w:color w:val="000000"/>
          <w:sz w:val="28"/>
          <w:szCs w:val="28"/>
        </w:rPr>
        <w:t>.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r w:rsidR="00AA522E">
        <w:rPr>
          <w:bCs/>
          <w:color w:val="000000"/>
          <w:sz w:val="28"/>
          <w:szCs w:val="28"/>
        </w:rPr>
        <w:t xml:space="preserve"> </w:t>
      </w:r>
      <w:r w:rsidRPr="00352FA1">
        <w:rPr>
          <w:bCs/>
          <w:color w:val="000000"/>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r w:rsidR="00AA522E">
        <w:rPr>
          <w:bCs/>
          <w:color w:val="000000"/>
          <w:sz w:val="28"/>
          <w:szCs w:val="28"/>
        </w:rPr>
        <w:t xml:space="preserve"> </w:t>
      </w:r>
      <w:r w:rsidRPr="00352FA1">
        <w:rPr>
          <w:bCs/>
          <w:color w:val="000000"/>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663FD8" w:rsidRDefault="00215750" w:rsidP="000C2FA9">
      <w:pPr>
        <w:autoSpaceDE w:val="0"/>
        <w:autoSpaceDN w:val="0"/>
        <w:adjustRightInd w:val="0"/>
        <w:ind w:firstLine="709"/>
        <w:jc w:val="both"/>
        <w:rPr>
          <w:bCs/>
          <w:sz w:val="28"/>
          <w:szCs w:val="28"/>
        </w:rPr>
      </w:pPr>
      <w:r w:rsidRPr="00352FA1">
        <w:rPr>
          <w:bCs/>
          <w:color w:val="000000"/>
          <w:sz w:val="28"/>
          <w:szCs w:val="28"/>
        </w:rPr>
        <w:t>Уведомление о планируемом строительстве, уведомление об изменении параметров</w:t>
      </w:r>
      <w:r w:rsidRPr="00352FA1">
        <w:rPr>
          <w:rFonts w:eastAsia="Calibri"/>
          <w:bCs/>
          <w:color w:val="000000"/>
          <w:sz w:val="28"/>
          <w:szCs w:val="28"/>
          <w:lang w:eastAsia="en-US"/>
        </w:rPr>
        <w:t xml:space="preserve"> и прилагаемые к </w:t>
      </w:r>
      <w:r w:rsidRPr="00663FD8">
        <w:rPr>
          <w:rFonts w:eastAsia="Calibri"/>
          <w:bCs/>
          <w:sz w:val="28"/>
          <w:szCs w:val="28"/>
          <w:lang w:eastAsia="en-US"/>
        </w:rPr>
        <w:t>нему документы</w:t>
      </w:r>
      <w:r w:rsidRPr="00352FA1">
        <w:rPr>
          <w:rFonts w:eastAsia="Calibri"/>
          <w:bCs/>
          <w:color w:val="000000"/>
          <w:sz w:val="28"/>
          <w:szCs w:val="28"/>
          <w:lang w:eastAsia="en-US"/>
        </w:rPr>
        <w:t xml:space="preserve"> направляются в </w:t>
      </w:r>
      <w:r w:rsidR="007E7A0C" w:rsidRPr="00352FA1">
        <w:rPr>
          <w:rFonts w:eastAsia="Calibri"/>
          <w:bCs/>
          <w:color w:val="000000"/>
          <w:sz w:val="28"/>
          <w:szCs w:val="28"/>
          <w:lang w:eastAsia="en-US"/>
        </w:rPr>
        <w:t>у</w:t>
      </w:r>
      <w:r w:rsidR="008154DA" w:rsidRPr="00352FA1">
        <w:rPr>
          <w:rFonts w:eastAsia="Calibri"/>
          <w:bCs/>
          <w:color w:val="000000"/>
          <w:sz w:val="28"/>
          <w:szCs w:val="28"/>
          <w:lang w:eastAsia="en-US"/>
        </w:rPr>
        <w:t>полномоченный орган местного самоуправления</w:t>
      </w:r>
      <w:r w:rsidRPr="00352FA1">
        <w:rPr>
          <w:rFonts w:eastAsia="Calibri"/>
          <w:bCs/>
          <w:color w:val="000000"/>
          <w:sz w:val="28"/>
          <w:szCs w:val="28"/>
          <w:lang w:eastAsia="en-US"/>
        </w:rPr>
        <w:t xml:space="preserve"> исключительно в электронной форме в случаях, установленных нормативным правовым актом </w:t>
      </w:r>
      <w:r w:rsidRPr="00663FD8">
        <w:rPr>
          <w:rFonts w:eastAsia="Calibri"/>
          <w:bCs/>
          <w:sz w:val="28"/>
          <w:szCs w:val="28"/>
          <w:lang w:eastAsia="en-US"/>
        </w:rPr>
        <w:t>Самарской области.</w:t>
      </w:r>
    </w:p>
    <w:p w:rsidR="00215750" w:rsidRPr="00352FA1" w:rsidRDefault="00215750" w:rsidP="00215750">
      <w:pPr>
        <w:autoSpaceDE w:val="0"/>
        <w:autoSpaceDN w:val="0"/>
        <w:adjustRightInd w:val="0"/>
        <w:ind w:firstLine="709"/>
        <w:jc w:val="both"/>
        <w:rPr>
          <w:rFonts w:eastAsia="Calibri"/>
          <w:bCs/>
          <w:color w:val="000000"/>
          <w:sz w:val="28"/>
          <w:szCs w:val="28"/>
          <w:lang w:eastAsia="en-US"/>
        </w:rPr>
      </w:pPr>
      <w:r w:rsidRPr="00352FA1">
        <w:rPr>
          <w:rFonts w:eastAsia="Calibri"/>
          <w:bCs/>
          <w:color w:val="000000"/>
          <w:sz w:val="28"/>
          <w:szCs w:val="28"/>
          <w:lang w:eastAsia="en-US"/>
        </w:rPr>
        <w:t xml:space="preserve">б) на бумажном носителе посредством личного обращения в </w:t>
      </w:r>
      <w:r w:rsidR="007E7A0C" w:rsidRPr="00352FA1">
        <w:rPr>
          <w:rFonts w:eastAsia="Calibri"/>
          <w:bCs/>
          <w:color w:val="000000"/>
          <w:sz w:val="28"/>
          <w:szCs w:val="28"/>
          <w:lang w:eastAsia="en-US"/>
        </w:rPr>
        <w:t>у</w:t>
      </w:r>
      <w:r w:rsidR="008154DA" w:rsidRPr="00352FA1">
        <w:rPr>
          <w:rFonts w:eastAsia="Calibri"/>
          <w:bCs/>
          <w:color w:val="000000"/>
          <w:sz w:val="28"/>
          <w:szCs w:val="28"/>
          <w:lang w:eastAsia="en-US"/>
        </w:rPr>
        <w:t>полномоченный орган местного самоуправления</w:t>
      </w:r>
      <w:r w:rsidRPr="00352FA1">
        <w:rPr>
          <w:rFonts w:eastAsia="Calibri"/>
          <w:bCs/>
          <w:color w:val="000000"/>
          <w:sz w:val="28"/>
          <w:szCs w:val="28"/>
          <w:lang w:eastAsia="en-US"/>
        </w:rPr>
        <w:t xml:space="preserve"> либо посредством почтового отправления с уведомлением о вручении;</w:t>
      </w:r>
    </w:p>
    <w:p w:rsidR="002B31A2" w:rsidRPr="00352FA1" w:rsidRDefault="00215750" w:rsidP="00215750">
      <w:pPr>
        <w:autoSpaceDE w:val="0"/>
        <w:autoSpaceDN w:val="0"/>
        <w:adjustRightInd w:val="0"/>
        <w:ind w:firstLine="709"/>
        <w:jc w:val="both"/>
        <w:rPr>
          <w:rFonts w:eastAsia="Calibri"/>
          <w:color w:val="000000"/>
          <w:sz w:val="28"/>
          <w:szCs w:val="28"/>
          <w:lang w:eastAsia="en-US"/>
        </w:rPr>
      </w:pPr>
      <w:r w:rsidRPr="00352FA1">
        <w:rPr>
          <w:rFonts w:eastAsia="Calibri"/>
          <w:bCs/>
          <w:color w:val="000000"/>
          <w:sz w:val="28"/>
          <w:szCs w:val="28"/>
          <w:lang w:eastAsia="en-US"/>
        </w:rPr>
        <w:lastRenderedPageBreak/>
        <w:t xml:space="preserve">в) на бумажном носителе посредством обращения в </w:t>
      </w:r>
      <w:r w:rsidR="007E7A0C" w:rsidRPr="00352FA1">
        <w:rPr>
          <w:rFonts w:eastAsia="Calibri"/>
          <w:bCs/>
          <w:color w:val="000000"/>
          <w:sz w:val="28"/>
          <w:szCs w:val="28"/>
          <w:lang w:eastAsia="en-US"/>
        </w:rPr>
        <w:t>у</w:t>
      </w:r>
      <w:r w:rsidR="008154DA" w:rsidRPr="00352FA1">
        <w:rPr>
          <w:rFonts w:eastAsia="Calibri"/>
          <w:bCs/>
          <w:color w:val="000000"/>
          <w:sz w:val="28"/>
          <w:szCs w:val="28"/>
          <w:lang w:eastAsia="en-US"/>
        </w:rPr>
        <w:t>полномоченный орган местного самоуправления</w:t>
      </w:r>
      <w:r w:rsidR="00AA522E">
        <w:rPr>
          <w:rFonts w:eastAsia="Calibri"/>
          <w:bCs/>
          <w:color w:val="000000"/>
          <w:sz w:val="28"/>
          <w:szCs w:val="28"/>
          <w:lang w:eastAsia="en-US"/>
        </w:rPr>
        <w:t xml:space="preserve"> </w:t>
      </w:r>
      <w:r w:rsidRPr="00352FA1">
        <w:rPr>
          <w:rFonts w:eastAsia="Calibri"/>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62AED" w:rsidRPr="00352FA1">
        <w:rPr>
          <w:rFonts w:eastAsia="Calibri"/>
          <w:color w:val="000000"/>
          <w:sz w:val="28"/>
          <w:szCs w:val="28"/>
          <w:lang w:eastAsia="en-US"/>
        </w:rPr>
        <w:t>;</w:t>
      </w:r>
    </w:p>
    <w:p w:rsidR="00762AED" w:rsidRPr="00352FA1" w:rsidRDefault="00762AED" w:rsidP="00215750">
      <w:pPr>
        <w:autoSpaceDE w:val="0"/>
        <w:autoSpaceDN w:val="0"/>
        <w:adjustRightInd w:val="0"/>
        <w:ind w:firstLine="709"/>
        <w:jc w:val="both"/>
        <w:rPr>
          <w:bCs/>
          <w:color w:val="000000"/>
          <w:sz w:val="28"/>
          <w:szCs w:val="28"/>
        </w:rPr>
      </w:pPr>
      <w:r w:rsidRPr="00352FA1">
        <w:rPr>
          <w:rFonts w:eastAsia="Calibri"/>
          <w:color w:val="000000"/>
          <w:sz w:val="28"/>
          <w:szCs w:val="28"/>
          <w:lang w:eastAsia="en-US"/>
        </w:rPr>
        <w:t>г) в электронной форме</w:t>
      </w:r>
      <w:r w:rsidRPr="00352FA1">
        <w:rPr>
          <w:sz w:val="28"/>
          <w:szCs w:val="28"/>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w:t>
      </w:r>
    </w:p>
    <w:p w:rsidR="002B31A2" w:rsidRPr="00352FA1" w:rsidRDefault="00DD0E53" w:rsidP="002B31A2">
      <w:pPr>
        <w:autoSpaceDE w:val="0"/>
        <w:autoSpaceDN w:val="0"/>
        <w:adjustRightInd w:val="0"/>
        <w:ind w:firstLine="709"/>
        <w:jc w:val="both"/>
        <w:rPr>
          <w:bCs/>
          <w:color w:val="000000"/>
          <w:sz w:val="28"/>
          <w:szCs w:val="28"/>
        </w:rPr>
      </w:pPr>
      <w:r w:rsidRPr="00352FA1">
        <w:rPr>
          <w:bCs/>
          <w:color w:val="000000"/>
          <w:sz w:val="28"/>
          <w:szCs w:val="28"/>
        </w:rPr>
        <w:t>2.</w:t>
      </w:r>
      <w:r w:rsidR="007E4115" w:rsidRPr="00352FA1">
        <w:rPr>
          <w:bCs/>
          <w:color w:val="000000"/>
          <w:sz w:val="28"/>
          <w:szCs w:val="28"/>
        </w:rPr>
        <w:t>10</w:t>
      </w:r>
      <w:r w:rsidR="00663FD8">
        <w:rPr>
          <w:bCs/>
          <w:color w:val="000000"/>
          <w:sz w:val="28"/>
          <w:szCs w:val="28"/>
        </w:rPr>
        <w:t xml:space="preserve">. </w:t>
      </w:r>
      <w:r w:rsidR="002B31A2" w:rsidRPr="00352FA1">
        <w:rPr>
          <w:bCs/>
          <w:color w:val="000000"/>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 xml:space="preserve">б) doc, docx, odt - для документов с текстовым содержанием, </w:t>
      </w:r>
      <w:r w:rsidRPr="00352FA1">
        <w:rPr>
          <w:bCs/>
          <w:color w:val="000000"/>
          <w:sz w:val="28"/>
          <w:szCs w:val="28"/>
        </w:rPr>
        <w:br/>
        <w:t>не включающим формулы;</w:t>
      </w:r>
    </w:p>
    <w:p w:rsidR="00CA1A3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в) pdf, jpg, jpeg</w:t>
      </w:r>
      <w:r w:rsidR="00CA1A32" w:rsidRPr="00352FA1">
        <w:rPr>
          <w:bCs/>
          <w:color w:val="000000"/>
          <w:sz w:val="28"/>
          <w:szCs w:val="28"/>
        </w:rPr>
        <w:t xml:space="preserve">, </w:t>
      </w:r>
      <w:r w:rsidR="00CA1A32" w:rsidRPr="00352FA1">
        <w:rPr>
          <w:bCs/>
          <w:color w:val="000000"/>
          <w:sz w:val="28"/>
          <w:szCs w:val="28"/>
          <w:lang w:val="en-US"/>
        </w:rPr>
        <w:t>png</w:t>
      </w:r>
      <w:r w:rsidR="00CA1A32" w:rsidRPr="00352FA1">
        <w:rPr>
          <w:bCs/>
          <w:color w:val="000000"/>
          <w:sz w:val="28"/>
          <w:szCs w:val="28"/>
        </w:rPr>
        <w:t xml:space="preserve">, </w:t>
      </w:r>
      <w:r w:rsidR="00CA1A32" w:rsidRPr="00352FA1">
        <w:rPr>
          <w:bCs/>
          <w:color w:val="000000"/>
          <w:sz w:val="28"/>
          <w:szCs w:val="28"/>
          <w:lang w:val="en-US"/>
        </w:rPr>
        <w:t>bmp</w:t>
      </w:r>
      <w:r w:rsidR="00CA1A32" w:rsidRPr="00352FA1">
        <w:rPr>
          <w:bCs/>
          <w:color w:val="000000"/>
          <w:sz w:val="28"/>
          <w:szCs w:val="28"/>
        </w:rPr>
        <w:t xml:space="preserve">, </w:t>
      </w:r>
      <w:r w:rsidR="00CA1A32" w:rsidRPr="00352FA1">
        <w:rPr>
          <w:bCs/>
          <w:color w:val="000000"/>
          <w:sz w:val="28"/>
          <w:szCs w:val="28"/>
          <w:lang w:val="en-US"/>
        </w:rPr>
        <w:t>tiff</w:t>
      </w:r>
      <w:r w:rsidRPr="00352FA1">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w:t>
      </w:r>
      <w:r w:rsidR="00CA1A32" w:rsidRPr="00352FA1">
        <w:rPr>
          <w:bCs/>
          <w:color w:val="000000"/>
          <w:sz w:val="28"/>
          <w:szCs w:val="28"/>
        </w:rPr>
        <w:t>ентов с графическим содержанием;</w:t>
      </w:r>
    </w:p>
    <w:p w:rsidR="00CA1A32" w:rsidRPr="00352FA1" w:rsidRDefault="00CA1A32" w:rsidP="00CA1A32">
      <w:pPr>
        <w:autoSpaceDE w:val="0"/>
        <w:autoSpaceDN w:val="0"/>
        <w:adjustRightInd w:val="0"/>
        <w:ind w:firstLine="709"/>
        <w:jc w:val="both"/>
        <w:rPr>
          <w:bCs/>
          <w:color w:val="000000"/>
          <w:sz w:val="28"/>
          <w:szCs w:val="28"/>
        </w:rPr>
      </w:pPr>
      <w:r w:rsidRPr="00352FA1">
        <w:rPr>
          <w:bCs/>
          <w:color w:val="000000"/>
          <w:sz w:val="28"/>
          <w:szCs w:val="28"/>
        </w:rPr>
        <w:t xml:space="preserve">г) </w:t>
      </w:r>
      <w:r w:rsidRPr="00352FA1">
        <w:rPr>
          <w:bCs/>
          <w:color w:val="000000"/>
          <w:sz w:val="28"/>
          <w:szCs w:val="28"/>
          <w:lang w:val="en-US"/>
        </w:rPr>
        <w:t>zip</w:t>
      </w:r>
      <w:r w:rsidRPr="00352FA1">
        <w:rPr>
          <w:bCs/>
          <w:color w:val="000000"/>
          <w:sz w:val="28"/>
          <w:szCs w:val="28"/>
        </w:rPr>
        <w:t xml:space="preserve">, </w:t>
      </w:r>
      <w:r w:rsidRPr="00352FA1">
        <w:rPr>
          <w:bCs/>
          <w:color w:val="000000"/>
          <w:sz w:val="28"/>
          <w:szCs w:val="28"/>
          <w:lang w:val="en-US"/>
        </w:rPr>
        <w:t>rar</w:t>
      </w:r>
      <w:r w:rsidRPr="00352FA1">
        <w:rPr>
          <w:bCs/>
          <w:color w:val="000000"/>
          <w:sz w:val="28"/>
          <w:szCs w:val="28"/>
        </w:rPr>
        <w:t xml:space="preserve"> – для сжатых документов в один файл;</w:t>
      </w:r>
    </w:p>
    <w:p w:rsidR="002B31A2" w:rsidRPr="00352FA1" w:rsidRDefault="00CA1A32" w:rsidP="002B31A2">
      <w:pPr>
        <w:autoSpaceDE w:val="0"/>
        <w:autoSpaceDN w:val="0"/>
        <w:adjustRightInd w:val="0"/>
        <w:ind w:firstLine="709"/>
        <w:jc w:val="both"/>
        <w:rPr>
          <w:bCs/>
          <w:color w:val="000000"/>
          <w:sz w:val="28"/>
          <w:szCs w:val="28"/>
        </w:rPr>
      </w:pPr>
      <w:r w:rsidRPr="00352FA1">
        <w:rPr>
          <w:bCs/>
          <w:color w:val="000000"/>
          <w:sz w:val="28"/>
          <w:szCs w:val="28"/>
        </w:rPr>
        <w:t xml:space="preserve">д) </w:t>
      </w:r>
      <w:r w:rsidRPr="00352FA1">
        <w:rPr>
          <w:bCs/>
          <w:color w:val="000000"/>
          <w:sz w:val="28"/>
          <w:szCs w:val="28"/>
          <w:lang w:val="en-US"/>
        </w:rPr>
        <w:t>sig</w:t>
      </w:r>
      <w:r w:rsidRPr="00352FA1">
        <w:rPr>
          <w:bCs/>
          <w:color w:val="000000"/>
          <w:sz w:val="28"/>
          <w:szCs w:val="28"/>
        </w:rPr>
        <w:t xml:space="preserve"> – для открепленной усиленной квалифицированной электронной подписи.</w:t>
      </w:r>
    </w:p>
    <w:p w:rsidR="002B31A2" w:rsidRPr="00352FA1" w:rsidRDefault="00DD0E53" w:rsidP="002B31A2">
      <w:pPr>
        <w:autoSpaceDE w:val="0"/>
        <w:autoSpaceDN w:val="0"/>
        <w:adjustRightInd w:val="0"/>
        <w:ind w:firstLine="709"/>
        <w:jc w:val="both"/>
        <w:rPr>
          <w:bCs/>
          <w:color w:val="000000"/>
          <w:sz w:val="28"/>
          <w:szCs w:val="28"/>
        </w:rPr>
      </w:pPr>
      <w:r w:rsidRPr="00352FA1">
        <w:rPr>
          <w:bCs/>
          <w:color w:val="000000"/>
          <w:sz w:val="28"/>
          <w:szCs w:val="28"/>
        </w:rPr>
        <w:t>2.</w:t>
      </w:r>
      <w:r w:rsidR="007E4115" w:rsidRPr="00352FA1">
        <w:rPr>
          <w:bCs/>
          <w:color w:val="000000"/>
          <w:sz w:val="28"/>
          <w:szCs w:val="28"/>
        </w:rPr>
        <w:t>11</w:t>
      </w:r>
      <w:r w:rsidR="00663FD8">
        <w:rPr>
          <w:bCs/>
          <w:color w:val="000000"/>
          <w:sz w:val="28"/>
          <w:szCs w:val="28"/>
        </w:rPr>
        <w:t xml:space="preserve">. </w:t>
      </w:r>
      <w:r w:rsidR="002B31A2" w:rsidRPr="00352FA1">
        <w:rPr>
          <w:bCs/>
          <w:color w:val="000000"/>
          <w:sz w:val="28"/>
          <w:szCs w:val="28"/>
        </w:rPr>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"черно-белый" (при отсутствии в документе графических изображений и (или) цветного текста);</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352FA1" w:rsidRDefault="00DD0E53" w:rsidP="002B31A2">
      <w:pPr>
        <w:autoSpaceDE w:val="0"/>
        <w:autoSpaceDN w:val="0"/>
        <w:adjustRightInd w:val="0"/>
        <w:ind w:firstLine="709"/>
        <w:jc w:val="both"/>
        <w:rPr>
          <w:bCs/>
          <w:color w:val="000000"/>
          <w:sz w:val="28"/>
          <w:szCs w:val="28"/>
        </w:rPr>
      </w:pPr>
      <w:r w:rsidRPr="00352FA1">
        <w:rPr>
          <w:bCs/>
          <w:color w:val="000000"/>
          <w:sz w:val="28"/>
          <w:szCs w:val="28"/>
        </w:rPr>
        <w:lastRenderedPageBreak/>
        <w:t>2.1</w:t>
      </w:r>
      <w:r w:rsidR="007E4115" w:rsidRPr="00352FA1">
        <w:rPr>
          <w:bCs/>
          <w:color w:val="000000"/>
          <w:sz w:val="28"/>
          <w:szCs w:val="28"/>
        </w:rPr>
        <w:t>2</w:t>
      </w:r>
      <w:r w:rsidR="00663FD8">
        <w:rPr>
          <w:bCs/>
          <w:color w:val="000000"/>
          <w:sz w:val="28"/>
          <w:szCs w:val="28"/>
        </w:rPr>
        <w:t xml:space="preserve">. </w:t>
      </w:r>
      <w:r w:rsidR="002B31A2" w:rsidRPr="00352FA1">
        <w:rPr>
          <w:bCs/>
          <w:color w:val="000000"/>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B31A2" w:rsidRPr="00352FA1" w:rsidRDefault="00DD0E53" w:rsidP="002B31A2">
      <w:pPr>
        <w:autoSpaceDE w:val="0"/>
        <w:autoSpaceDN w:val="0"/>
        <w:adjustRightInd w:val="0"/>
        <w:ind w:firstLine="709"/>
        <w:jc w:val="both"/>
        <w:rPr>
          <w:bCs/>
          <w:color w:val="000000"/>
          <w:sz w:val="28"/>
          <w:szCs w:val="28"/>
        </w:rPr>
      </w:pPr>
      <w:r w:rsidRPr="00352FA1">
        <w:rPr>
          <w:bCs/>
          <w:color w:val="000000"/>
          <w:sz w:val="28"/>
          <w:szCs w:val="28"/>
        </w:rPr>
        <w:t>2.1</w:t>
      </w:r>
      <w:r w:rsidR="007E4115" w:rsidRPr="00352FA1">
        <w:rPr>
          <w:bCs/>
          <w:color w:val="000000"/>
          <w:sz w:val="28"/>
          <w:szCs w:val="28"/>
        </w:rPr>
        <w:t>3</w:t>
      </w:r>
      <w:r w:rsidR="00663FD8">
        <w:rPr>
          <w:bCs/>
          <w:color w:val="000000"/>
          <w:sz w:val="28"/>
          <w:szCs w:val="28"/>
        </w:rPr>
        <w:t xml:space="preserve">. </w:t>
      </w:r>
      <w:r w:rsidR="002B31A2" w:rsidRPr="00352FA1">
        <w:rPr>
          <w:bCs/>
          <w:color w:val="000000"/>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w:t>
      </w:r>
      <w:r w:rsidR="00A5177A" w:rsidRPr="00352FA1">
        <w:rPr>
          <w:bCs/>
          <w:color w:val="000000"/>
          <w:sz w:val="28"/>
          <w:szCs w:val="28"/>
        </w:rPr>
        <w:t>2.9</w:t>
      </w:r>
      <w:r w:rsidRPr="00352FA1">
        <w:rPr>
          <w:bCs/>
          <w:color w:val="000000"/>
          <w:sz w:val="28"/>
          <w:szCs w:val="28"/>
        </w:rPr>
        <w:t xml:space="preserve"> настоящего </w:t>
      </w:r>
      <w:bookmarkStart w:id="2" w:name="_Hlk79014273"/>
      <w:r w:rsidR="005A38CE" w:rsidRPr="00352FA1">
        <w:rPr>
          <w:bCs/>
          <w:color w:val="000000"/>
          <w:sz w:val="28"/>
          <w:szCs w:val="28"/>
        </w:rPr>
        <w:t>Административного регламента</w:t>
      </w:r>
      <w:bookmarkEnd w:id="2"/>
      <w:r w:rsidR="00AA522E">
        <w:rPr>
          <w:bCs/>
          <w:color w:val="000000"/>
          <w:sz w:val="28"/>
          <w:szCs w:val="28"/>
        </w:rPr>
        <w:t xml:space="preserve"> </w:t>
      </w:r>
      <w:r w:rsidRPr="00352FA1">
        <w:rPr>
          <w:bCs/>
          <w:color w:val="000000"/>
          <w:sz w:val="28"/>
          <w:szCs w:val="28"/>
        </w:rPr>
        <w:t>указанные уведомления заполняются путем внесения соответствующих сведений в интерактивную форму на Едином портале, региональном портале</w:t>
      </w:r>
      <w:r w:rsidR="00EB2EF7">
        <w:rPr>
          <w:bCs/>
          <w:color w:val="000000"/>
          <w:sz w:val="28"/>
          <w:szCs w:val="28"/>
        </w:rPr>
        <w:t xml:space="preserve"> </w:t>
      </w:r>
      <w:r w:rsidR="00E26E5B" w:rsidRPr="00352FA1">
        <w:rPr>
          <w:bCs/>
          <w:color w:val="000000"/>
          <w:sz w:val="28"/>
          <w:szCs w:val="28"/>
          <w:lang w:val="en-US"/>
        </w:rPr>
        <w:t>c</w:t>
      </w:r>
      <w:r w:rsidR="00E26E5B" w:rsidRPr="00352FA1">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r w:rsidRPr="00352FA1">
        <w:rPr>
          <w:bCs/>
          <w:color w:val="000000"/>
          <w:sz w:val="28"/>
          <w:szCs w:val="28"/>
        </w:rPr>
        <w:t>;</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8154DA" w:rsidRPr="00352FA1">
        <w:rPr>
          <w:bCs/>
          <w:color w:val="000000"/>
          <w:sz w:val="28"/>
          <w:szCs w:val="28"/>
        </w:rPr>
        <w:t>Уполномоченный орган местного самоуправления</w:t>
      </w:r>
      <w:r w:rsidRPr="00352FA1">
        <w:rPr>
          <w:bCs/>
          <w:color w:val="000000"/>
          <w:sz w:val="28"/>
          <w:szCs w:val="28"/>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A5177A" w:rsidRPr="00352FA1">
        <w:rPr>
          <w:bCs/>
          <w:color w:val="000000"/>
          <w:sz w:val="28"/>
          <w:szCs w:val="28"/>
        </w:rPr>
        <w:t>2.9</w:t>
      </w:r>
      <w:r w:rsidRPr="00352FA1">
        <w:rPr>
          <w:bCs/>
          <w:color w:val="000000"/>
          <w:sz w:val="28"/>
          <w:szCs w:val="28"/>
        </w:rPr>
        <w:t xml:space="preserve"> настоящего </w:t>
      </w:r>
      <w:r w:rsidR="005A38CE" w:rsidRPr="00352FA1">
        <w:rPr>
          <w:bCs/>
          <w:color w:val="000000"/>
          <w:sz w:val="28"/>
          <w:szCs w:val="28"/>
        </w:rPr>
        <w:t xml:space="preserve">Административного регламента </w:t>
      </w:r>
      <w:r w:rsidRPr="00352FA1">
        <w:rPr>
          <w:bCs/>
          <w:color w:val="000000"/>
          <w:sz w:val="28"/>
          <w:szCs w:val="28"/>
        </w:rPr>
        <w:t>представление указанного документа не требуется;</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5A38CE" w:rsidRPr="00352FA1">
        <w:rPr>
          <w:bCs/>
          <w:color w:val="000000"/>
          <w:sz w:val="28"/>
          <w:szCs w:val="28"/>
        </w:rPr>
        <w:t>2.</w:t>
      </w:r>
      <w:r w:rsidR="00A5177A" w:rsidRPr="00352FA1">
        <w:rPr>
          <w:bCs/>
          <w:color w:val="000000"/>
          <w:sz w:val="28"/>
          <w:szCs w:val="28"/>
        </w:rPr>
        <w:t>9</w:t>
      </w:r>
      <w:r w:rsidRPr="00352FA1">
        <w:rPr>
          <w:bCs/>
          <w:color w:val="000000"/>
          <w:sz w:val="28"/>
          <w:szCs w:val="28"/>
        </w:rPr>
        <w:t xml:space="preserve"> настоящего </w:t>
      </w:r>
      <w:r w:rsidR="005A38CE" w:rsidRPr="00352FA1">
        <w:rPr>
          <w:bCs/>
          <w:color w:val="000000"/>
          <w:sz w:val="28"/>
          <w:szCs w:val="28"/>
        </w:rPr>
        <w:t>Административного регламента</w:t>
      </w:r>
      <w:r w:rsidRPr="00352FA1">
        <w:rPr>
          <w:bCs/>
          <w:color w:val="000000"/>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80FF3" w:rsidRPr="00352FA1" w:rsidRDefault="00C80FF3" w:rsidP="002B31A2">
      <w:pPr>
        <w:autoSpaceDE w:val="0"/>
        <w:autoSpaceDN w:val="0"/>
        <w:adjustRightInd w:val="0"/>
        <w:ind w:firstLine="709"/>
        <w:jc w:val="both"/>
        <w:rPr>
          <w:bCs/>
          <w:color w:val="000000"/>
          <w:sz w:val="28"/>
          <w:szCs w:val="28"/>
        </w:rPr>
      </w:pPr>
    </w:p>
    <w:p w:rsidR="00C80FF3" w:rsidRPr="00352FA1" w:rsidRDefault="00C80FF3" w:rsidP="00215750">
      <w:pPr>
        <w:widowControl w:val="0"/>
        <w:tabs>
          <w:tab w:val="left" w:pos="567"/>
        </w:tabs>
        <w:contextualSpacing/>
        <w:jc w:val="center"/>
        <w:rPr>
          <w:b/>
          <w:bCs/>
          <w:color w:val="000000"/>
          <w:sz w:val="28"/>
          <w:szCs w:val="28"/>
        </w:rPr>
      </w:pPr>
      <w:r w:rsidRPr="00352FA1">
        <w:rPr>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352FA1">
        <w:rPr>
          <w:b/>
          <w:bCs/>
          <w:color w:val="000000"/>
          <w:sz w:val="28"/>
          <w:szCs w:val="28"/>
        </w:rPr>
        <w:lastRenderedPageBreak/>
        <w:t>органов местного самоуправления и иных органов, участвующих в предоставлении государственных или муниципальных услуг</w:t>
      </w:r>
    </w:p>
    <w:p w:rsidR="00C80FF3" w:rsidRPr="00352FA1" w:rsidRDefault="00C80FF3" w:rsidP="002B31A2">
      <w:pPr>
        <w:autoSpaceDE w:val="0"/>
        <w:autoSpaceDN w:val="0"/>
        <w:adjustRightInd w:val="0"/>
        <w:ind w:firstLine="709"/>
        <w:jc w:val="both"/>
        <w:rPr>
          <w:bCs/>
          <w:color w:val="000000"/>
          <w:sz w:val="28"/>
          <w:szCs w:val="28"/>
        </w:rPr>
      </w:pPr>
    </w:p>
    <w:p w:rsidR="002B31A2" w:rsidRPr="00352FA1" w:rsidRDefault="007714C0" w:rsidP="002B31A2">
      <w:pPr>
        <w:autoSpaceDE w:val="0"/>
        <w:autoSpaceDN w:val="0"/>
        <w:adjustRightInd w:val="0"/>
        <w:ind w:firstLine="709"/>
        <w:jc w:val="both"/>
        <w:rPr>
          <w:bCs/>
          <w:color w:val="000000"/>
          <w:sz w:val="28"/>
          <w:szCs w:val="28"/>
        </w:rPr>
      </w:pPr>
      <w:r w:rsidRPr="00352FA1">
        <w:rPr>
          <w:bCs/>
          <w:color w:val="000000"/>
          <w:sz w:val="28"/>
          <w:szCs w:val="28"/>
        </w:rPr>
        <w:t>2.1</w:t>
      </w:r>
      <w:r w:rsidR="007E4115" w:rsidRPr="00352FA1">
        <w:rPr>
          <w:bCs/>
          <w:color w:val="000000"/>
          <w:sz w:val="28"/>
          <w:szCs w:val="28"/>
        </w:rPr>
        <w:t>4</w:t>
      </w:r>
      <w:r w:rsidR="00663FD8">
        <w:rPr>
          <w:bCs/>
          <w:color w:val="000000"/>
          <w:sz w:val="28"/>
          <w:szCs w:val="28"/>
        </w:rPr>
        <w:t xml:space="preserve">. </w:t>
      </w:r>
      <w:r w:rsidR="002B31A2" w:rsidRPr="00352FA1">
        <w:rPr>
          <w:bCs/>
          <w:color w:val="000000"/>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215750" w:rsidRPr="00352FA1">
        <w:rPr>
          <w:bCs/>
          <w:color w:val="000000"/>
          <w:sz w:val="28"/>
          <w:szCs w:val="28"/>
        </w:rPr>
        <w:t>у</w:t>
      </w:r>
      <w:r w:rsidR="002B31A2" w:rsidRPr="00352FA1">
        <w:rPr>
          <w:bCs/>
          <w:color w:val="000000"/>
          <w:sz w:val="28"/>
          <w:szCs w:val="28"/>
        </w:rPr>
        <w:t>полномоченным органом</w:t>
      </w:r>
      <w:r w:rsidR="00215750" w:rsidRPr="00352FA1">
        <w:rPr>
          <w:bCs/>
          <w:color w:val="000000"/>
          <w:sz w:val="28"/>
          <w:szCs w:val="28"/>
        </w:rPr>
        <w:t xml:space="preserve"> местного самоуправления</w:t>
      </w:r>
      <w:r w:rsidR="002B31A2" w:rsidRPr="00352FA1">
        <w:rPr>
          <w:bCs/>
          <w:color w:val="000000"/>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B31A2"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352FA1" w:rsidRDefault="002B31A2" w:rsidP="002B31A2">
      <w:pPr>
        <w:autoSpaceDE w:val="0"/>
        <w:autoSpaceDN w:val="0"/>
        <w:adjustRightInd w:val="0"/>
        <w:ind w:firstLine="709"/>
        <w:jc w:val="both"/>
        <w:rPr>
          <w:bCs/>
          <w:color w:val="000000"/>
          <w:sz w:val="28"/>
          <w:szCs w:val="28"/>
        </w:rPr>
      </w:pPr>
      <w:r w:rsidRPr="00352FA1">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352FA1">
        <w:rPr>
          <w:bCs/>
          <w:color w:val="000000"/>
          <w:sz w:val="28"/>
          <w:szCs w:val="28"/>
        </w:rPr>
        <w:t>;</w:t>
      </w:r>
    </w:p>
    <w:p w:rsidR="00E26E5B" w:rsidRPr="00352FA1" w:rsidRDefault="00E26E5B" w:rsidP="00E26E5B">
      <w:pPr>
        <w:autoSpaceDE w:val="0"/>
        <w:autoSpaceDN w:val="0"/>
        <w:adjustRightInd w:val="0"/>
        <w:ind w:firstLine="709"/>
        <w:jc w:val="both"/>
        <w:rPr>
          <w:bCs/>
          <w:color w:val="000000"/>
          <w:sz w:val="28"/>
          <w:szCs w:val="28"/>
        </w:rPr>
      </w:pPr>
      <w:r w:rsidRPr="00352FA1">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35E79" w:rsidRPr="00352FA1" w:rsidRDefault="00C35E79" w:rsidP="002B31A2">
      <w:pPr>
        <w:autoSpaceDE w:val="0"/>
        <w:autoSpaceDN w:val="0"/>
        <w:adjustRightInd w:val="0"/>
        <w:ind w:firstLine="709"/>
        <w:jc w:val="both"/>
        <w:rPr>
          <w:bCs/>
          <w:color w:val="000000"/>
          <w:sz w:val="28"/>
          <w:szCs w:val="28"/>
        </w:rPr>
      </w:pPr>
    </w:p>
    <w:p w:rsidR="00374F15" w:rsidRPr="00352FA1" w:rsidRDefault="00374F15" w:rsidP="00374F15">
      <w:pPr>
        <w:pStyle w:val="ConsPlusNormal"/>
        <w:jc w:val="center"/>
        <w:rPr>
          <w:b/>
          <w:bCs/>
          <w:color w:val="000000"/>
        </w:rPr>
      </w:pPr>
      <w:r w:rsidRPr="00352FA1">
        <w:rPr>
          <w:b/>
          <w:bCs/>
          <w:color w:val="000000"/>
        </w:rPr>
        <w:t>Исчерпывающий перечень оснований для отказа в приеме документов, необходимых для предоставления муниципальной услуги</w:t>
      </w:r>
    </w:p>
    <w:p w:rsidR="00374F15" w:rsidRPr="00352FA1" w:rsidRDefault="00374F15" w:rsidP="00374F15">
      <w:pPr>
        <w:autoSpaceDE w:val="0"/>
        <w:autoSpaceDN w:val="0"/>
        <w:adjustRightInd w:val="0"/>
        <w:ind w:firstLine="709"/>
        <w:jc w:val="both"/>
        <w:rPr>
          <w:bCs/>
          <w:color w:val="000000"/>
          <w:sz w:val="28"/>
          <w:szCs w:val="28"/>
        </w:rPr>
      </w:pP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t>2.1</w:t>
      </w:r>
      <w:r w:rsidR="00FB09D7" w:rsidRPr="00352FA1">
        <w:rPr>
          <w:bCs/>
          <w:color w:val="000000"/>
          <w:sz w:val="28"/>
          <w:szCs w:val="28"/>
        </w:rPr>
        <w:t>5</w:t>
      </w:r>
      <w:r w:rsidRPr="00352FA1">
        <w:rPr>
          <w:bCs/>
          <w:color w:val="000000"/>
          <w:sz w:val="28"/>
          <w:szCs w:val="28"/>
        </w:rPr>
        <w:t>. Исчерпывающий перечень оснований для отказа в приеме документов, указанных в пункте 2.1</w:t>
      </w:r>
      <w:r w:rsidR="00FB09D7" w:rsidRPr="00352FA1">
        <w:rPr>
          <w:bCs/>
          <w:color w:val="000000"/>
          <w:sz w:val="28"/>
          <w:szCs w:val="28"/>
        </w:rPr>
        <w:t>3</w:t>
      </w:r>
      <w:r w:rsidRPr="00352FA1">
        <w:rPr>
          <w:bCs/>
          <w:color w:val="000000"/>
          <w:sz w:val="28"/>
          <w:szCs w:val="28"/>
        </w:rPr>
        <w:t xml:space="preserve"> настоящего Административного регламента, в том числе представленных в электронной форме: </w:t>
      </w: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t xml:space="preserve">в) представленные документы содержат подчистки и исправления текста; </w:t>
      </w: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t>д) уведомление о планируемом строительстве, уведомление об изменении параметров и документы, указанные в подпунктах "б" - "е" пункта 2.1</w:t>
      </w:r>
      <w:r w:rsidR="00FB09D7" w:rsidRPr="00352FA1">
        <w:rPr>
          <w:bCs/>
          <w:color w:val="000000"/>
          <w:sz w:val="28"/>
          <w:szCs w:val="28"/>
        </w:rPr>
        <w:t>3</w:t>
      </w:r>
      <w:r w:rsidRPr="00352FA1">
        <w:rPr>
          <w:bCs/>
          <w:color w:val="000000"/>
          <w:sz w:val="28"/>
          <w:szCs w:val="28"/>
        </w:rPr>
        <w:t xml:space="preserve"> 2.8 настоящего Административного регламента, представлены в электронной форме с нарушением требований, установленных пунктами 2.</w:t>
      </w:r>
      <w:r w:rsidR="00FB09D7" w:rsidRPr="00352FA1">
        <w:rPr>
          <w:bCs/>
          <w:color w:val="000000"/>
          <w:sz w:val="28"/>
          <w:szCs w:val="28"/>
        </w:rPr>
        <w:t>10</w:t>
      </w:r>
      <w:r w:rsidRPr="00352FA1">
        <w:rPr>
          <w:bCs/>
          <w:color w:val="000000"/>
          <w:sz w:val="28"/>
          <w:szCs w:val="28"/>
        </w:rPr>
        <w:t xml:space="preserve"> - 2.</w:t>
      </w:r>
      <w:r w:rsidR="00FB09D7" w:rsidRPr="00352FA1">
        <w:rPr>
          <w:bCs/>
          <w:color w:val="000000"/>
          <w:sz w:val="28"/>
          <w:szCs w:val="28"/>
        </w:rPr>
        <w:t>12</w:t>
      </w:r>
      <w:r w:rsidRPr="00352FA1">
        <w:rPr>
          <w:bCs/>
          <w:color w:val="000000"/>
          <w:sz w:val="28"/>
          <w:szCs w:val="28"/>
        </w:rPr>
        <w:t xml:space="preserve"> настоящего Административного регламента;</w:t>
      </w: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t>2.1</w:t>
      </w:r>
      <w:r w:rsidR="00FB09D7" w:rsidRPr="00352FA1">
        <w:rPr>
          <w:bCs/>
          <w:color w:val="000000"/>
          <w:sz w:val="28"/>
          <w:szCs w:val="28"/>
        </w:rPr>
        <w:t>6</w:t>
      </w:r>
      <w:r w:rsidRPr="00352FA1">
        <w:rPr>
          <w:bCs/>
          <w:color w:val="000000"/>
          <w:sz w:val="28"/>
          <w:szCs w:val="28"/>
        </w:rPr>
        <w:t>. Решение об отказе в приеме документов, указанных в пункте 2.1</w:t>
      </w:r>
      <w:r w:rsidR="00FB09D7" w:rsidRPr="00352FA1">
        <w:rPr>
          <w:bCs/>
          <w:color w:val="000000"/>
          <w:sz w:val="28"/>
          <w:szCs w:val="28"/>
        </w:rPr>
        <w:t>3</w:t>
      </w:r>
      <w:r w:rsidRPr="00352FA1">
        <w:rPr>
          <w:bCs/>
          <w:color w:val="000000"/>
          <w:sz w:val="28"/>
          <w:szCs w:val="28"/>
        </w:rPr>
        <w:t xml:space="preserve"> настоящего Административного регламента, оформляется по форме согласно Приложению № 1 к настоящему Административному регламенту.</w:t>
      </w: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t>2.1</w:t>
      </w:r>
      <w:r w:rsidR="00FB09D7" w:rsidRPr="00352FA1">
        <w:rPr>
          <w:bCs/>
          <w:color w:val="000000"/>
          <w:sz w:val="28"/>
          <w:szCs w:val="28"/>
        </w:rPr>
        <w:t>7</w:t>
      </w:r>
      <w:r w:rsidRPr="00352FA1">
        <w:rPr>
          <w:bCs/>
          <w:color w:val="000000"/>
          <w:sz w:val="28"/>
          <w:szCs w:val="28"/>
        </w:rPr>
        <w:t>. Решение об отказе в приеме документов, указанных в пункте 2.1</w:t>
      </w:r>
      <w:r w:rsidR="00FB09D7" w:rsidRPr="00352FA1">
        <w:rPr>
          <w:bCs/>
          <w:color w:val="000000"/>
          <w:sz w:val="28"/>
          <w:szCs w:val="28"/>
        </w:rPr>
        <w:t>3</w:t>
      </w:r>
      <w:r w:rsidRPr="00352FA1">
        <w:rPr>
          <w:bCs/>
          <w:color w:val="000000"/>
          <w:sz w:val="28"/>
          <w:szCs w:val="28"/>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 </w:t>
      </w: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t>2.1</w:t>
      </w:r>
      <w:r w:rsidR="00FB09D7" w:rsidRPr="00352FA1">
        <w:rPr>
          <w:bCs/>
          <w:color w:val="000000"/>
          <w:sz w:val="28"/>
          <w:szCs w:val="28"/>
        </w:rPr>
        <w:t>8</w:t>
      </w:r>
      <w:r w:rsidRPr="00352FA1">
        <w:rPr>
          <w:bCs/>
          <w:color w:val="000000"/>
          <w:sz w:val="28"/>
          <w:szCs w:val="28"/>
        </w:rPr>
        <w:t>. Отказ в приеме документов, указанных в пункте 2.1</w:t>
      </w:r>
      <w:r w:rsidR="00FB09D7" w:rsidRPr="00352FA1">
        <w:rPr>
          <w:bCs/>
          <w:color w:val="000000"/>
          <w:sz w:val="28"/>
          <w:szCs w:val="28"/>
        </w:rPr>
        <w:t>3</w:t>
      </w:r>
      <w:r w:rsidRPr="00352FA1">
        <w:rPr>
          <w:bCs/>
          <w:color w:val="000000"/>
          <w:sz w:val="28"/>
          <w:szCs w:val="28"/>
        </w:rPr>
        <w:t xml:space="preserve"> настоящего Административного регламента, не препятствует повторному обращению заявителя в уполномоченный орган местного самоуправления.</w:t>
      </w:r>
    </w:p>
    <w:p w:rsidR="00374F15" w:rsidRPr="00352FA1" w:rsidRDefault="00374F15" w:rsidP="00374F15">
      <w:pPr>
        <w:autoSpaceDE w:val="0"/>
        <w:autoSpaceDN w:val="0"/>
        <w:adjustRightInd w:val="0"/>
        <w:ind w:firstLine="709"/>
        <w:jc w:val="both"/>
        <w:rPr>
          <w:bCs/>
          <w:color w:val="000000"/>
          <w:sz w:val="28"/>
          <w:szCs w:val="28"/>
        </w:rPr>
      </w:pPr>
      <w:r w:rsidRPr="00352FA1">
        <w:rPr>
          <w:bCs/>
          <w:color w:val="000000"/>
          <w:sz w:val="28"/>
          <w:szCs w:val="28"/>
        </w:rPr>
        <w:t>2.1</w:t>
      </w:r>
      <w:r w:rsidR="00FB09D7" w:rsidRPr="00352FA1">
        <w:rPr>
          <w:bCs/>
          <w:color w:val="000000"/>
          <w:sz w:val="28"/>
          <w:szCs w:val="28"/>
        </w:rPr>
        <w:t>9</w:t>
      </w:r>
      <w:r w:rsidRPr="00352FA1">
        <w:rPr>
          <w:bCs/>
          <w:color w:val="000000"/>
          <w:sz w:val="28"/>
          <w:szCs w:val="28"/>
        </w:rPr>
        <w:t>.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352FA1">
        <w:rPr>
          <w:bCs/>
          <w:color w:val="000000"/>
          <w:sz w:val="28"/>
          <w:szCs w:val="28"/>
          <w:vertAlign w:val="superscript"/>
        </w:rPr>
        <w:t xml:space="preserve">1 </w:t>
      </w:r>
      <w:r w:rsidRPr="00352FA1">
        <w:rPr>
          <w:bCs/>
          <w:color w:val="000000"/>
          <w:sz w:val="28"/>
          <w:szCs w:val="28"/>
        </w:rPr>
        <w:t>Градостроительного кодекса Российской Федерации, или документов, предусмотренных подпунктами "в", "д" и "е" пункта 2.1</w:t>
      </w:r>
      <w:r w:rsidR="00FB09D7" w:rsidRPr="00352FA1">
        <w:rPr>
          <w:bCs/>
          <w:color w:val="000000"/>
          <w:sz w:val="28"/>
          <w:szCs w:val="28"/>
        </w:rPr>
        <w:t>3</w:t>
      </w:r>
      <w:r w:rsidRPr="00352FA1">
        <w:rPr>
          <w:bCs/>
          <w:color w:val="000000"/>
          <w:sz w:val="28"/>
          <w:szCs w:val="28"/>
        </w:rPr>
        <w:t xml:space="preserve"> настоящего Административного регламента, уполномоченный орган местного самоуправления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w:t>
      </w:r>
      <w:r w:rsidR="00EE08B6" w:rsidRPr="00352FA1">
        <w:rPr>
          <w:bCs/>
          <w:color w:val="000000"/>
          <w:sz w:val="28"/>
          <w:szCs w:val="28"/>
        </w:rPr>
        <w:t>тров считаются ненаправленными.</w:t>
      </w:r>
    </w:p>
    <w:p w:rsidR="00EE08B6" w:rsidRPr="00352FA1" w:rsidRDefault="00EE08B6" w:rsidP="00374F15">
      <w:pPr>
        <w:autoSpaceDE w:val="0"/>
        <w:autoSpaceDN w:val="0"/>
        <w:adjustRightInd w:val="0"/>
        <w:ind w:firstLine="709"/>
        <w:jc w:val="both"/>
        <w:rPr>
          <w:bCs/>
          <w:color w:val="000000"/>
          <w:sz w:val="28"/>
          <w:szCs w:val="28"/>
        </w:rPr>
      </w:pPr>
    </w:p>
    <w:p w:rsidR="00EE08B6" w:rsidRPr="00352FA1" w:rsidRDefault="00EE08B6" w:rsidP="00EE08B6">
      <w:pPr>
        <w:widowControl w:val="0"/>
        <w:tabs>
          <w:tab w:val="left" w:pos="567"/>
        </w:tabs>
        <w:contextualSpacing/>
        <w:jc w:val="center"/>
        <w:rPr>
          <w:b/>
          <w:bCs/>
          <w:color w:val="000000"/>
          <w:sz w:val="28"/>
          <w:szCs w:val="28"/>
        </w:rPr>
      </w:pPr>
      <w:r w:rsidRPr="00352FA1">
        <w:rPr>
          <w:b/>
          <w:bCs/>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08B6" w:rsidRPr="00352FA1" w:rsidRDefault="00EE08B6" w:rsidP="00EE08B6">
      <w:pPr>
        <w:autoSpaceDE w:val="0"/>
        <w:autoSpaceDN w:val="0"/>
        <w:adjustRightInd w:val="0"/>
        <w:ind w:firstLine="709"/>
        <w:jc w:val="both"/>
        <w:rPr>
          <w:bCs/>
          <w:color w:val="000000"/>
          <w:sz w:val="28"/>
          <w:szCs w:val="28"/>
        </w:rPr>
      </w:pP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2.</w:t>
      </w:r>
      <w:r w:rsidR="00FB09D7" w:rsidRPr="00352FA1">
        <w:rPr>
          <w:bCs/>
          <w:color w:val="000000"/>
          <w:sz w:val="28"/>
          <w:szCs w:val="28"/>
        </w:rPr>
        <w:t>20</w:t>
      </w:r>
      <w:r w:rsidRPr="00352FA1">
        <w:rPr>
          <w:bCs/>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w:t>
      </w:r>
      <w:r w:rsidRPr="00352FA1">
        <w:rPr>
          <w:bCs/>
          <w:color w:val="000000"/>
          <w:sz w:val="28"/>
          <w:szCs w:val="28"/>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2.5. настоящего Административного регламента.</w:t>
      </w:r>
    </w:p>
    <w:p w:rsidR="00EE08B6" w:rsidRPr="00352FA1" w:rsidRDefault="00EE08B6" w:rsidP="00EE08B6">
      <w:pPr>
        <w:autoSpaceDE w:val="0"/>
        <w:autoSpaceDN w:val="0"/>
        <w:adjustRightInd w:val="0"/>
        <w:ind w:firstLine="709"/>
        <w:jc w:val="both"/>
        <w:rPr>
          <w:bCs/>
          <w:color w:val="000000"/>
          <w:sz w:val="28"/>
          <w:szCs w:val="28"/>
        </w:rPr>
      </w:pPr>
    </w:p>
    <w:p w:rsidR="00EE08B6" w:rsidRPr="00352FA1" w:rsidRDefault="00EE08B6" w:rsidP="00EE08B6">
      <w:pPr>
        <w:widowControl w:val="0"/>
        <w:autoSpaceDE w:val="0"/>
        <w:autoSpaceDN w:val="0"/>
        <w:adjustRightInd w:val="0"/>
        <w:jc w:val="center"/>
        <w:outlineLvl w:val="2"/>
        <w:rPr>
          <w:rFonts w:eastAsia="Calibri"/>
          <w:b/>
          <w:color w:val="000000"/>
          <w:sz w:val="28"/>
          <w:szCs w:val="28"/>
        </w:rPr>
      </w:pPr>
      <w:r w:rsidRPr="00352FA1">
        <w:rPr>
          <w:rFonts w:eastAsia="Calibri"/>
          <w:b/>
          <w:color w:val="000000"/>
          <w:sz w:val="28"/>
          <w:szCs w:val="28"/>
        </w:rPr>
        <w:t>Размер платы, взимаемой с заявителя при предоставлении муниципальной услуги, и способы ее взимания</w:t>
      </w:r>
    </w:p>
    <w:p w:rsidR="00EE08B6" w:rsidRPr="00352FA1" w:rsidRDefault="00EE08B6" w:rsidP="00EE08B6">
      <w:pPr>
        <w:autoSpaceDE w:val="0"/>
        <w:autoSpaceDN w:val="0"/>
        <w:adjustRightInd w:val="0"/>
        <w:ind w:firstLine="709"/>
        <w:jc w:val="both"/>
        <w:rPr>
          <w:bCs/>
          <w:color w:val="000000"/>
          <w:sz w:val="28"/>
          <w:szCs w:val="28"/>
        </w:rPr>
      </w:pP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2.</w:t>
      </w:r>
      <w:r w:rsidR="00FB09D7" w:rsidRPr="00352FA1">
        <w:rPr>
          <w:bCs/>
          <w:color w:val="000000"/>
          <w:sz w:val="28"/>
          <w:szCs w:val="28"/>
        </w:rPr>
        <w:t>21</w:t>
      </w:r>
      <w:r w:rsidRPr="00352FA1">
        <w:rPr>
          <w:bCs/>
          <w:color w:val="000000"/>
          <w:sz w:val="28"/>
          <w:szCs w:val="28"/>
        </w:rPr>
        <w:t>. Предоставление услуги осуществляется без взимания платы.</w:t>
      </w:r>
    </w:p>
    <w:p w:rsidR="00EE08B6" w:rsidRPr="00352FA1" w:rsidRDefault="00FB09D7" w:rsidP="00EE08B6">
      <w:pPr>
        <w:autoSpaceDE w:val="0"/>
        <w:autoSpaceDN w:val="0"/>
        <w:adjustRightInd w:val="0"/>
        <w:ind w:firstLine="709"/>
        <w:jc w:val="both"/>
        <w:rPr>
          <w:bCs/>
          <w:color w:val="000000"/>
          <w:sz w:val="28"/>
          <w:szCs w:val="28"/>
        </w:rPr>
      </w:pPr>
      <w:r w:rsidRPr="00352FA1">
        <w:rPr>
          <w:bCs/>
          <w:color w:val="000000"/>
          <w:sz w:val="28"/>
          <w:szCs w:val="28"/>
        </w:rPr>
        <w:t>2.22</w:t>
      </w:r>
      <w:r w:rsidR="00EE08B6" w:rsidRPr="00352FA1">
        <w:rPr>
          <w:bCs/>
          <w:color w:val="000000"/>
          <w:sz w:val="28"/>
          <w:szCs w:val="28"/>
        </w:rPr>
        <w:t>.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2.9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 xml:space="preserve">б) в электронной форме посредством электронной почты. </w:t>
      </w: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2.2</w:t>
      </w:r>
      <w:r w:rsidR="00FB09D7" w:rsidRPr="00352FA1">
        <w:rPr>
          <w:bCs/>
          <w:color w:val="000000"/>
          <w:sz w:val="28"/>
          <w:szCs w:val="28"/>
        </w:rPr>
        <w:t>3</w:t>
      </w:r>
      <w:r w:rsidRPr="00352FA1">
        <w:rPr>
          <w:bCs/>
          <w:color w:val="000000"/>
          <w:sz w:val="28"/>
          <w:szCs w:val="28"/>
        </w:rPr>
        <w:t>. Результат предоставления услуги (его копия или сведения, содержащиеся в нем):</w:t>
      </w: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 местного самоуправления муниципального район</w:t>
      </w:r>
      <w:r w:rsidR="00620390" w:rsidRPr="00352FA1">
        <w:rPr>
          <w:bCs/>
          <w:color w:val="000000"/>
          <w:sz w:val="28"/>
          <w:szCs w:val="28"/>
        </w:rPr>
        <w:t>а Безенчукский</w:t>
      </w:r>
      <w:r w:rsidRPr="00352FA1">
        <w:rPr>
          <w:bCs/>
          <w:color w:val="000000"/>
          <w:sz w:val="28"/>
          <w:szCs w:val="28"/>
        </w:rPr>
        <w:t xml:space="preserve"> Самарской области;</w:t>
      </w: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lastRenderedPageBreak/>
        <w:t>б) предусмотренный подпунктом "б" пункта 2.3 настоящего Административного регламента, подлежит направлению в сроки, установленные пунктом</w:t>
      </w:r>
      <w:r w:rsidR="007E4115" w:rsidRPr="00352FA1">
        <w:rPr>
          <w:bCs/>
          <w:color w:val="000000"/>
          <w:sz w:val="28"/>
          <w:szCs w:val="28"/>
        </w:rPr>
        <w:t xml:space="preserve"> 2.7</w:t>
      </w:r>
      <w:r w:rsidRPr="00352FA1">
        <w:rPr>
          <w:bCs/>
          <w:color w:val="000000"/>
          <w:sz w:val="28"/>
          <w:szCs w:val="28"/>
        </w:rPr>
        <w:t> настоящего Административного регламента для предоставления услуги:</w:t>
      </w: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2.5 настоящего Административного регламента;</w:t>
      </w:r>
    </w:p>
    <w:p w:rsidR="00EE08B6" w:rsidRPr="00352FA1" w:rsidRDefault="00EE08B6" w:rsidP="00EE08B6">
      <w:pPr>
        <w:autoSpaceDE w:val="0"/>
        <w:autoSpaceDN w:val="0"/>
        <w:adjustRightInd w:val="0"/>
        <w:ind w:firstLine="709"/>
        <w:jc w:val="both"/>
        <w:rPr>
          <w:bCs/>
          <w:color w:val="000000"/>
          <w:sz w:val="28"/>
          <w:szCs w:val="28"/>
        </w:rPr>
      </w:pPr>
      <w:r w:rsidRPr="00352FA1">
        <w:rPr>
          <w:bCs/>
          <w:color w:val="000000"/>
          <w:sz w:val="28"/>
          <w:szCs w:val="28"/>
        </w:rPr>
        <w:t xml:space="preserve">в федеральный орган исполнительной власти, уполномоченный </w:t>
      </w:r>
      <w:r w:rsidRPr="00352FA1">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352FA1">
        <w:rPr>
          <w:bCs/>
          <w:color w:val="000000"/>
          <w:sz w:val="28"/>
          <w:szCs w:val="28"/>
        </w:rPr>
        <w:br/>
        <w:t>в случае направления уведомления о несоответствии по основаниям, предусмотренным подпунктами "б" и "в" пункта 2.5 настоящего Административного регламента;</w:t>
      </w:r>
    </w:p>
    <w:p w:rsidR="00EE08B6" w:rsidRPr="00352FA1" w:rsidRDefault="00EE08B6" w:rsidP="00EE08B6">
      <w:pPr>
        <w:autoSpaceDE w:val="0"/>
        <w:autoSpaceDN w:val="0"/>
        <w:adjustRightInd w:val="0"/>
        <w:jc w:val="both"/>
        <w:rPr>
          <w:bCs/>
          <w:color w:val="000000"/>
          <w:sz w:val="28"/>
          <w:szCs w:val="28"/>
        </w:rPr>
      </w:pPr>
    </w:p>
    <w:p w:rsidR="007E4115" w:rsidRPr="00352FA1" w:rsidRDefault="007E4115" w:rsidP="007E4115">
      <w:pPr>
        <w:autoSpaceDE w:val="0"/>
        <w:autoSpaceDN w:val="0"/>
        <w:adjustRightInd w:val="0"/>
        <w:jc w:val="center"/>
        <w:outlineLvl w:val="0"/>
        <w:rPr>
          <w:b/>
          <w:bCs/>
          <w:color w:val="000000"/>
          <w:sz w:val="28"/>
          <w:szCs w:val="28"/>
        </w:rPr>
      </w:pPr>
      <w:r w:rsidRPr="00352FA1">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4115" w:rsidRPr="00352FA1" w:rsidRDefault="007E4115" w:rsidP="007E4115">
      <w:pPr>
        <w:autoSpaceDE w:val="0"/>
        <w:autoSpaceDN w:val="0"/>
        <w:adjustRightInd w:val="0"/>
        <w:ind w:firstLine="709"/>
        <w:jc w:val="both"/>
        <w:rPr>
          <w:color w:val="000000"/>
          <w:sz w:val="28"/>
          <w:szCs w:val="28"/>
        </w:rPr>
      </w:pPr>
    </w:p>
    <w:p w:rsidR="007E4115" w:rsidRPr="00352FA1" w:rsidRDefault="007E4115" w:rsidP="007E4115">
      <w:pPr>
        <w:autoSpaceDE w:val="0"/>
        <w:autoSpaceDN w:val="0"/>
        <w:adjustRightInd w:val="0"/>
        <w:ind w:firstLine="709"/>
        <w:jc w:val="both"/>
        <w:rPr>
          <w:bCs/>
          <w:color w:val="000000"/>
          <w:sz w:val="28"/>
          <w:szCs w:val="28"/>
        </w:rPr>
      </w:pPr>
    </w:p>
    <w:p w:rsidR="007714C0" w:rsidRPr="00352FA1" w:rsidRDefault="007E4115" w:rsidP="007E4115">
      <w:pPr>
        <w:autoSpaceDE w:val="0"/>
        <w:autoSpaceDN w:val="0"/>
        <w:adjustRightInd w:val="0"/>
        <w:ind w:firstLine="709"/>
        <w:jc w:val="both"/>
        <w:rPr>
          <w:bCs/>
          <w:color w:val="000000"/>
          <w:sz w:val="28"/>
          <w:szCs w:val="28"/>
        </w:rPr>
      </w:pPr>
      <w:r w:rsidRPr="00352FA1">
        <w:rPr>
          <w:bCs/>
          <w:color w:val="000000"/>
          <w:sz w:val="28"/>
          <w:szCs w:val="28"/>
        </w:rPr>
        <w:t>2.2</w:t>
      </w:r>
      <w:r w:rsidR="00FB09D7" w:rsidRPr="00352FA1">
        <w:rPr>
          <w:bCs/>
          <w:color w:val="000000"/>
          <w:sz w:val="28"/>
          <w:szCs w:val="28"/>
        </w:rPr>
        <w:t>4</w:t>
      </w:r>
      <w:r w:rsidR="00663FD8">
        <w:rPr>
          <w:bCs/>
          <w:color w:val="000000"/>
          <w:sz w:val="28"/>
          <w:szCs w:val="28"/>
        </w:rPr>
        <w:t xml:space="preserve">. </w:t>
      </w:r>
      <w:r w:rsidRPr="00352FA1">
        <w:rPr>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местного самоуправления или многофункциональном центре составляет не более 15 минут.</w:t>
      </w:r>
    </w:p>
    <w:p w:rsidR="007E4115" w:rsidRPr="00352FA1" w:rsidRDefault="007E4115" w:rsidP="007714C0">
      <w:pPr>
        <w:autoSpaceDE w:val="0"/>
        <w:autoSpaceDN w:val="0"/>
        <w:adjustRightInd w:val="0"/>
        <w:jc w:val="both"/>
        <w:rPr>
          <w:bCs/>
          <w:color w:val="000000"/>
          <w:sz w:val="28"/>
          <w:szCs w:val="28"/>
        </w:rPr>
      </w:pPr>
    </w:p>
    <w:p w:rsidR="00C35E79" w:rsidRPr="00352FA1" w:rsidRDefault="00C35E79" w:rsidP="008154DA">
      <w:pPr>
        <w:widowControl w:val="0"/>
        <w:autoSpaceDE w:val="0"/>
        <w:autoSpaceDN w:val="0"/>
        <w:adjustRightInd w:val="0"/>
        <w:jc w:val="center"/>
        <w:rPr>
          <w:rFonts w:eastAsia="Calibri"/>
          <w:b/>
          <w:bCs/>
          <w:color w:val="000000"/>
          <w:sz w:val="28"/>
          <w:szCs w:val="28"/>
        </w:rPr>
      </w:pPr>
      <w:r w:rsidRPr="00352FA1">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C35E79" w:rsidRPr="00352FA1" w:rsidRDefault="00C35E79" w:rsidP="002B31A2">
      <w:pPr>
        <w:autoSpaceDE w:val="0"/>
        <w:autoSpaceDN w:val="0"/>
        <w:adjustRightInd w:val="0"/>
        <w:ind w:firstLine="709"/>
        <w:jc w:val="both"/>
        <w:rPr>
          <w:bCs/>
          <w:color w:val="000000"/>
          <w:sz w:val="28"/>
          <w:szCs w:val="28"/>
        </w:rPr>
      </w:pPr>
    </w:p>
    <w:p w:rsidR="000C2FA9" w:rsidRPr="00352FA1" w:rsidRDefault="007E4115" w:rsidP="000C2FA9">
      <w:pPr>
        <w:autoSpaceDE w:val="0"/>
        <w:autoSpaceDN w:val="0"/>
        <w:adjustRightInd w:val="0"/>
        <w:ind w:firstLine="709"/>
        <w:jc w:val="both"/>
        <w:rPr>
          <w:bCs/>
          <w:color w:val="000000"/>
          <w:sz w:val="28"/>
          <w:szCs w:val="28"/>
        </w:rPr>
      </w:pPr>
      <w:r w:rsidRPr="00352FA1">
        <w:rPr>
          <w:bCs/>
          <w:color w:val="000000"/>
          <w:sz w:val="28"/>
          <w:szCs w:val="28"/>
        </w:rPr>
        <w:t>2.2</w:t>
      </w:r>
      <w:r w:rsidR="00FB09D7" w:rsidRPr="00352FA1">
        <w:rPr>
          <w:bCs/>
          <w:color w:val="000000"/>
          <w:sz w:val="28"/>
          <w:szCs w:val="28"/>
        </w:rPr>
        <w:t>5</w:t>
      </w:r>
      <w:r w:rsidR="00CA0391">
        <w:rPr>
          <w:bCs/>
          <w:color w:val="000000"/>
          <w:sz w:val="28"/>
          <w:szCs w:val="28"/>
        </w:rPr>
        <w:t xml:space="preserve">. </w:t>
      </w:r>
      <w:r w:rsidR="000C2FA9" w:rsidRPr="00352FA1">
        <w:rPr>
          <w:bCs/>
          <w:color w:val="000000"/>
          <w:sz w:val="28"/>
          <w:szCs w:val="28"/>
        </w:rPr>
        <w:t>Регистрация уведомления о планируемом строительстве, уведомления об изменении параметров, представленных заявителем указанными в пункте</w:t>
      </w:r>
      <w:r w:rsidRPr="00352FA1">
        <w:rPr>
          <w:bCs/>
          <w:color w:val="000000"/>
          <w:sz w:val="28"/>
          <w:szCs w:val="28"/>
        </w:rPr>
        <w:t xml:space="preserve"> 2.9</w:t>
      </w:r>
      <w:r w:rsidR="000C2FA9" w:rsidRPr="00352FA1">
        <w:rPr>
          <w:bCs/>
          <w:color w:val="000000"/>
          <w:sz w:val="28"/>
          <w:szCs w:val="28"/>
        </w:rPr>
        <w:t xml:space="preserve"> настоящего Административного регламента способами в </w:t>
      </w:r>
      <w:r w:rsidR="00367710" w:rsidRPr="00352FA1">
        <w:rPr>
          <w:bCs/>
          <w:color w:val="000000"/>
          <w:sz w:val="28"/>
          <w:szCs w:val="28"/>
        </w:rPr>
        <w:t>у</w:t>
      </w:r>
      <w:r w:rsidR="008154DA" w:rsidRPr="00352FA1">
        <w:rPr>
          <w:bCs/>
          <w:color w:val="000000"/>
          <w:sz w:val="28"/>
          <w:szCs w:val="28"/>
        </w:rPr>
        <w:t>полномоченный орган местного самоуправления</w:t>
      </w:r>
      <w:r w:rsidR="000C2FA9" w:rsidRPr="00352FA1">
        <w:rPr>
          <w:bCs/>
          <w:color w:val="000000"/>
          <w:sz w:val="28"/>
          <w:szCs w:val="28"/>
        </w:rPr>
        <w:t>, осуществляется не позднее одного рабочего дня, следующего за днем его поступления.</w:t>
      </w:r>
    </w:p>
    <w:p w:rsidR="000C2FA9" w:rsidRPr="00352FA1" w:rsidRDefault="000C2FA9" w:rsidP="000C2FA9">
      <w:pPr>
        <w:autoSpaceDE w:val="0"/>
        <w:autoSpaceDN w:val="0"/>
        <w:adjustRightInd w:val="0"/>
        <w:ind w:firstLine="709"/>
        <w:jc w:val="both"/>
        <w:rPr>
          <w:bCs/>
          <w:color w:val="000000"/>
          <w:sz w:val="28"/>
          <w:szCs w:val="28"/>
        </w:rPr>
      </w:pPr>
      <w:r w:rsidRPr="00352FA1">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00EB2EF7">
        <w:rPr>
          <w:bCs/>
          <w:color w:val="000000"/>
          <w:sz w:val="28"/>
          <w:szCs w:val="28"/>
        </w:rPr>
        <w:t xml:space="preserve"> </w:t>
      </w:r>
      <w:r w:rsidRPr="00352FA1">
        <w:rPr>
          <w:bCs/>
          <w:color w:val="000000"/>
          <w:sz w:val="28"/>
          <w:szCs w:val="28"/>
        </w:rPr>
        <w:t>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0C2FA9" w:rsidRPr="00352FA1" w:rsidRDefault="000C2FA9" w:rsidP="000C2FA9">
      <w:pPr>
        <w:autoSpaceDE w:val="0"/>
        <w:autoSpaceDN w:val="0"/>
        <w:adjustRightInd w:val="0"/>
        <w:ind w:firstLine="709"/>
        <w:jc w:val="both"/>
        <w:rPr>
          <w:bCs/>
          <w:color w:val="000000"/>
          <w:sz w:val="28"/>
          <w:szCs w:val="28"/>
        </w:rPr>
      </w:pPr>
      <w:r w:rsidRPr="00352FA1">
        <w:rPr>
          <w:bCs/>
          <w:color w:val="000000"/>
          <w:sz w:val="28"/>
          <w:szCs w:val="28"/>
        </w:rPr>
        <w:t xml:space="preserve">Уведомление о планируемом строительстве, уведомление об изменении параметров считается поступившим в </w:t>
      </w:r>
      <w:r w:rsidR="00367710" w:rsidRPr="00352FA1">
        <w:rPr>
          <w:bCs/>
          <w:color w:val="000000"/>
          <w:sz w:val="28"/>
          <w:szCs w:val="28"/>
        </w:rPr>
        <w:t>у</w:t>
      </w:r>
      <w:r w:rsidR="008154DA" w:rsidRPr="00352FA1">
        <w:rPr>
          <w:bCs/>
          <w:color w:val="000000"/>
          <w:sz w:val="28"/>
          <w:szCs w:val="28"/>
        </w:rPr>
        <w:t>полномоченный орган местного самоуправления</w:t>
      </w:r>
      <w:r w:rsidRPr="00352FA1">
        <w:rPr>
          <w:bCs/>
          <w:color w:val="000000"/>
          <w:sz w:val="28"/>
          <w:szCs w:val="28"/>
        </w:rPr>
        <w:t xml:space="preserve"> со дня его регистрации.</w:t>
      </w:r>
    </w:p>
    <w:p w:rsidR="007714C0" w:rsidRPr="00352FA1" w:rsidRDefault="007714C0" w:rsidP="000C2FA9">
      <w:pPr>
        <w:autoSpaceDE w:val="0"/>
        <w:autoSpaceDN w:val="0"/>
        <w:adjustRightInd w:val="0"/>
        <w:ind w:firstLine="709"/>
        <w:jc w:val="both"/>
        <w:rPr>
          <w:bCs/>
          <w:color w:val="000000"/>
          <w:sz w:val="28"/>
          <w:szCs w:val="28"/>
        </w:rPr>
      </w:pPr>
    </w:p>
    <w:p w:rsidR="007E4115" w:rsidRPr="00352FA1" w:rsidRDefault="007E4115" w:rsidP="007E4115">
      <w:pPr>
        <w:autoSpaceDE w:val="0"/>
        <w:autoSpaceDN w:val="0"/>
        <w:adjustRightInd w:val="0"/>
        <w:jc w:val="center"/>
        <w:rPr>
          <w:b/>
          <w:color w:val="000000"/>
          <w:sz w:val="28"/>
          <w:szCs w:val="28"/>
        </w:rPr>
      </w:pPr>
      <w:r w:rsidRPr="00352FA1">
        <w:rPr>
          <w:b/>
          <w:color w:val="000000"/>
          <w:sz w:val="28"/>
          <w:szCs w:val="28"/>
        </w:rPr>
        <w:t>Требования к помещениям, в которых предоставляется муниципальная услуга</w:t>
      </w:r>
    </w:p>
    <w:p w:rsidR="007E4115" w:rsidRPr="00352FA1" w:rsidRDefault="007E4115" w:rsidP="007E4115">
      <w:pPr>
        <w:autoSpaceDE w:val="0"/>
        <w:autoSpaceDN w:val="0"/>
        <w:adjustRightInd w:val="0"/>
        <w:ind w:firstLine="709"/>
        <w:jc w:val="both"/>
        <w:rPr>
          <w:bCs/>
          <w:color w:val="000000"/>
          <w:sz w:val="28"/>
          <w:szCs w:val="28"/>
        </w:rPr>
      </w:pP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2.2</w:t>
      </w:r>
      <w:r w:rsidR="00FB09D7" w:rsidRPr="00352FA1">
        <w:rPr>
          <w:color w:val="000000"/>
          <w:sz w:val="28"/>
          <w:szCs w:val="28"/>
        </w:rPr>
        <w:t>6</w:t>
      </w:r>
      <w:r w:rsidR="00CA0391">
        <w:rPr>
          <w:color w:val="000000"/>
          <w:sz w:val="28"/>
          <w:szCs w:val="28"/>
        </w:rPr>
        <w:t xml:space="preserve">. </w:t>
      </w:r>
      <w:r w:rsidRPr="00352FA1">
        <w:rPr>
          <w:color w:val="000000"/>
          <w:sz w:val="28"/>
          <w:szCs w:val="28"/>
        </w:rPr>
        <w:t xml:space="preserve">Местоположение административных зданий, в которых осуществляется прием </w:t>
      </w:r>
      <w:r w:rsidRPr="00352FA1">
        <w:rPr>
          <w:bCs/>
          <w:color w:val="000000"/>
          <w:sz w:val="28"/>
          <w:szCs w:val="28"/>
        </w:rPr>
        <w:t>уведомлений о планируемом строительстве, уведомлений об изменении параметров</w:t>
      </w:r>
      <w:r w:rsidRPr="00352FA1">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E4115" w:rsidRPr="00352FA1" w:rsidRDefault="007E4115" w:rsidP="007E4115">
      <w:pPr>
        <w:widowControl w:val="0"/>
        <w:tabs>
          <w:tab w:val="left" w:pos="567"/>
        </w:tabs>
        <w:ind w:firstLine="709"/>
        <w:contextualSpacing/>
        <w:jc w:val="both"/>
        <w:rPr>
          <w:color w:val="000000"/>
          <w:sz w:val="28"/>
          <w:szCs w:val="28"/>
        </w:rPr>
      </w:pPr>
      <w:r w:rsidRPr="00352FA1">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4115" w:rsidRPr="00352FA1" w:rsidRDefault="007E4115" w:rsidP="007E4115">
      <w:pPr>
        <w:widowControl w:val="0"/>
        <w:autoSpaceDE w:val="0"/>
        <w:autoSpaceDN w:val="0"/>
        <w:adjustRightInd w:val="0"/>
        <w:ind w:firstLine="709"/>
        <w:jc w:val="both"/>
        <w:rPr>
          <w:strike/>
          <w:color w:val="000000"/>
          <w:sz w:val="28"/>
          <w:szCs w:val="28"/>
        </w:rPr>
      </w:pPr>
      <w:r w:rsidRPr="00352FA1">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7E4115" w:rsidRPr="00352FA1" w:rsidRDefault="007E4115" w:rsidP="007E4115">
      <w:pPr>
        <w:widowControl w:val="0"/>
        <w:tabs>
          <w:tab w:val="left" w:pos="567"/>
          <w:tab w:val="left" w:pos="1134"/>
        </w:tabs>
        <w:ind w:left="709"/>
        <w:contextualSpacing/>
        <w:jc w:val="both"/>
        <w:rPr>
          <w:color w:val="000000"/>
          <w:sz w:val="28"/>
          <w:szCs w:val="28"/>
        </w:rPr>
      </w:pPr>
      <w:r w:rsidRPr="00352FA1">
        <w:rPr>
          <w:color w:val="000000"/>
          <w:sz w:val="28"/>
          <w:szCs w:val="28"/>
        </w:rPr>
        <w:t>наименование;</w:t>
      </w:r>
    </w:p>
    <w:p w:rsidR="007E4115" w:rsidRPr="00352FA1" w:rsidRDefault="007E4115" w:rsidP="007E4115">
      <w:pPr>
        <w:widowControl w:val="0"/>
        <w:tabs>
          <w:tab w:val="left" w:pos="567"/>
          <w:tab w:val="left" w:pos="1134"/>
        </w:tabs>
        <w:ind w:left="709"/>
        <w:contextualSpacing/>
        <w:jc w:val="both"/>
        <w:rPr>
          <w:color w:val="000000"/>
          <w:sz w:val="28"/>
          <w:szCs w:val="28"/>
        </w:rPr>
      </w:pPr>
      <w:r w:rsidRPr="00352FA1">
        <w:rPr>
          <w:color w:val="000000"/>
          <w:sz w:val="28"/>
          <w:szCs w:val="28"/>
        </w:rPr>
        <w:t>местонахождение и юридический адрес;</w:t>
      </w:r>
    </w:p>
    <w:p w:rsidR="007E4115" w:rsidRPr="00352FA1" w:rsidRDefault="007E4115" w:rsidP="007E4115">
      <w:pPr>
        <w:widowControl w:val="0"/>
        <w:tabs>
          <w:tab w:val="left" w:pos="567"/>
          <w:tab w:val="left" w:pos="1134"/>
        </w:tabs>
        <w:ind w:left="709"/>
        <w:contextualSpacing/>
        <w:jc w:val="both"/>
        <w:rPr>
          <w:color w:val="000000"/>
          <w:sz w:val="28"/>
          <w:szCs w:val="28"/>
        </w:rPr>
      </w:pPr>
      <w:r w:rsidRPr="00352FA1">
        <w:rPr>
          <w:color w:val="000000"/>
          <w:sz w:val="28"/>
          <w:szCs w:val="28"/>
        </w:rPr>
        <w:t>режим работы;</w:t>
      </w:r>
    </w:p>
    <w:p w:rsidR="007E4115" w:rsidRPr="00352FA1" w:rsidRDefault="007E4115" w:rsidP="007E4115">
      <w:pPr>
        <w:widowControl w:val="0"/>
        <w:tabs>
          <w:tab w:val="left" w:pos="567"/>
          <w:tab w:val="left" w:pos="1134"/>
        </w:tabs>
        <w:ind w:left="709"/>
        <w:contextualSpacing/>
        <w:jc w:val="both"/>
        <w:rPr>
          <w:color w:val="000000"/>
          <w:sz w:val="28"/>
          <w:szCs w:val="28"/>
        </w:rPr>
      </w:pPr>
      <w:r w:rsidRPr="00352FA1">
        <w:rPr>
          <w:color w:val="000000"/>
          <w:sz w:val="28"/>
          <w:szCs w:val="28"/>
        </w:rPr>
        <w:t>график приема;</w:t>
      </w:r>
    </w:p>
    <w:p w:rsidR="007E4115" w:rsidRPr="00352FA1" w:rsidRDefault="007E4115" w:rsidP="007E4115">
      <w:pPr>
        <w:widowControl w:val="0"/>
        <w:tabs>
          <w:tab w:val="left" w:pos="567"/>
          <w:tab w:val="left" w:pos="1134"/>
        </w:tabs>
        <w:ind w:left="709"/>
        <w:contextualSpacing/>
        <w:jc w:val="both"/>
        <w:rPr>
          <w:color w:val="000000"/>
          <w:sz w:val="28"/>
          <w:szCs w:val="28"/>
        </w:rPr>
      </w:pPr>
      <w:r w:rsidRPr="00352FA1">
        <w:rPr>
          <w:color w:val="000000"/>
          <w:sz w:val="28"/>
          <w:szCs w:val="28"/>
        </w:rPr>
        <w:t>номера телефонов для справок.</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Помещения, в которых предоставляется муниципальная услуга, оснащаются:</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противопожарной системой и средствами пожаротушения;</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системой оповещения о возникновении чрезвычайной ситуации;</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средствами оказания первой медицинской помощи;</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туалетными комнатами для посетителей.</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 xml:space="preserve">Зал ожидания Заявителей оборудуется стульями, скамьями, количество </w:t>
      </w:r>
      <w:r w:rsidRPr="00352FA1">
        <w:rPr>
          <w:color w:val="000000"/>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Места приема Заявителей оборудуются информационными табличками (вывесками) с указанием:</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номера кабинета и наименования отдела;</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фамилии, имени и отчества (последнее – при наличии), должности ответственного лица за прием документов;</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графика приема Заявителей.</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При предоставлении муниципальной услуги инвалидам обеспечиваются:</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сопровождение инвалидов, имеющих стойкие расстройства функции зрения и самостоятельного передвижения;</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допуск сурдопереводчика и тифлосурдопереводчика;</w:t>
      </w:r>
    </w:p>
    <w:p w:rsidR="007E4115" w:rsidRPr="00352FA1" w:rsidRDefault="007E4115" w:rsidP="007E4115">
      <w:pPr>
        <w:widowControl w:val="0"/>
        <w:autoSpaceDE w:val="0"/>
        <w:autoSpaceDN w:val="0"/>
        <w:adjustRightInd w:val="0"/>
        <w:ind w:firstLine="709"/>
        <w:jc w:val="both"/>
        <w:rPr>
          <w:strike/>
          <w:color w:val="000000"/>
          <w:sz w:val="28"/>
          <w:szCs w:val="28"/>
        </w:rPr>
      </w:pPr>
      <w:r w:rsidRPr="00352FA1">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E4115" w:rsidRPr="00352FA1" w:rsidRDefault="007E4115" w:rsidP="007E4115">
      <w:pPr>
        <w:widowControl w:val="0"/>
        <w:autoSpaceDE w:val="0"/>
        <w:autoSpaceDN w:val="0"/>
        <w:adjustRightInd w:val="0"/>
        <w:ind w:firstLine="709"/>
        <w:jc w:val="both"/>
        <w:rPr>
          <w:color w:val="000000"/>
          <w:sz w:val="28"/>
          <w:szCs w:val="28"/>
        </w:rPr>
      </w:pPr>
      <w:r w:rsidRPr="00352FA1">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E4115" w:rsidRPr="00352FA1" w:rsidRDefault="007E4115" w:rsidP="007E4115">
      <w:pPr>
        <w:widowControl w:val="0"/>
        <w:autoSpaceDE w:val="0"/>
        <w:autoSpaceDN w:val="0"/>
        <w:adjustRightInd w:val="0"/>
        <w:ind w:firstLine="709"/>
        <w:jc w:val="both"/>
        <w:rPr>
          <w:color w:val="000000"/>
          <w:sz w:val="28"/>
          <w:szCs w:val="28"/>
        </w:rPr>
      </w:pPr>
    </w:p>
    <w:p w:rsidR="007E4115" w:rsidRPr="00352FA1" w:rsidRDefault="007E4115" w:rsidP="007E4115">
      <w:pPr>
        <w:autoSpaceDE w:val="0"/>
        <w:autoSpaceDN w:val="0"/>
        <w:adjustRightInd w:val="0"/>
        <w:jc w:val="center"/>
        <w:rPr>
          <w:b/>
          <w:bCs/>
          <w:color w:val="000000"/>
          <w:sz w:val="28"/>
          <w:szCs w:val="28"/>
        </w:rPr>
      </w:pPr>
      <w:r w:rsidRPr="00352FA1">
        <w:rPr>
          <w:b/>
          <w:bCs/>
          <w:color w:val="000000"/>
          <w:sz w:val="28"/>
          <w:szCs w:val="28"/>
        </w:rPr>
        <w:lastRenderedPageBreak/>
        <w:t>Показатели доступности и качества муниципальной услуги</w:t>
      </w:r>
    </w:p>
    <w:p w:rsidR="007E4115" w:rsidRPr="00352FA1" w:rsidRDefault="007E4115" w:rsidP="007E4115">
      <w:pPr>
        <w:widowControl w:val="0"/>
        <w:autoSpaceDE w:val="0"/>
        <w:autoSpaceDN w:val="0"/>
        <w:adjustRightInd w:val="0"/>
        <w:ind w:firstLine="709"/>
        <w:jc w:val="both"/>
        <w:rPr>
          <w:color w:val="000000"/>
          <w:sz w:val="28"/>
          <w:szCs w:val="28"/>
        </w:rPr>
      </w:pPr>
    </w:p>
    <w:p w:rsidR="007E4115" w:rsidRPr="00352FA1" w:rsidRDefault="007E4115" w:rsidP="007E4115">
      <w:pPr>
        <w:autoSpaceDE w:val="0"/>
        <w:autoSpaceDN w:val="0"/>
        <w:adjustRightInd w:val="0"/>
        <w:ind w:firstLine="709"/>
        <w:jc w:val="both"/>
        <w:rPr>
          <w:bCs/>
          <w:color w:val="000000"/>
          <w:sz w:val="28"/>
          <w:szCs w:val="28"/>
        </w:rPr>
      </w:pPr>
      <w:r w:rsidRPr="00352FA1">
        <w:rPr>
          <w:bCs/>
          <w:color w:val="000000"/>
          <w:sz w:val="28"/>
          <w:szCs w:val="28"/>
        </w:rPr>
        <w:t>2.2</w:t>
      </w:r>
      <w:r w:rsidR="00FB09D7" w:rsidRPr="00352FA1">
        <w:rPr>
          <w:bCs/>
          <w:color w:val="000000"/>
          <w:sz w:val="28"/>
          <w:szCs w:val="28"/>
        </w:rPr>
        <w:t>7</w:t>
      </w:r>
      <w:r w:rsidRPr="00352FA1">
        <w:rPr>
          <w:bCs/>
          <w:color w:val="000000"/>
          <w:sz w:val="28"/>
          <w:szCs w:val="28"/>
        </w:rPr>
        <w:t>. Основными показателями доступности предоставления муниципальной услуги являются:</w:t>
      </w:r>
    </w:p>
    <w:p w:rsidR="007E4115" w:rsidRPr="00352FA1" w:rsidRDefault="007E4115" w:rsidP="007E4115">
      <w:pPr>
        <w:autoSpaceDE w:val="0"/>
        <w:autoSpaceDN w:val="0"/>
        <w:adjustRightInd w:val="0"/>
        <w:ind w:firstLine="709"/>
        <w:jc w:val="both"/>
        <w:rPr>
          <w:bCs/>
          <w:color w:val="000000"/>
          <w:sz w:val="28"/>
          <w:szCs w:val="28"/>
        </w:rPr>
      </w:pPr>
      <w:r w:rsidRPr="00352FA1">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E4115" w:rsidRPr="00352FA1" w:rsidRDefault="007E4115" w:rsidP="007E4115">
      <w:pPr>
        <w:autoSpaceDE w:val="0"/>
        <w:autoSpaceDN w:val="0"/>
        <w:adjustRightInd w:val="0"/>
        <w:ind w:firstLine="709"/>
        <w:jc w:val="both"/>
        <w:rPr>
          <w:bCs/>
          <w:color w:val="000000"/>
          <w:sz w:val="28"/>
          <w:szCs w:val="28"/>
        </w:rPr>
      </w:pPr>
      <w:r w:rsidRPr="00352FA1">
        <w:rPr>
          <w:bCs/>
          <w:color w:val="000000"/>
          <w:sz w:val="28"/>
          <w:szCs w:val="28"/>
        </w:rPr>
        <w:t>возможность получения заявителем уведомлений о предоставлении муниципальной услуги с помощью Единого портала,</w:t>
      </w:r>
      <w:r w:rsidR="00EB2EF7">
        <w:rPr>
          <w:bCs/>
          <w:color w:val="000000"/>
          <w:sz w:val="28"/>
          <w:szCs w:val="28"/>
        </w:rPr>
        <w:t xml:space="preserve"> </w:t>
      </w:r>
      <w:r w:rsidRPr="00352FA1">
        <w:rPr>
          <w:bCs/>
          <w:color w:val="000000"/>
          <w:sz w:val="28"/>
          <w:szCs w:val="28"/>
        </w:rPr>
        <w:t>регионального портала;</w:t>
      </w:r>
    </w:p>
    <w:p w:rsidR="007E4115" w:rsidRPr="00352FA1" w:rsidRDefault="007E4115" w:rsidP="007E4115">
      <w:pPr>
        <w:autoSpaceDE w:val="0"/>
        <w:autoSpaceDN w:val="0"/>
        <w:adjustRightInd w:val="0"/>
        <w:ind w:firstLine="709"/>
        <w:jc w:val="both"/>
        <w:rPr>
          <w:bCs/>
          <w:color w:val="000000"/>
          <w:sz w:val="28"/>
          <w:szCs w:val="28"/>
        </w:rPr>
      </w:pPr>
      <w:r w:rsidRPr="00352FA1">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4115" w:rsidRPr="00352FA1" w:rsidRDefault="007E4115" w:rsidP="007E4115">
      <w:pPr>
        <w:autoSpaceDE w:val="0"/>
        <w:autoSpaceDN w:val="0"/>
        <w:adjustRightInd w:val="0"/>
        <w:ind w:firstLine="709"/>
        <w:jc w:val="both"/>
        <w:rPr>
          <w:bCs/>
          <w:color w:val="000000"/>
          <w:sz w:val="28"/>
          <w:szCs w:val="28"/>
        </w:rPr>
      </w:pPr>
      <w:r w:rsidRPr="00352FA1">
        <w:rPr>
          <w:bCs/>
          <w:color w:val="000000"/>
          <w:sz w:val="28"/>
          <w:szCs w:val="28"/>
        </w:rPr>
        <w:t>2.</w:t>
      </w:r>
      <w:r w:rsidR="00FB09D7" w:rsidRPr="00352FA1">
        <w:rPr>
          <w:bCs/>
          <w:color w:val="000000"/>
          <w:sz w:val="28"/>
          <w:szCs w:val="28"/>
        </w:rPr>
        <w:t>28</w:t>
      </w:r>
      <w:r w:rsidRPr="00352FA1">
        <w:rPr>
          <w:bCs/>
          <w:color w:val="000000"/>
          <w:sz w:val="28"/>
          <w:szCs w:val="28"/>
        </w:rPr>
        <w:t>. Основными показателями качества предоставления муниципальной услуги являются:</w:t>
      </w:r>
    </w:p>
    <w:p w:rsidR="007E4115" w:rsidRPr="00352FA1" w:rsidRDefault="007E4115" w:rsidP="007E4115">
      <w:pPr>
        <w:autoSpaceDE w:val="0"/>
        <w:autoSpaceDN w:val="0"/>
        <w:adjustRightInd w:val="0"/>
        <w:ind w:firstLine="709"/>
        <w:jc w:val="both"/>
        <w:rPr>
          <w:bCs/>
          <w:color w:val="000000"/>
          <w:sz w:val="28"/>
          <w:szCs w:val="28"/>
        </w:rPr>
      </w:pPr>
      <w:r w:rsidRPr="00352FA1">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E4115" w:rsidRPr="00352FA1" w:rsidRDefault="007E4115" w:rsidP="007E4115">
      <w:pPr>
        <w:autoSpaceDE w:val="0"/>
        <w:autoSpaceDN w:val="0"/>
        <w:adjustRightInd w:val="0"/>
        <w:ind w:firstLine="709"/>
        <w:jc w:val="both"/>
        <w:rPr>
          <w:bCs/>
          <w:color w:val="000000"/>
          <w:sz w:val="28"/>
          <w:szCs w:val="28"/>
        </w:rPr>
      </w:pPr>
      <w:r w:rsidRPr="00352FA1">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E4115" w:rsidRPr="00352FA1" w:rsidRDefault="007E4115" w:rsidP="007E4115">
      <w:pPr>
        <w:autoSpaceDE w:val="0"/>
        <w:autoSpaceDN w:val="0"/>
        <w:adjustRightInd w:val="0"/>
        <w:ind w:firstLine="709"/>
        <w:jc w:val="both"/>
        <w:rPr>
          <w:bCs/>
          <w:color w:val="000000"/>
          <w:sz w:val="28"/>
          <w:szCs w:val="28"/>
        </w:rPr>
      </w:pPr>
      <w:r w:rsidRPr="00352FA1">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E4115" w:rsidRPr="00352FA1" w:rsidRDefault="007E4115" w:rsidP="007E4115">
      <w:pPr>
        <w:autoSpaceDE w:val="0"/>
        <w:autoSpaceDN w:val="0"/>
        <w:adjustRightInd w:val="0"/>
        <w:ind w:firstLine="709"/>
        <w:jc w:val="both"/>
        <w:rPr>
          <w:bCs/>
          <w:color w:val="000000"/>
          <w:sz w:val="28"/>
          <w:szCs w:val="28"/>
        </w:rPr>
      </w:pPr>
      <w:r w:rsidRPr="00352FA1">
        <w:rPr>
          <w:bCs/>
          <w:color w:val="000000"/>
          <w:sz w:val="28"/>
          <w:szCs w:val="28"/>
        </w:rPr>
        <w:t>отсутствие нарушений установленных сроков в процессе предоставления муниципальной услуги;</w:t>
      </w:r>
    </w:p>
    <w:p w:rsidR="007714C0" w:rsidRPr="00352FA1" w:rsidRDefault="007E4115" w:rsidP="007E4115">
      <w:pPr>
        <w:autoSpaceDE w:val="0"/>
        <w:autoSpaceDN w:val="0"/>
        <w:adjustRightInd w:val="0"/>
        <w:jc w:val="both"/>
        <w:rPr>
          <w:bCs/>
          <w:color w:val="000000"/>
          <w:sz w:val="28"/>
          <w:szCs w:val="28"/>
        </w:rPr>
      </w:pPr>
      <w:r w:rsidRPr="00352FA1">
        <w:rPr>
          <w:bCs/>
          <w:color w:val="000000"/>
          <w:sz w:val="28"/>
          <w:szCs w:val="28"/>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35E79" w:rsidRPr="00352FA1" w:rsidRDefault="00C35E79" w:rsidP="007714C0">
      <w:pPr>
        <w:autoSpaceDE w:val="0"/>
        <w:autoSpaceDN w:val="0"/>
        <w:adjustRightInd w:val="0"/>
        <w:jc w:val="both"/>
        <w:rPr>
          <w:bCs/>
          <w:color w:val="000000"/>
          <w:sz w:val="28"/>
          <w:szCs w:val="28"/>
        </w:rPr>
      </w:pPr>
    </w:p>
    <w:p w:rsidR="007E4115" w:rsidRPr="00352FA1" w:rsidRDefault="007E4115" w:rsidP="007E4115">
      <w:pPr>
        <w:autoSpaceDE w:val="0"/>
        <w:autoSpaceDN w:val="0"/>
        <w:adjustRightInd w:val="0"/>
        <w:jc w:val="center"/>
        <w:rPr>
          <w:b/>
          <w:bCs/>
          <w:color w:val="000000"/>
          <w:sz w:val="28"/>
          <w:szCs w:val="28"/>
        </w:rPr>
      </w:pPr>
      <w:r w:rsidRPr="00352FA1">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4115" w:rsidRPr="00352FA1" w:rsidRDefault="007E4115" w:rsidP="007E4115">
      <w:pPr>
        <w:autoSpaceDE w:val="0"/>
        <w:autoSpaceDN w:val="0"/>
        <w:adjustRightInd w:val="0"/>
        <w:ind w:firstLine="709"/>
        <w:jc w:val="both"/>
        <w:rPr>
          <w:bCs/>
          <w:color w:val="000000"/>
          <w:sz w:val="28"/>
          <w:szCs w:val="28"/>
        </w:rPr>
      </w:pPr>
    </w:p>
    <w:p w:rsidR="00C35E79" w:rsidRPr="00352FA1" w:rsidRDefault="00FB09D7" w:rsidP="007E4115">
      <w:pPr>
        <w:autoSpaceDE w:val="0"/>
        <w:autoSpaceDN w:val="0"/>
        <w:adjustRightInd w:val="0"/>
        <w:ind w:firstLine="709"/>
        <w:jc w:val="both"/>
        <w:rPr>
          <w:rFonts w:eastAsia="Calibri"/>
          <w:bCs/>
          <w:color w:val="000000"/>
          <w:sz w:val="28"/>
          <w:szCs w:val="28"/>
          <w:lang w:eastAsia="en-US"/>
        </w:rPr>
      </w:pPr>
      <w:r w:rsidRPr="00352FA1">
        <w:rPr>
          <w:rFonts w:eastAsia="Calibri"/>
          <w:bCs/>
          <w:color w:val="000000"/>
          <w:sz w:val="28"/>
          <w:szCs w:val="28"/>
          <w:lang w:eastAsia="en-US"/>
        </w:rPr>
        <w:t xml:space="preserve">2.29. </w:t>
      </w:r>
      <w:r w:rsidR="007E4115" w:rsidRPr="00352FA1">
        <w:rPr>
          <w:rFonts w:eastAsia="Calibri"/>
          <w:bCs/>
          <w:color w:val="000000"/>
          <w:sz w:val="28"/>
          <w:szCs w:val="28"/>
          <w:lang w:eastAsia="en-US"/>
        </w:rPr>
        <w:t xml:space="preserve">В целях предоставления услуги заявителю или его представителю обеспечивается в </w:t>
      </w:r>
      <w:r w:rsidR="007E4115" w:rsidRPr="00352FA1">
        <w:rPr>
          <w:rFonts w:eastAsia="Calibri"/>
          <w:color w:val="000000"/>
          <w:sz w:val="28"/>
          <w:szCs w:val="28"/>
          <w:lang w:eastAsia="en-US"/>
        </w:rPr>
        <w:t xml:space="preserve">многофункциональных центрах </w:t>
      </w:r>
      <w:r w:rsidR="007E4115" w:rsidRPr="00352FA1">
        <w:rPr>
          <w:rFonts w:eastAsia="Calibri"/>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36093" w:rsidRPr="00B1003F" w:rsidRDefault="00713CBA" w:rsidP="00636093">
      <w:pPr>
        <w:shd w:val="clear" w:color="auto" w:fill="FFFFFF"/>
        <w:jc w:val="both"/>
        <w:rPr>
          <w:bCs/>
          <w:sz w:val="28"/>
          <w:szCs w:val="28"/>
        </w:rPr>
      </w:pPr>
      <w:r>
        <w:rPr>
          <w:rFonts w:eastAsia="Calibri"/>
          <w:bCs/>
          <w:color w:val="000000"/>
          <w:sz w:val="28"/>
          <w:szCs w:val="28"/>
          <w:lang w:eastAsia="en-US"/>
        </w:rPr>
        <w:t xml:space="preserve">          </w:t>
      </w:r>
      <w:r w:rsidR="00F778AC" w:rsidRPr="00352FA1">
        <w:rPr>
          <w:rFonts w:eastAsia="Calibri"/>
          <w:bCs/>
          <w:color w:val="000000"/>
          <w:sz w:val="28"/>
          <w:szCs w:val="28"/>
          <w:lang w:eastAsia="en-US"/>
        </w:rPr>
        <w:t>2.30.</w:t>
      </w:r>
      <w:r w:rsidR="002C70EE">
        <w:rPr>
          <w:rFonts w:eastAsia="Calibri"/>
          <w:bCs/>
          <w:color w:val="000000"/>
          <w:sz w:val="28"/>
          <w:szCs w:val="28"/>
          <w:lang w:eastAsia="en-US"/>
        </w:rPr>
        <w:t xml:space="preserve"> </w:t>
      </w:r>
      <w:r w:rsidR="00636093">
        <w:rPr>
          <w:color w:val="000000"/>
          <w:sz w:val="28"/>
          <w:szCs w:val="28"/>
        </w:rPr>
        <w:t>Услуга не предоставляется по однократному обращению заявителя с запросом о предоставлении нескольких государственных и (или) муниципальных услуг (комплексному запросу).</w:t>
      </w:r>
    </w:p>
    <w:p w:rsidR="00F778AC" w:rsidRPr="00352FA1" w:rsidRDefault="00F778AC" w:rsidP="00636093">
      <w:pPr>
        <w:shd w:val="clear" w:color="auto" w:fill="FFFFFF"/>
        <w:ind w:firstLine="709"/>
        <w:jc w:val="both"/>
        <w:rPr>
          <w:rFonts w:eastAsia="Calibri"/>
          <w:bCs/>
          <w:color w:val="000000"/>
          <w:sz w:val="28"/>
          <w:szCs w:val="28"/>
          <w:lang w:eastAsia="en-US"/>
        </w:rPr>
      </w:pPr>
    </w:p>
    <w:p w:rsidR="00FB09D7" w:rsidRPr="00352FA1" w:rsidRDefault="00FB09D7" w:rsidP="00FB09D7">
      <w:pPr>
        <w:autoSpaceDE w:val="0"/>
        <w:autoSpaceDN w:val="0"/>
        <w:adjustRightInd w:val="0"/>
        <w:jc w:val="center"/>
        <w:rPr>
          <w:b/>
          <w:bCs/>
          <w:color w:val="000000"/>
          <w:sz w:val="28"/>
          <w:szCs w:val="28"/>
        </w:rPr>
      </w:pPr>
      <w:r w:rsidRPr="00352FA1">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09D7" w:rsidRPr="00352FA1" w:rsidRDefault="00FB09D7" w:rsidP="00FB09D7">
      <w:pPr>
        <w:autoSpaceDE w:val="0"/>
        <w:autoSpaceDN w:val="0"/>
        <w:adjustRightInd w:val="0"/>
        <w:ind w:firstLine="709"/>
        <w:jc w:val="both"/>
        <w:rPr>
          <w:color w:val="000000"/>
          <w:sz w:val="28"/>
          <w:szCs w:val="28"/>
        </w:rPr>
      </w:pPr>
    </w:p>
    <w:p w:rsidR="00FB09D7" w:rsidRPr="00352FA1" w:rsidRDefault="00A623CE" w:rsidP="00FB09D7">
      <w:pPr>
        <w:autoSpaceDE w:val="0"/>
        <w:autoSpaceDN w:val="0"/>
        <w:adjustRightInd w:val="0"/>
        <w:ind w:firstLine="709"/>
        <w:jc w:val="both"/>
        <w:rPr>
          <w:bCs/>
          <w:color w:val="000000"/>
          <w:sz w:val="28"/>
          <w:szCs w:val="28"/>
        </w:rPr>
      </w:pPr>
      <w:r w:rsidRPr="00352FA1">
        <w:rPr>
          <w:color w:val="000000"/>
          <w:sz w:val="28"/>
          <w:szCs w:val="28"/>
        </w:rPr>
        <w:t>2.31</w:t>
      </w:r>
      <w:r w:rsidR="00FB09D7" w:rsidRPr="00352FA1">
        <w:rPr>
          <w:color w:val="000000"/>
          <w:sz w:val="28"/>
          <w:szCs w:val="28"/>
        </w:rPr>
        <w:t>. Услуги, необходимые и обязательные для предоставления муниципальной услуги, отсутствуют.</w:t>
      </w:r>
    </w:p>
    <w:p w:rsidR="00FB09D7" w:rsidRPr="00352FA1" w:rsidRDefault="00FB09D7" w:rsidP="00FB09D7">
      <w:pPr>
        <w:autoSpaceDE w:val="0"/>
        <w:autoSpaceDN w:val="0"/>
        <w:adjustRightInd w:val="0"/>
        <w:ind w:firstLine="709"/>
        <w:jc w:val="both"/>
        <w:rPr>
          <w:bCs/>
          <w:color w:val="000000"/>
          <w:sz w:val="28"/>
          <w:szCs w:val="28"/>
        </w:rPr>
      </w:pPr>
      <w:r w:rsidRPr="00352FA1">
        <w:rPr>
          <w:bCs/>
          <w:color w:val="000000"/>
          <w:sz w:val="28"/>
          <w:szCs w:val="28"/>
        </w:rPr>
        <w:t>2.3</w:t>
      </w:r>
      <w:r w:rsidR="00A623CE" w:rsidRPr="00352FA1">
        <w:rPr>
          <w:bCs/>
          <w:color w:val="000000"/>
          <w:sz w:val="28"/>
          <w:szCs w:val="28"/>
        </w:rPr>
        <w:t>2</w:t>
      </w:r>
      <w:r w:rsidRPr="00352FA1">
        <w:rPr>
          <w:bCs/>
          <w:color w:val="000000"/>
          <w:sz w:val="28"/>
          <w:szCs w:val="28"/>
        </w:rPr>
        <w:t>. При предоставлении муниципальной услуги запрещается требовать от заявителя:</w:t>
      </w:r>
    </w:p>
    <w:p w:rsidR="00FB09D7" w:rsidRPr="00352FA1" w:rsidRDefault="00FB09D7" w:rsidP="00FB09D7">
      <w:pPr>
        <w:autoSpaceDE w:val="0"/>
        <w:autoSpaceDN w:val="0"/>
        <w:adjustRightInd w:val="0"/>
        <w:ind w:firstLine="709"/>
        <w:jc w:val="both"/>
        <w:rPr>
          <w:bCs/>
          <w:color w:val="000000"/>
          <w:sz w:val="28"/>
          <w:szCs w:val="28"/>
        </w:rPr>
      </w:pPr>
      <w:r w:rsidRPr="00352FA1">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9D7" w:rsidRPr="00352FA1" w:rsidRDefault="00FB09D7" w:rsidP="00FB09D7">
      <w:pPr>
        <w:autoSpaceDE w:val="0"/>
        <w:autoSpaceDN w:val="0"/>
        <w:adjustRightInd w:val="0"/>
        <w:ind w:firstLine="709"/>
        <w:jc w:val="both"/>
        <w:rPr>
          <w:bCs/>
          <w:color w:val="000000"/>
          <w:sz w:val="28"/>
          <w:szCs w:val="28"/>
        </w:rPr>
      </w:pPr>
      <w:r w:rsidRPr="00352FA1">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352FA1">
        <w:rPr>
          <w:bCs/>
          <w:iCs/>
          <w:color w:val="000000"/>
          <w:sz w:val="28"/>
          <w:szCs w:val="28"/>
        </w:rPr>
        <w:t>Самарской области</w:t>
      </w:r>
      <w:r w:rsidRPr="00352FA1">
        <w:rPr>
          <w:bCs/>
          <w:color w:val="000000"/>
          <w:sz w:val="28"/>
          <w:szCs w:val="28"/>
        </w:rPr>
        <w:t xml:space="preserve">, муниципальными правовыми актами </w:t>
      </w:r>
      <w:r w:rsidRPr="00352FA1">
        <w:rPr>
          <w:bCs/>
          <w:iCs/>
          <w:color w:val="000000"/>
          <w:sz w:val="28"/>
          <w:szCs w:val="28"/>
        </w:rPr>
        <w:t xml:space="preserve">муниципального района </w:t>
      </w:r>
      <w:r w:rsidR="00BE2101" w:rsidRPr="00352FA1">
        <w:rPr>
          <w:bCs/>
          <w:iCs/>
          <w:color w:val="000000"/>
          <w:sz w:val="28"/>
          <w:szCs w:val="28"/>
        </w:rPr>
        <w:t>Безенчукский</w:t>
      </w:r>
      <w:r w:rsidRPr="00352FA1">
        <w:rPr>
          <w:bCs/>
          <w:iCs/>
          <w:color w:val="000000"/>
          <w:sz w:val="28"/>
          <w:szCs w:val="28"/>
        </w:rPr>
        <w:t xml:space="preserve"> Самарской области</w:t>
      </w:r>
      <w:r w:rsidRPr="00352FA1">
        <w:rPr>
          <w:bCs/>
          <w:color w:val="000000"/>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B09D7" w:rsidRPr="00352FA1" w:rsidRDefault="00FB09D7" w:rsidP="00FB09D7">
      <w:pPr>
        <w:autoSpaceDE w:val="0"/>
        <w:autoSpaceDN w:val="0"/>
        <w:adjustRightInd w:val="0"/>
        <w:ind w:firstLine="709"/>
        <w:jc w:val="both"/>
        <w:rPr>
          <w:bCs/>
          <w:color w:val="000000"/>
          <w:sz w:val="28"/>
          <w:szCs w:val="28"/>
        </w:rPr>
      </w:pPr>
      <w:r w:rsidRPr="00352FA1">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09D7" w:rsidRPr="00352FA1" w:rsidRDefault="00FB09D7" w:rsidP="00FB09D7">
      <w:pPr>
        <w:autoSpaceDE w:val="0"/>
        <w:autoSpaceDN w:val="0"/>
        <w:adjustRightInd w:val="0"/>
        <w:ind w:firstLine="709"/>
        <w:jc w:val="both"/>
        <w:rPr>
          <w:bCs/>
          <w:color w:val="000000"/>
          <w:sz w:val="28"/>
          <w:szCs w:val="28"/>
        </w:rPr>
      </w:pPr>
      <w:r w:rsidRPr="00352FA1">
        <w:rPr>
          <w:bCs/>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09D7" w:rsidRPr="00352FA1" w:rsidRDefault="00FB09D7" w:rsidP="00FB09D7">
      <w:pPr>
        <w:autoSpaceDE w:val="0"/>
        <w:autoSpaceDN w:val="0"/>
        <w:adjustRightInd w:val="0"/>
        <w:ind w:firstLine="709"/>
        <w:jc w:val="both"/>
        <w:rPr>
          <w:bCs/>
          <w:color w:val="000000"/>
          <w:sz w:val="28"/>
          <w:szCs w:val="28"/>
        </w:rPr>
      </w:pPr>
      <w:r w:rsidRPr="00352FA1">
        <w:rPr>
          <w:bCs/>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09D7" w:rsidRPr="00352FA1" w:rsidRDefault="00FB09D7" w:rsidP="00FB09D7">
      <w:pPr>
        <w:autoSpaceDE w:val="0"/>
        <w:autoSpaceDN w:val="0"/>
        <w:adjustRightInd w:val="0"/>
        <w:ind w:firstLine="709"/>
        <w:jc w:val="both"/>
        <w:rPr>
          <w:bCs/>
          <w:color w:val="000000"/>
          <w:sz w:val="28"/>
          <w:szCs w:val="28"/>
        </w:rPr>
      </w:pPr>
      <w:r w:rsidRPr="00352FA1">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09D7" w:rsidRPr="00352FA1" w:rsidRDefault="00FB09D7" w:rsidP="00FB09D7">
      <w:pPr>
        <w:autoSpaceDE w:val="0"/>
        <w:autoSpaceDN w:val="0"/>
        <w:adjustRightInd w:val="0"/>
        <w:ind w:firstLine="709"/>
        <w:jc w:val="both"/>
        <w:rPr>
          <w:bCs/>
          <w:color w:val="000000"/>
          <w:sz w:val="28"/>
          <w:szCs w:val="28"/>
        </w:rPr>
      </w:pPr>
      <w:r w:rsidRPr="00352FA1">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w:t>
      </w:r>
      <w:r w:rsidRPr="00352FA1">
        <w:rPr>
          <w:bCs/>
          <w:color w:val="000000"/>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016B" w:rsidRPr="00352FA1" w:rsidRDefault="00C5016B" w:rsidP="00FB09D7">
      <w:pPr>
        <w:autoSpaceDE w:val="0"/>
        <w:autoSpaceDN w:val="0"/>
        <w:adjustRightInd w:val="0"/>
        <w:ind w:firstLine="709"/>
        <w:jc w:val="both"/>
        <w:rPr>
          <w:bCs/>
          <w:color w:val="000000"/>
          <w:sz w:val="28"/>
          <w:szCs w:val="28"/>
        </w:rPr>
      </w:pPr>
    </w:p>
    <w:p w:rsidR="00FB09D7" w:rsidRPr="00352FA1" w:rsidRDefault="00FB09D7" w:rsidP="00FB09D7">
      <w:pPr>
        <w:autoSpaceDE w:val="0"/>
        <w:autoSpaceDN w:val="0"/>
        <w:adjustRightInd w:val="0"/>
        <w:jc w:val="center"/>
        <w:rPr>
          <w:b/>
          <w:bCs/>
          <w:color w:val="000000"/>
          <w:sz w:val="28"/>
          <w:szCs w:val="28"/>
        </w:rPr>
      </w:pPr>
      <w:r w:rsidRPr="00352FA1">
        <w:rPr>
          <w:b/>
          <w:bCs/>
          <w:color w:val="000000"/>
          <w:sz w:val="28"/>
          <w:szCs w:val="28"/>
        </w:rPr>
        <w:t>Перечень информационных систем используемых для предоставления муниципальной услуги</w:t>
      </w:r>
    </w:p>
    <w:p w:rsidR="00FB09D7" w:rsidRPr="00352FA1" w:rsidRDefault="00FB09D7" w:rsidP="00FB09D7">
      <w:pPr>
        <w:autoSpaceDE w:val="0"/>
        <w:autoSpaceDN w:val="0"/>
        <w:adjustRightInd w:val="0"/>
        <w:jc w:val="center"/>
        <w:rPr>
          <w:bCs/>
          <w:color w:val="000000"/>
          <w:sz w:val="28"/>
          <w:szCs w:val="28"/>
        </w:rPr>
      </w:pPr>
    </w:p>
    <w:p w:rsidR="00C5016B" w:rsidRPr="00352FA1" w:rsidRDefault="00C5016B" w:rsidP="00C5016B">
      <w:pPr>
        <w:ind w:firstLine="709"/>
        <w:jc w:val="both"/>
        <w:rPr>
          <w:rFonts w:eastAsia="SimSun"/>
          <w:sz w:val="28"/>
          <w:szCs w:val="28"/>
          <w:lang w:eastAsia="zh-CN"/>
        </w:rPr>
      </w:pPr>
      <w:r w:rsidRPr="00352FA1">
        <w:rPr>
          <w:sz w:val="28"/>
          <w:szCs w:val="28"/>
        </w:rPr>
        <w:t>2.3</w:t>
      </w:r>
      <w:r w:rsidR="00A623CE" w:rsidRPr="00352FA1">
        <w:rPr>
          <w:sz w:val="28"/>
          <w:szCs w:val="28"/>
        </w:rPr>
        <w:t>3</w:t>
      </w:r>
      <w:r w:rsidRPr="00352FA1">
        <w:rPr>
          <w:sz w:val="28"/>
          <w:szCs w:val="28"/>
        </w:rPr>
        <w:t>. Уведомление о планируемом строительстве и документы, предусмотренные соответственно пунктом 2.13 настоящего Административного регламента, могут быть поданы заявителем:</w:t>
      </w:r>
    </w:p>
    <w:p w:rsidR="00C5016B" w:rsidRPr="00352FA1" w:rsidRDefault="00150DBF" w:rsidP="00C5016B">
      <w:pPr>
        <w:ind w:firstLine="709"/>
        <w:jc w:val="both"/>
        <w:rPr>
          <w:sz w:val="28"/>
          <w:szCs w:val="28"/>
        </w:rPr>
      </w:pPr>
      <w:r w:rsidRPr="00352FA1">
        <w:rPr>
          <w:sz w:val="28"/>
          <w:szCs w:val="28"/>
        </w:rPr>
        <w:t>1</w:t>
      </w:r>
      <w:r w:rsidR="00C5016B" w:rsidRPr="00352FA1">
        <w:rPr>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5016B" w:rsidRPr="00352FA1" w:rsidRDefault="00C5016B" w:rsidP="00C5016B">
      <w:pPr>
        <w:ind w:firstLine="709"/>
        <w:jc w:val="both"/>
        <w:rPr>
          <w:sz w:val="28"/>
          <w:szCs w:val="28"/>
        </w:rPr>
      </w:pPr>
      <w:r w:rsidRPr="00352FA1">
        <w:rPr>
          <w:sz w:val="28"/>
          <w:szCs w:val="28"/>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FB09D7" w:rsidRPr="00352FA1" w:rsidRDefault="00FB09D7" w:rsidP="007E4115">
      <w:pPr>
        <w:autoSpaceDE w:val="0"/>
        <w:autoSpaceDN w:val="0"/>
        <w:adjustRightInd w:val="0"/>
        <w:ind w:firstLine="709"/>
        <w:jc w:val="both"/>
        <w:rPr>
          <w:bCs/>
          <w:color w:val="000000"/>
          <w:sz w:val="28"/>
          <w:szCs w:val="28"/>
        </w:rPr>
      </w:pPr>
    </w:p>
    <w:p w:rsidR="00A23A9A" w:rsidRPr="00352FA1" w:rsidRDefault="009E6CC6" w:rsidP="00A108AB">
      <w:pPr>
        <w:widowControl w:val="0"/>
        <w:autoSpaceDE w:val="0"/>
        <w:autoSpaceDN w:val="0"/>
        <w:adjustRightInd w:val="0"/>
        <w:jc w:val="center"/>
        <w:rPr>
          <w:b/>
          <w:color w:val="000000"/>
          <w:sz w:val="28"/>
          <w:szCs w:val="28"/>
        </w:rPr>
      </w:pPr>
      <w:r w:rsidRPr="00352FA1">
        <w:rPr>
          <w:b/>
          <w:color w:val="000000"/>
          <w:sz w:val="28"/>
          <w:szCs w:val="28"/>
        </w:rPr>
        <w:t xml:space="preserve">Раздел </w:t>
      </w:r>
      <w:r w:rsidR="00A23A9A" w:rsidRPr="00352FA1">
        <w:rPr>
          <w:b/>
          <w:color w:val="000000"/>
          <w:sz w:val="28"/>
          <w:szCs w:val="28"/>
          <w:lang w:val="en-US"/>
        </w:rPr>
        <w:t>III</w:t>
      </w:r>
      <w:r w:rsidR="00A23A9A" w:rsidRPr="00352FA1">
        <w:rPr>
          <w:b/>
          <w:color w:val="000000"/>
          <w:sz w:val="28"/>
          <w:szCs w:val="28"/>
        </w:rPr>
        <w:t>. Состав, последовательность и сроки выполнения административных процедур</w:t>
      </w:r>
      <w:r w:rsidR="00AB239E" w:rsidRPr="00352FA1">
        <w:rPr>
          <w:b/>
          <w:color w:val="000000"/>
          <w:sz w:val="28"/>
          <w:szCs w:val="28"/>
        </w:rPr>
        <w:t xml:space="preserve"> (действий)</w:t>
      </w:r>
      <w:r w:rsidR="00A23A9A" w:rsidRPr="00352FA1">
        <w:rPr>
          <w:b/>
          <w:color w:val="000000"/>
          <w:sz w:val="28"/>
          <w:szCs w:val="28"/>
        </w:rPr>
        <w:t>, требования к порядку их выполнения, в том числе особенности выполнения административных процедур в электронной форме</w:t>
      </w:r>
    </w:p>
    <w:p w:rsidR="00A23A9A" w:rsidRPr="00352FA1" w:rsidRDefault="00A23A9A" w:rsidP="00A23A9A">
      <w:pPr>
        <w:widowControl w:val="0"/>
        <w:autoSpaceDE w:val="0"/>
        <w:autoSpaceDN w:val="0"/>
        <w:adjustRightInd w:val="0"/>
        <w:ind w:firstLine="709"/>
        <w:jc w:val="both"/>
        <w:rPr>
          <w:color w:val="000000"/>
          <w:sz w:val="28"/>
          <w:szCs w:val="28"/>
        </w:rPr>
      </w:pPr>
    </w:p>
    <w:p w:rsidR="003D7257" w:rsidRPr="00352FA1" w:rsidRDefault="003D7257" w:rsidP="00A108AB">
      <w:pPr>
        <w:widowControl w:val="0"/>
        <w:autoSpaceDE w:val="0"/>
        <w:autoSpaceDN w:val="0"/>
        <w:adjustRightInd w:val="0"/>
        <w:jc w:val="center"/>
        <w:rPr>
          <w:b/>
          <w:bCs/>
          <w:color w:val="000000"/>
          <w:sz w:val="28"/>
          <w:szCs w:val="28"/>
        </w:rPr>
      </w:pPr>
      <w:r w:rsidRPr="00352FA1">
        <w:rPr>
          <w:b/>
          <w:bCs/>
          <w:color w:val="000000"/>
          <w:sz w:val="28"/>
          <w:szCs w:val="28"/>
        </w:rPr>
        <w:t>Исчерпывающий перечень административных процедур</w:t>
      </w:r>
    </w:p>
    <w:p w:rsidR="003D7257" w:rsidRPr="00352FA1" w:rsidRDefault="003D7257" w:rsidP="00A23A9A">
      <w:pPr>
        <w:widowControl w:val="0"/>
        <w:autoSpaceDE w:val="0"/>
        <w:autoSpaceDN w:val="0"/>
        <w:adjustRightInd w:val="0"/>
        <w:ind w:firstLine="709"/>
        <w:jc w:val="both"/>
        <w:rPr>
          <w:color w:val="000000"/>
          <w:sz w:val="28"/>
          <w:szCs w:val="28"/>
        </w:rPr>
      </w:pPr>
    </w:p>
    <w:p w:rsidR="006D765B" w:rsidRPr="00352FA1" w:rsidRDefault="006D765B" w:rsidP="005E035A">
      <w:pPr>
        <w:widowControl w:val="0"/>
        <w:tabs>
          <w:tab w:val="left" w:pos="567"/>
        </w:tabs>
        <w:ind w:firstLine="709"/>
        <w:contextualSpacing/>
        <w:jc w:val="both"/>
        <w:rPr>
          <w:color w:val="000000"/>
          <w:sz w:val="28"/>
          <w:szCs w:val="28"/>
        </w:rPr>
      </w:pPr>
      <w:r w:rsidRPr="00352FA1">
        <w:rPr>
          <w:color w:val="000000"/>
          <w:sz w:val="28"/>
          <w:szCs w:val="28"/>
        </w:rPr>
        <w:t>3.1</w:t>
      </w:r>
      <w:r w:rsidR="001A4B80" w:rsidRPr="00352FA1">
        <w:rPr>
          <w:color w:val="000000"/>
          <w:sz w:val="28"/>
          <w:szCs w:val="28"/>
        </w:rPr>
        <w:t>.</w:t>
      </w:r>
      <w:r w:rsidRPr="00352FA1">
        <w:rPr>
          <w:color w:val="000000"/>
          <w:sz w:val="28"/>
          <w:szCs w:val="28"/>
        </w:rPr>
        <w:t>Предоставление муниципальной услуги включает в себя следующие административные процедуры:</w:t>
      </w:r>
    </w:p>
    <w:p w:rsidR="00CD4FF5" w:rsidRPr="00352FA1" w:rsidRDefault="006A20DB" w:rsidP="005E035A">
      <w:pPr>
        <w:widowControl w:val="0"/>
        <w:tabs>
          <w:tab w:val="left" w:pos="567"/>
        </w:tabs>
        <w:ind w:firstLine="709"/>
        <w:contextualSpacing/>
        <w:jc w:val="both"/>
        <w:rPr>
          <w:color w:val="000000"/>
          <w:sz w:val="28"/>
          <w:szCs w:val="28"/>
        </w:rPr>
      </w:pPr>
      <w:r w:rsidRPr="00352FA1">
        <w:rPr>
          <w:color w:val="000000"/>
          <w:sz w:val="28"/>
          <w:szCs w:val="28"/>
        </w:rPr>
        <w:t xml:space="preserve">1) </w:t>
      </w:r>
      <w:r w:rsidR="00E36A44" w:rsidRPr="00352FA1">
        <w:rPr>
          <w:color w:val="000000"/>
          <w:sz w:val="28"/>
          <w:szCs w:val="28"/>
        </w:rPr>
        <w:t xml:space="preserve">прием, </w:t>
      </w:r>
      <w:r w:rsidR="00CD4FF5" w:rsidRPr="00352FA1">
        <w:rPr>
          <w:color w:val="000000"/>
          <w:sz w:val="28"/>
          <w:szCs w:val="28"/>
        </w:rPr>
        <w:t xml:space="preserve">проверка документов и регистрация </w:t>
      </w:r>
      <w:r w:rsidR="007E258D" w:rsidRPr="00352FA1">
        <w:rPr>
          <w:bCs/>
          <w:color w:val="000000"/>
          <w:sz w:val="28"/>
          <w:szCs w:val="28"/>
        </w:rPr>
        <w:t>уведомления о планируемом строительстве, уведомления об изменении параметров</w:t>
      </w:r>
      <w:r w:rsidR="00CD4FF5" w:rsidRPr="00352FA1">
        <w:rPr>
          <w:color w:val="000000"/>
          <w:sz w:val="28"/>
          <w:szCs w:val="28"/>
        </w:rPr>
        <w:t>;</w:t>
      </w:r>
    </w:p>
    <w:p w:rsidR="00843EE3" w:rsidRPr="00352FA1" w:rsidRDefault="00843EE3" w:rsidP="00843EE3">
      <w:pPr>
        <w:widowControl w:val="0"/>
        <w:tabs>
          <w:tab w:val="left" w:pos="567"/>
        </w:tabs>
        <w:ind w:firstLine="709"/>
        <w:contextualSpacing/>
        <w:jc w:val="both"/>
        <w:rPr>
          <w:sz w:val="28"/>
          <w:szCs w:val="28"/>
        </w:rPr>
      </w:pPr>
      <w:r w:rsidRPr="00352FA1">
        <w:rPr>
          <w:bCs/>
          <w:sz w:val="28"/>
          <w:szCs w:val="28"/>
        </w:rPr>
        <w:t xml:space="preserve">- </w:t>
      </w:r>
      <w:r w:rsidRPr="00352FA1">
        <w:rPr>
          <w:sz w:val="28"/>
          <w:szCs w:val="28"/>
        </w:rPr>
        <w:t>при личном обращении заявителя;</w:t>
      </w:r>
    </w:p>
    <w:p w:rsidR="00843EE3" w:rsidRPr="00352FA1" w:rsidRDefault="00843EE3" w:rsidP="00843EE3">
      <w:pPr>
        <w:widowControl w:val="0"/>
        <w:tabs>
          <w:tab w:val="left" w:pos="567"/>
        </w:tabs>
        <w:ind w:firstLine="709"/>
        <w:contextualSpacing/>
        <w:jc w:val="both"/>
        <w:rPr>
          <w:sz w:val="28"/>
          <w:szCs w:val="28"/>
        </w:rPr>
      </w:pPr>
      <w:r w:rsidRPr="00352FA1">
        <w:rPr>
          <w:sz w:val="28"/>
          <w:szCs w:val="28"/>
        </w:rPr>
        <w:t>- при обращении по почте либо в электронной форме;</w:t>
      </w:r>
    </w:p>
    <w:p w:rsidR="00843EE3" w:rsidRPr="00352FA1" w:rsidRDefault="00843EE3" w:rsidP="00843EE3">
      <w:pPr>
        <w:widowControl w:val="0"/>
        <w:tabs>
          <w:tab w:val="left" w:pos="567"/>
        </w:tabs>
        <w:ind w:firstLine="709"/>
        <w:contextualSpacing/>
        <w:jc w:val="both"/>
        <w:rPr>
          <w:bCs/>
          <w:sz w:val="28"/>
          <w:szCs w:val="28"/>
        </w:rPr>
      </w:pPr>
      <w:r w:rsidRPr="00352FA1">
        <w:rPr>
          <w:sz w:val="28"/>
          <w:szCs w:val="28"/>
        </w:rPr>
        <w:t>- на базе МФЦ;</w:t>
      </w:r>
    </w:p>
    <w:p w:rsidR="00CD4FF5" w:rsidRPr="00352FA1" w:rsidRDefault="006A20DB" w:rsidP="00843EE3">
      <w:pPr>
        <w:widowControl w:val="0"/>
        <w:tabs>
          <w:tab w:val="left" w:pos="567"/>
        </w:tabs>
        <w:ind w:firstLine="709"/>
        <w:contextualSpacing/>
        <w:jc w:val="both"/>
        <w:rPr>
          <w:color w:val="000000"/>
          <w:sz w:val="28"/>
          <w:szCs w:val="28"/>
        </w:rPr>
      </w:pPr>
      <w:r w:rsidRPr="00352FA1">
        <w:rPr>
          <w:sz w:val="28"/>
          <w:szCs w:val="28"/>
        </w:rPr>
        <w:t xml:space="preserve">2) </w:t>
      </w:r>
      <w:r w:rsidR="00843EE3" w:rsidRPr="00352FA1">
        <w:rPr>
          <w:sz w:val="28"/>
          <w:szCs w:val="28"/>
        </w:rPr>
        <w:t xml:space="preserve">формирование, направление и получение сведений посредством </w:t>
      </w:r>
      <w:r w:rsidR="00843EE3" w:rsidRPr="00352FA1">
        <w:rPr>
          <w:sz w:val="28"/>
          <w:szCs w:val="28"/>
        </w:rPr>
        <w:lastRenderedPageBreak/>
        <w:t>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A20DB" w:rsidRPr="00352FA1" w:rsidRDefault="006A20DB" w:rsidP="005E035A">
      <w:pPr>
        <w:widowControl w:val="0"/>
        <w:tabs>
          <w:tab w:val="left" w:pos="567"/>
        </w:tabs>
        <w:ind w:firstLine="709"/>
        <w:contextualSpacing/>
        <w:jc w:val="both"/>
        <w:rPr>
          <w:color w:val="000000"/>
          <w:sz w:val="28"/>
          <w:szCs w:val="28"/>
        </w:rPr>
      </w:pPr>
      <w:r w:rsidRPr="00352FA1">
        <w:rPr>
          <w:sz w:val="28"/>
          <w:szCs w:val="28"/>
        </w:rPr>
        <w:t>3) принятие решения о предоставлении муниципальной услуги или об отказе в её предоставлении и направление</w:t>
      </w:r>
      <w:r w:rsidR="00AA522E">
        <w:rPr>
          <w:sz w:val="28"/>
          <w:szCs w:val="28"/>
        </w:rPr>
        <w:t xml:space="preserve"> </w:t>
      </w:r>
      <w:r w:rsidRPr="00352FA1">
        <w:rPr>
          <w:sz w:val="28"/>
          <w:szCs w:val="28"/>
        </w:rPr>
        <w:t>заявителю документов:</w:t>
      </w:r>
    </w:p>
    <w:p w:rsidR="00CD4FF5" w:rsidRPr="00352FA1" w:rsidRDefault="006A20DB" w:rsidP="005E035A">
      <w:pPr>
        <w:widowControl w:val="0"/>
        <w:tabs>
          <w:tab w:val="left" w:pos="567"/>
        </w:tabs>
        <w:ind w:firstLine="709"/>
        <w:contextualSpacing/>
        <w:jc w:val="both"/>
        <w:rPr>
          <w:color w:val="000000"/>
          <w:sz w:val="28"/>
          <w:szCs w:val="28"/>
        </w:rPr>
      </w:pPr>
      <w:r w:rsidRPr="00352FA1">
        <w:rPr>
          <w:color w:val="000000"/>
          <w:sz w:val="28"/>
          <w:szCs w:val="28"/>
        </w:rPr>
        <w:t xml:space="preserve">- </w:t>
      </w:r>
      <w:r w:rsidR="00CD4FF5" w:rsidRPr="00352FA1">
        <w:rPr>
          <w:color w:val="000000"/>
          <w:sz w:val="28"/>
          <w:szCs w:val="28"/>
        </w:rPr>
        <w:t>рассмотрение документов и сведений;</w:t>
      </w:r>
    </w:p>
    <w:p w:rsidR="00CD4FF5" w:rsidRPr="00352FA1" w:rsidRDefault="006A20DB" w:rsidP="005E035A">
      <w:pPr>
        <w:widowControl w:val="0"/>
        <w:tabs>
          <w:tab w:val="left" w:pos="567"/>
        </w:tabs>
        <w:ind w:firstLine="709"/>
        <w:contextualSpacing/>
        <w:jc w:val="both"/>
        <w:rPr>
          <w:color w:val="000000"/>
          <w:sz w:val="28"/>
          <w:szCs w:val="28"/>
        </w:rPr>
      </w:pPr>
      <w:r w:rsidRPr="00352FA1">
        <w:rPr>
          <w:color w:val="000000"/>
          <w:sz w:val="28"/>
          <w:szCs w:val="28"/>
        </w:rPr>
        <w:t xml:space="preserve">- </w:t>
      </w:r>
      <w:r w:rsidR="00CD4FF5" w:rsidRPr="00352FA1">
        <w:rPr>
          <w:color w:val="000000"/>
          <w:sz w:val="28"/>
          <w:szCs w:val="28"/>
        </w:rPr>
        <w:t>принятие решения;</w:t>
      </w:r>
    </w:p>
    <w:p w:rsidR="00CA64FE" w:rsidRPr="00352FA1" w:rsidRDefault="006A20DB" w:rsidP="005E035A">
      <w:pPr>
        <w:widowControl w:val="0"/>
        <w:tabs>
          <w:tab w:val="left" w:pos="567"/>
        </w:tabs>
        <w:ind w:firstLine="709"/>
        <w:contextualSpacing/>
        <w:jc w:val="both"/>
        <w:rPr>
          <w:color w:val="000000"/>
          <w:sz w:val="28"/>
          <w:szCs w:val="28"/>
        </w:rPr>
      </w:pPr>
      <w:r w:rsidRPr="00352FA1">
        <w:rPr>
          <w:color w:val="000000"/>
          <w:sz w:val="28"/>
          <w:szCs w:val="28"/>
        </w:rPr>
        <w:t xml:space="preserve">- </w:t>
      </w:r>
      <w:r w:rsidR="00CD4FF5" w:rsidRPr="00352FA1">
        <w:rPr>
          <w:color w:val="000000"/>
          <w:sz w:val="28"/>
          <w:szCs w:val="28"/>
        </w:rPr>
        <w:t>выдача результата</w:t>
      </w:r>
      <w:r w:rsidR="00CA64FE" w:rsidRPr="00352FA1">
        <w:rPr>
          <w:color w:val="000000"/>
          <w:sz w:val="28"/>
          <w:szCs w:val="28"/>
        </w:rPr>
        <w:t xml:space="preserve">. </w:t>
      </w:r>
    </w:p>
    <w:p w:rsidR="00C564C1" w:rsidRPr="00352FA1" w:rsidRDefault="00C564C1" w:rsidP="00C564C1">
      <w:pPr>
        <w:widowControl w:val="0"/>
        <w:tabs>
          <w:tab w:val="left" w:pos="567"/>
        </w:tabs>
        <w:ind w:firstLine="709"/>
        <w:contextualSpacing/>
        <w:jc w:val="both"/>
        <w:rPr>
          <w:color w:val="000000"/>
          <w:sz w:val="28"/>
          <w:szCs w:val="28"/>
        </w:rPr>
      </w:pPr>
      <w:r w:rsidRPr="00352FA1">
        <w:rPr>
          <w:color w:val="000000"/>
          <w:sz w:val="28"/>
          <w:szCs w:val="28"/>
        </w:rPr>
        <w:t>Описание административных процедур представлено в Приложении №</w:t>
      </w:r>
      <w:r w:rsidR="006A20DB" w:rsidRPr="00352FA1">
        <w:rPr>
          <w:color w:val="000000"/>
          <w:sz w:val="28"/>
          <w:szCs w:val="28"/>
        </w:rPr>
        <w:t>9</w:t>
      </w:r>
      <w:r w:rsidRPr="00352FA1">
        <w:rPr>
          <w:color w:val="000000"/>
          <w:sz w:val="28"/>
          <w:szCs w:val="28"/>
        </w:rPr>
        <w:t xml:space="preserve"> к настоящему Административному регламенту.</w:t>
      </w:r>
    </w:p>
    <w:p w:rsidR="006A20DB" w:rsidRPr="00352FA1" w:rsidRDefault="006A20DB" w:rsidP="006A20DB">
      <w:pPr>
        <w:widowControl w:val="0"/>
        <w:autoSpaceDE w:val="0"/>
        <w:autoSpaceDN w:val="0"/>
        <w:adjustRightInd w:val="0"/>
        <w:ind w:firstLine="709"/>
        <w:jc w:val="both"/>
        <w:rPr>
          <w:sz w:val="28"/>
          <w:szCs w:val="28"/>
        </w:rPr>
      </w:pPr>
      <w:r w:rsidRPr="00352FA1">
        <w:rPr>
          <w:sz w:val="28"/>
          <w:szCs w:val="28"/>
        </w:rPr>
        <w:t>3.1.1. При предоставлении муниципальной услуги</w:t>
      </w:r>
      <w:r w:rsidR="00AA522E">
        <w:rPr>
          <w:sz w:val="28"/>
          <w:szCs w:val="28"/>
        </w:rPr>
        <w:t xml:space="preserve"> </w:t>
      </w:r>
      <w:r w:rsidR="00B735FB" w:rsidRPr="00352FA1">
        <w:rPr>
          <w:sz w:val="28"/>
          <w:szCs w:val="28"/>
        </w:rPr>
        <w:t>предусмотрены</w:t>
      </w:r>
      <w:r w:rsidR="00AA522E">
        <w:rPr>
          <w:sz w:val="28"/>
          <w:szCs w:val="28"/>
        </w:rPr>
        <w:t xml:space="preserve"> </w:t>
      </w:r>
      <w:r w:rsidRPr="00352FA1">
        <w:rPr>
          <w:sz w:val="28"/>
          <w:szCs w:val="28"/>
        </w:rPr>
        <w:t>дополнительные административные процедуры:</w:t>
      </w:r>
    </w:p>
    <w:p w:rsidR="006A20DB" w:rsidRPr="00352FA1" w:rsidRDefault="006A20DB" w:rsidP="006A20DB">
      <w:pPr>
        <w:widowControl w:val="0"/>
        <w:autoSpaceDE w:val="0"/>
        <w:autoSpaceDN w:val="0"/>
        <w:adjustRightInd w:val="0"/>
        <w:ind w:firstLine="709"/>
        <w:jc w:val="both"/>
        <w:rPr>
          <w:bCs/>
          <w:sz w:val="28"/>
          <w:szCs w:val="28"/>
        </w:rPr>
      </w:pPr>
      <w:r w:rsidRPr="00352FA1">
        <w:rPr>
          <w:sz w:val="28"/>
          <w:szCs w:val="28"/>
        </w:rPr>
        <w:t xml:space="preserve">1) </w:t>
      </w:r>
      <w:r w:rsidRPr="00352FA1">
        <w:rPr>
          <w:bCs/>
          <w:sz w:val="28"/>
          <w:szCs w:val="28"/>
        </w:rPr>
        <w:t>исправление допущенных опечаток и ошибок в</w:t>
      </w:r>
      <w:r w:rsidR="00AA522E">
        <w:rPr>
          <w:bCs/>
          <w:sz w:val="28"/>
          <w:szCs w:val="28"/>
        </w:rPr>
        <w:t xml:space="preserve"> </w:t>
      </w:r>
      <w:r w:rsidRPr="00352FA1">
        <w:rPr>
          <w:bCs/>
          <w:sz w:val="28"/>
          <w:szCs w:val="28"/>
        </w:rPr>
        <w:t>выданных в результате предоставления муниципальной услуги документах;</w:t>
      </w:r>
    </w:p>
    <w:p w:rsidR="006A20DB" w:rsidRPr="00352FA1" w:rsidRDefault="006A20DB" w:rsidP="006A20DB">
      <w:pPr>
        <w:widowControl w:val="0"/>
        <w:tabs>
          <w:tab w:val="left" w:pos="567"/>
        </w:tabs>
        <w:ind w:firstLine="709"/>
        <w:contextualSpacing/>
        <w:jc w:val="both"/>
        <w:rPr>
          <w:color w:val="000000"/>
          <w:sz w:val="28"/>
          <w:szCs w:val="28"/>
        </w:rPr>
      </w:pPr>
      <w:r w:rsidRPr="00352FA1">
        <w:rPr>
          <w:bCs/>
          <w:sz w:val="28"/>
          <w:szCs w:val="28"/>
        </w:rPr>
        <w:t>2) выдачи дубликата документа, выданного по результатам предоставления муниципальной услуги.</w:t>
      </w:r>
    </w:p>
    <w:p w:rsidR="00C564C1" w:rsidRPr="00352FA1" w:rsidRDefault="00C564C1" w:rsidP="005E035A">
      <w:pPr>
        <w:widowControl w:val="0"/>
        <w:tabs>
          <w:tab w:val="left" w:pos="567"/>
        </w:tabs>
        <w:ind w:firstLine="709"/>
        <w:contextualSpacing/>
        <w:jc w:val="both"/>
        <w:rPr>
          <w:color w:val="000000"/>
          <w:sz w:val="28"/>
          <w:szCs w:val="28"/>
        </w:rPr>
      </w:pPr>
    </w:p>
    <w:p w:rsidR="00474AE6" w:rsidRPr="00352FA1" w:rsidRDefault="00474AE6" w:rsidP="00474AE6">
      <w:pPr>
        <w:jc w:val="center"/>
        <w:rPr>
          <w:b/>
          <w:sz w:val="28"/>
          <w:szCs w:val="28"/>
        </w:rPr>
      </w:pPr>
      <w:r w:rsidRPr="00352FA1">
        <w:rPr>
          <w:b/>
          <w:sz w:val="28"/>
          <w:szCs w:val="28"/>
        </w:rPr>
        <w:t>При</w:t>
      </w:r>
      <w:r w:rsidR="00843EE3" w:rsidRPr="00352FA1">
        <w:rPr>
          <w:b/>
          <w:sz w:val="28"/>
          <w:szCs w:val="28"/>
        </w:rPr>
        <w:t>е</w:t>
      </w:r>
      <w:r w:rsidRPr="00352FA1">
        <w:rPr>
          <w:b/>
          <w:sz w:val="28"/>
          <w:szCs w:val="28"/>
        </w:rPr>
        <w:t>м уведомлений и иных документов, необходимых для предоставления муниципальной услуги, при личном обращении заявителя</w:t>
      </w:r>
    </w:p>
    <w:p w:rsidR="00474AE6" w:rsidRPr="00352FA1" w:rsidRDefault="00474AE6" w:rsidP="00474AE6">
      <w:pPr>
        <w:ind w:firstLine="709"/>
        <w:jc w:val="center"/>
        <w:rPr>
          <w:sz w:val="28"/>
          <w:szCs w:val="28"/>
        </w:rPr>
      </w:pP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843EE3" w:rsidRPr="00352FA1">
        <w:rPr>
          <w:sz w:val="28"/>
          <w:szCs w:val="28"/>
        </w:rPr>
        <w:t>уполномоченный орган местного самоуправления</w:t>
      </w:r>
      <w:r w:rsidRPr="00352FA1">
        <w:rPr>
          <w:sz w:val="28"/>
          <w:szCs w:val="28"/>
        </w:rPr>
        <w:t xml:space="preserve"> с соответствующим уведомлением и документами, необходимыми для предоставления муниципальной услуги.</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3.3. Должностным лицом, осуществляющим административную процедуру, является должностное лицо администрации, уполномоченное на прием уведомления и документов для предоставления муниципальной услуги (далее – должностное лицо, ответственное за прием уведомления и документов).</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3.4. Должностное лицо, ответственное за прием уведомления и документов:</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1) осуществляет прием уведомления и документов;</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2) проверяет комплектность представленных заявителем документов, исходя из соответственно требований пункта 2.13 настоящего Административного регламента, и формирует комплект документов, представленных заявителем;</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3) регистрирует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 xml:space="preserve">3.5. Если при проверке комплектности представленных заявителем документов, исходя из соответственно требований пункта 2.13 настоящего </w:t>
      </w:r>
      <w:r w:rsidRPr="00352FA1">
        <w:rPr>
          <w:sz w:val="28"/>
          <w:szCs w:val="28"/>
        </w:rPr>
        <w:lastRenderedPageBreak/>
        <w:t xml:space="preserve">Административного регламента, должностное лицо, ответственное за прием уведомления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В случае отказа заявителя от доработки документов, должностное лицо, ответственное за прием уведомления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 xml:space="preserve">При желании заявителя устранить препятствия, прервав подачу документов, должностное лицо, ответственное за прием уведомления и документов, возвращает документы заявителю. </w:t>
      </w:r>
    </w:p>
    <w:p w:rsidR="00474AE6" w:rsidRPr="00352FA1" w:rsidRDefault="00474AE6" w:rsidP="00474AE6">
      <w:pPr>
        <w:ind w:firstLine="709"/>
        <w:jc w:val="both"/>
        <w:rPr>
          <w:sz w:val="28"/>
          <w:szCs w:val="28"/>
        </w:rPr>
      </w:pPr>
      <w:r w:rsidRPr="00352FA1">
        <w:rPr>
          <w:sz w:val="28"/>
          <w:szCs w:val="28"/>
        </w:rPr>
        <w:t>Максимальный срок выполнения действий, предусмотренных настоящим пунктом, составляет 15 минут.</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 xml:space="preserve">3.7. Критерием принятия решения является наличие </w:t>
      </w:r>
      <w:r w:rsidR="009F4048" w:rsidRPr="00352FA1">
        <w:rPr>
          <w:sz w:val="28"/>
          <w:szCs w:val="28"/>
        </w:rPr>
        <w:t>уведомления</w:t>
      </w:r>
      <w:r w:rsidRPr="00352FA1">
        <w:rPr>
          <w:sz w:val="28"/>
          <w:szCs w:val="28"/>
        </w:rPr>
        <w:t xml:space="preserve"> и документов, которые заявитель должен представить самостоятельно.</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 xml:space="preserve">3.8. Результатом административной процедуры является прием документов, представленных заявителем. </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Способом фиксации результата административной процедуры является регистрация уведомления в журнале регистрации входящих документов.</w:t>
      </w:r>
    </w:p>
    <w:p w:rsidR="00474AE6" w:rsidRPr="00352FA1" w:rsidRDefault="00474AE6" w:rsidP="00474AE6">
      <w:pPr>
        <w:widowControl w:val="0"/>
        <w:autoSpaceDE w:val="0"/>
        <w:autoSpaceDN w:val="0"/>
        <w:adjustRightInd w:val="0"/>
        <w:ind w:firstLine="709"/>
        <w:jc w:val="both"/>
        <w:rPr>
          <w:sz w:val="28"/>
          <w:szCs w:val="28"/>
        </w:rPr>
      </w:pPr>
    </w:p>
    <w:p w:rsidR="00474AE6" w:rsidRPr="00352FA1" w:rsidRDefault="009F4048" w:rsidP="00474AE6">
      <w:pPr>
        <w:jc w:val="center"/>
        <w:rPr>
          <w:b/>
          <w:sz w:val="28"/>
          <w:szCs w:val="28"/>
        </w:rPr>
      </w:pPr>
      <w:r w:rsidRPr="00352FA1">
        <w:rPr>
          <w:b/>
          <w:sz w:val="28"/>
          <w:szCs w:val="28"/>
        </w:rPr>
        <w:t>При</w:t>
      </w:r>
      <w:r w:rsidR="00843EE3" w:rsidRPr="00352FA1">
        <w:rPr>
          <w:b/>
          <w:sz w:val="28"/>
          <w:szCs w:val="28"/>
        </w:rPr>
        <w:t>е</w:t>
      </w:r>
      <w:r w:rsidRPr="00352FA1">
        <w:rPr>
          <w:b/>
          <w:sz w:val="28"/>
          <w:szCs w:val="28"/>
        </w:rPr>
        <w:t xml:space="preserve">м уведомлений и иных документов, необходимых для предоставления муниципальной услуги </w:t>
      </w:r>
      <w:r w:rsidR="00474AE6" w:rsidRPr="00352FA1">
        <w:rPr>
          <w:b/>
          <w:sz w:val="28"/>
          <w:szCs w:val="28"/>
        </w:rPr>
        <w:t xml:space="preserve">при обращении по почте либо в электронной форме </w:t>
      </w:r>
    </w:p>
    <w:p w:rsidR="00474AE6" w:rsidRPr="00352FA1" w:rsidRDefault="00474AE6" w:rsidP="00474AE6">
      <w:pPr>
        <w:jc w:val="center"/>
        <w:rPr>
          <w:sz w:val="28"/>
          <w:szCs w:val="28"/>
        </w:rPr>
      </w:pPr>
    </w:p>
    <w:p w:rsidR="00474AE6" w:rsidRPr="00352FA1" w:rsidRDefault="00474AE6" w:rsidP="00474AE6">
      <w:pPr>
        <w:ind w:firstLine="709"/>
        <w:jc w:val="both"/>
        <w:rPr>
          <w:sz w:val="28"/>
          <w:szCs w:val="28"/>
        </w:rPr>
      </w:pPr>
      <w:r w:rsidRPr="00352FA1">
        <w:rPr>
          <w:sz w:val="28"/>
          <w:szCs w:val="28"/>
        </w:rPr>
        <w:t xml:space="preserve">3.9. Основанием (юридическим фактом) для начала административной процедуры является поступление в </w:t>
      </w:r>
      <w:r w:rsidR="00843EE3" w:rsidRPr="00352FA1">
        <w:rPr>
          <w:sz w:val="28"/>
          <w:szCs w:val="28"/>
        </w:rPr>
        <w:t>уполномоченный орган местного самоуправления</w:t>
      </w:r>
      <w:r w:rsidR="002C70EE">
        <w:rPr>
          <w:sz w:val="28"/>
          <w:szCs w:val="28"/>
        </w:rPr>
        <w:t xml:space="preserve"> </w:t>
      </w:r>
      <w:r w:rsidRPr="00352FA1">
        <w:rPr>
          <w:sz w:val="28"/>
          <w:szCs w:val="28"/>
        </w:rPr>
        <w:t>по почте либо посредством Единого портала государственных и муниципальных услуг, Портала государственных и муниципальных услуг Самарской области</w:t>
      </w:r>
      <w:r w:rsidR="002C70EE">
        <w:rPr>
          <w:sz w:val="28"/>
          <w:szCs w:val="28"/>
        </w:rPr>
        <w:t xml:space="preserve">, </w:t>
      </w:r>
      <w:r w:rsidR="009F4048" w:rsidRPr="00352FA1">
        <w:rPr>
          <w:sz w:val="28"/>
          <w:szCs w:val="28"/>
        </w:rPr>
        <w:t>уведомления и документов</w:t>
      </w:r>
      <w:r w:rsidRPr="00352FA1">
        <w:rPr>
          <w:sz w:val="28"/>
          <w:szCs w:val="28"/>
        </w:rPr>
        <w:t xml:space="preserve"> о предоставлении муниципальной услуги.</w:t>
      </w:r>
    </w:p>
    <w:p w:rsidR="00474AE6" w:rsidRPr="00352FA1" w:rsidRDefault="00474AE6" w:rsidP="00474AE6">
      <w:pPr>
        <w:ind w:firstLine="709"/>
        <w:jc w:val="both"/>
        <w:rPr>
          <w:sz w:val="28"/>
          <w:szCs w:val="28"/>
        </w:rPr>
      </w:pPr>
      <w:r w:rsidRPr="00352FA1">
        <w:rPr>
          <w:sz w:val="28"/>
          <w:szCs w:val="28"/>
        </w:rPr>
        <w:t xml:space="preserve">3.10. Должностное лицо, ответственное за прием запроса и документов: </w:t>
      </w:r>
    </w:p>
    <w:p w:rsidR="00474AE6" w:rsidRPr="00352FA1" w:rsidRDefault="00474AE6" w:rsidP="00474AE6">
      <w:pPr>
        <w:ind w:firstLine="709"/>
        <w:jc w:val="both"/>
        <w:rPr>
          <w:sz w:val="28"/>
          <w:szCs w:val="28"/>
        </w:rPr>
      </w:pPr>
      <w:r w:rsidRPr="00352FA1">
        <w:rPr>
          <w:sz w:val="28"/>
          <w:szCs w:val="28"/>
        </w:rPr>
        <w:t>1) регистрирует поступивш</w:t>
      </w:r>
      <w:r w:rsidR="009F4048" w:rsidRPr="00352FA1">
        <w:rPr>
          <w:sz w:val="28"/>
          <w:szCs w:val="28"/>
        </w:rPr>
        <w:t>ее</w:t>
      </w:r>
      <w:r w:rsidRPr="00352FA1">
        <w:rPr>
          <w:sz w:val="28"/>
          <w:szCs w:val="28"/>
        </w:rPr>
        <w:t xml:space="preserve"> уведомление в журнале регистрации входящих документов;</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2) проверяет комплектность представленных заявителем документов, исходя из соотве</w:t>
      </w:r>
      <w:r w:rsidR="009F4048" w:rsidRPr="00352FA1">
        <w:rPr>
          <w:sz w:val="28"/>
          <w:szCs w:val="28"/>
        </w:rPr>
        <w:t>тственно требований пункта 2.13</w:t>
      </w:r>
      <w:r w:rsidRPr="00352FA1">
        <w:rPr>
          <w:sz w:val="28"/>
          <w:szCs w:val="28"/>
        </w:rPr>
        <w:t xml:space="preserve"> настоящего Административного регламента, и формирует комплект документов, представленных заявителем;</w:t>
      </w:r>
    </w:p>
    <w:p w:rsidR="00474AE6" w:rsidRPr="00352FA1" w:rsidRDefault="00474AE6" w:rsidP="00474AE6">
      <w:pPr>
        <w:ind w:firstLine="709"/>
        <w:jc w:val="both"/>
        <w:rPr>
          <w:sz w:val="28"/>
          <w:szCs w:val="28"/>
        </w:rPr>
      </w:pPr>
      <w:r w:rsidRPr="00352FA1">
        <w:rPr>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муниципальной услуги по форме </w:t>
      </w:r>
      <w:r w:rsidRPr="00352FA1">
        <w:rPr>
          <w:sz w:val="28"/>
          <w:szCs w:val="28"/>
        </w:rPr>
        <w:lastRenderedPageBreak/>
        <w:t>согласно Приложению №</w:t>
      </w:r>
      <w:r w:rsidR="00CB3B15" w:rsidRPr="00352FA1">
        <w:rPr>
          <w:sz w:val="28"/>
          <w:szCs w:val="28"/>
        </w:rPr>
        <w:t>6</w:t>
      </w:r>
      <w:r w:rsidRPr="00352FA1">
        <w:rPr>
          <w:sz w:val="28"/>
          <w:szCs w:val="28"/>
        </w:rPr>
        <w:t xml:space="preserve"> к настоящему Административному регламенту. Второй экземпляр уведомления на бумажном носителе хранится в администрации. </w:t>
      </w:r>
    </w:p>
    <w:p w:rsidR="00474AE6" w:rsidRPr="00352FA1" w:rsidRDefault="00474AE6" w:rsidP="00474AE6">
      <w:pPr>
        <w:ind w:firstLine="709"/>
        <w:jc w:val="both"/>
        <w:rPr>
          <w:sz w:val="28"/>
          <w:szCs w:val="28"/>
        </w:rPr>
      </w:pPr>
      <w:r w:rsidRPr="00352FA1">
        <w:rPr>
          <w:sz w:val="28"/>
          <w:szCs w:val="28"/>
        </w:rPr>
        <w:t>3.11. Максимальный срок административной процедуры не может превышать 1 рабочий день.</w:t>
      </w:r>
    </w:p>
    <w:p w:rsidR="00474AE6" w:rsidRPr="00352FA1" w:rsidRDefault="00474AE6" w:rsidP="00474AE6">
      <w:pPr>
        <w:ind w:firstLine="709"/>
        <w:jc w:val="both"/>
        <w:rPr>
          <w:sz w:val="28"/>
          <w:szCs w:val="28"/>
        </w:rPr>
      </w:pPr>
      <w:r w:rsidRPr="00352FA1">
        <w:rPr>
          <w:sz w:val="28"/>
          <w:szCs w:val="28"/>
        </w:rPr>
        <w:t>3.12. Критерием принятия решения является наличие уведомления и документов, представленных по почте, либо в электронной форме.</w:t>
      </w:r>
    </w:p>
    <w:p w:rsidR="00474AE6" w:rsidRPr="00352FA1" w:rsidRDefault="00474AE6" w:rsidP="00474AE6">
      <w:pPr>
        <w:widowControl w:val="0"/>
        <w:autoSpaceDE w:val="0"/>
        <w:autoSpaceDN w:val="0"/>
        <w:adjustRightInd w:val="0"/>
        <w:ind w:firstLine="709"/>
        <w:jc w:val="both"/>
        <w:rPr>
          <w:sz w:val="28"/>
          <w:szCs w:val="28"/>
        </w:rPr>
      </w:pPr>
      <w:r w:rsidRPr="00352FA1">
        <w:rPr>
          <w:sz w:val="28"/>
          <w:szCs w:val="28"/>
        </w:rPr>
        <w:t>3.13. Результатом административной процедуры является прием</w:t>
      </w:r>
      <w:r w:rsidR="009F4048" w:rsidRPr="00352FA1">
        <w:rPr>
          <w:sz w:val="28"/>
          <w:szCs w:val="28"/>
        </w:rPr>
        <w:t xml:space="preserve"> уведомления и</w:t>
      </w:r>
      <w:r w:rsidRPr="00352FA1">
        <w:rPr>
          <w:sz w:val="28"/>
          <w:szCs w:val="28"/>
        </w:rPr>
        <w:t xml:space="preserve"> документов, представленных заявителем. </w:t>
      </w:r>
    </w:p>
    <w:p w:rsidR="00474AE6" w:rsidRPr="00352FA1" w:rsidRDefault="00474AE6" w:rsidP="00474AE6">
      <w:pPr>
        <w:ind w:firstLine="709"/>
        <w:jc w:val="both"/>
        <w:rPr>
          <w:sz w:val="28"/>
          <w:szCs w:val="28"/>
        </w:rPr>
      </w:pPr>
      <w:r w:rsidRPr="00352FA1">
        <w:rPr>
          <w:sz w:val="28"/>
          <w:szCs w:val="28"/>
        </w:rPr>
        <w:t>Способом фиксации результата административной процедуры является регистрация уведомления в журнале регистрации входящих документов, уведомление заявителя.</w:t>
      </w:r>
    </w:p>
    <w:p w:rsidR="00474AE6" w:rsidRPr="00352FA1" w:rsidRDefault="00474AE6" w:rsidP="00474AE6">
      <w:pPr>
        <w:jc w:val="center"/>
        <w:rPr>
          <w:sz w:val="28"/>
          <w:szCs w:val="28"/>
        </w:rPr>
      </w:pPr>
    </w:p>
    <w:p w:rsidR="00474AE6" w:rsidRPr="00352FA1" w:rsidRDefault="00474AE6" w:rsidP="00474AE6">
      <w:pPr>
        <w:jc w:val="center"/>
        <w:rPr>
          <w:b/>
          <w:sz w:val="28"/>
          <w:szCs w:val="28"/>
        </w:rPr>
      </w:pPr>
      <w:r w:rsidRPr="00352FA1">
        <w:rPr>
          <w:b/>
          <w:sz w:val="28"/>
          <w:szCs w:val="28"/>
        </w:rPr>
        <w:t>Прием уведомлени</w:t>
      </w:r>
      <w:r w:rsidR="009F4048" w:rsidRPr="00352FA1">
        <w:rPr>
          <w:b/>
          <w:sz w:val="28"/>
          <w:szCs w:val="28"/>
        </w:rPr>
        <w:t>й</w:t>
      </w:r>
      <w:r w:rsidRPr="00352FA1">
        <w:rPr>
          <w:b/>
          <w:sz w:val="28"/>
          <w:szCs w:val="28"/>
        </w:rPr>
        <w:t xml:space="preserve"> и иных документов, необходимых для предоставления муниципальной услуги, на базе МФЦ</w:t>
      </w:r>
    </w:p>
    <w:p w:rsidR="00474AE6" w:rsidRPr="00352FA1" w:rsidRDefault="00474AE6" w:rsidP="00474AE6">
      <w:pPr>
        <w:jc w:val="center"/>
        <w:rPr>
          <w:sz w:val="28"/>
          <w:szCs w:val="28"/>
        </w:rPr>
      </w:pPr>
    </w:p>
    <w:p w:rsidR="00474AE6" w:rsidRDefault="00474AE6" w:rsidP="00474AE6">
      <w:pPr>
        <w:ind w:firstLine="709"/>
        <w:jc w:val="both"/>
        <w:rPr>
          <w:sz w:val="28"/>
          <w:szCs w:val="28"/>
        </w:rPr>
      </w:pPr>
      <w:r w:rsidRPr="00352FA1">
        <w:rPr>
          <w:sz w:val="28"/>
          <w:szCs w:val="28"/>
        </w:rPr>
        <w:t>3.14. Основанием (юридическим фактом) для приема документов на базе МФЦ, является обращение заявителя с уведомлением и документами, необходимыми для предоставления муниципальной услуги, в МФЦ.</w:t>
      </w:r>
    </w:p>
    <w:p w:rsidR="00474AE6" w:rsidRPr="00352FA1" w:rsidRDefault="00474AE6" w:rsidP="00474AE6">
      <w:pPr>
        <w:ind w:firstLine="709"/>
        <w:jc w:val="both"/>
        <w:rPr>
          <w:sz w:val="28"/>
          <w:szCs w:val="28"/>
        </w:rPr>
      </w:pPr>
      <w:r w:rsidRPr="00352FA1">
        <w:rPr>
          <w:sz w:val="28"/>
          <w:szCs w:val="28"/>
        </w:rPr>
        <w:t>3.1</w:t>
      </w:r>
      <w:r w:rsidR="00BE2101" w:rsidRPr="00352FA1">
        <w:rPr>
          <w:sz w:val="28"/>
          <w:szCs w:val="28"/>
        </w:rPr>
        <w:t>5.</w:t>
      </w:r>
      <w:r w:rsidR="00CA0391">
        <w:rPr>
          <w:sz w:val="28"/>
          <w:szCs w:val="28"/>
        </w:rPr>
        <w:t xml:space="preserve"> </w:t>
      </w:r>
      <w:r w:rsidRPr="00352FA1">
        <w:rPr>
          <w:sz w:val="28"/>
          <w:szCs w:val="28"/>
        </w:rP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474AE6" w:rsidRPr="00352FA1" w:rsidRDefault="00474AE6" w:rsidP="00474AE6">
      <w:pPr>
        <w:ind w:firstLine="709"/>
        <w:jc w:val="both"/>
        <w:rPr>
          <w:sz w:val="28"/>
          <w:szCs w:val="28"/>
        </w:rPr>
      </w:pPr>
      <w:r w:rsidRPr="00352FA1">
        <w:rPr>
          <w:sz w:val="28"/>
          <w:szCs w:val="28"/>
        </w:rPr>
        <w:t xml:space="preserve">3.16. </w:t>
      </w:r>
      <w:r w:rsidR="00BE2101" w:rsidRPr="00352FA1">
        <w:rPr>
          <w:sz w:val="28"/>
          <w:szCs w:val="28"/>
        </w:rPr>
        <w:t>При получении заявления (уведомления)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 - почтой сотрудник МФЦ, ответственный за прием и регистрацию документов, регистрирует заявление (уведомление) в Электронном журнале.</w:t>
      </w:r>
    </w:p>
    <w:p w:rsidR="00474AE6" w:rsidRPr="00352FA1" w:rsidRDefault="00474AE6" w:rsidP="00474AE6">
      <w:pPr>
        <w:ind w:firstLine="709"/>
        <w:jc w:val="both"/>
        <w:rPr>
          <w:sz w:val="28"/>
          <w:szCs w:val="28"/>
        </w:rPr>
      </w:pPr>
      <w:r w:rsidRPr="00352FA1">
        <w:rPr>
          <w:sz w:val="28"/>
          <w:szCs w:val="28"/>
        </w:rPr>
        <w:t>3.17. Сотрудник МФЦ, ответственный за прием и регистрацию документов, при получении уведомления о предоставлении муниципальной услуги и (или) документов по почте, от курьера или экспресс-почтой:</w:t>
      </w:r>
    </w:p>
    <w:p w:rsidR="00474AE6" w:rsidRPr="00352FA1" w:rsidRDefault="00474AE6" w:rsidP="00474AE6">
      <w:pPr>
        <w:ind w:firstLine="709"/>
        <w:jc w:val="both"/>
        <w:rPr>
          <w:sz w:val="28"/>
          <w:szCs w:val="28"/>
        </w:rPr>
      </w:pPr>
      <w:r w:rsidRPr="00352FA1">
        <w:rPr>
          <w:sz w:val="28"/>
          <w:szCs w:val="28"/>
        </w:rPr>
        <w:t>- передает уведомление и (или) документы сотруднику МФЦ, ответственному за доставку документов в администрацию;</w:t>
      </w:r>
    </w:p>
    <w:p w:rsidR="00474AE6" w:rsidRPr="00352FA1" w:rsidRDefault="00474AE6" w:rsidP="00474AE6">
      <w:pPr>
        <w:ind w:firstLine="709"/>
        <w:jc w:val="both"/>
        <w:rPr>
          <w:sz w:val="28"/>
          <w:szCs w:val="28"/>
        </w:rPr>
      </w:pPr>
      <w:r w:rsidRPr="00352FA1">
        <w:rPr>
          <w:sz w:val="28"/>
          <w:szCs w:val="28"/>
        </w:rPr>
        <w:t>- составляет и направляет в адрес заявителя расписку о приеме пакета документов согласно Приложению №</w:t>
      </w:r>
      <w:r w:rsidR="00CB3B15" w:rsidRPr="00352FA1">
        <w:rPr>
          <w:sz w:val="28"/>
          <w:szCs w:val="28"/>
        </w:rPr>
        <w:t>7</w:t>
      </w:r>
      <w:r w:rsidRPr="00352FA1">
        <w:rPr>
          <w:sz w:val="28"/>
          <w:szCs w:val="28"/>
        </w:rPr>
        <w:t xml:space="preserve"> к настоящему Административному регламенту.</w:t>
      </w:r>
    </w:p>
    <w:p w:rsidR="001268DC" w:rsidRPr="008F5256" w:rsidRDefault="001268DC" w:rsidP="001268DC">
      <w:pPr>
        <w:ind w:firstLine="709"/>
        <w:jc w:val="both"/>
        <w:rPr>
          <w:sz w:val="28"/>
          <w:szCs w:val="28"/>
        </w:rPr>
      </w:pPr>
      <w:r w:rsidRPr="008F5256">
        <w:rPr>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w:t>
      </w:r>
      <w:r>
        <w:rPr>
          <w:sz w:val="28"/>
          <w:szCs w:val="28"/>
        </w:rPr>
        <w:t xml:space="preserve">м пункта 2.13 настоящего </w:t>
      </w:r>
      <w:r w:rsidRPr="008F5256">
        <w:rPr>
          <w:sz w:val="28"/>
          <w:szCs w:val="28"/>
        </w:rPr>
        <w:t>Административного регламента. Если представленные документы не соответствуют требова</w:t>
      </w:r>
      <w:r>
        <w:rPr>
          <w:sz w:val="28"/>
          <w:szCs w:val="28"/>
        </w:rPr>
        <w:t xml:space="preserve">ниям соответственно пункта 2.13 настоящего </w:t>
      </w:r>
      <w:r w:rsidRPr="008F5256">
        <w:rPr>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268DC" w:rsidRPr="008F5256" w:rsidRDefault="001268DC" w:rsidP="001268DC">
      <w:pPr>
        <w:widowControl w:val="0"/>
        <w:autoSpaceDE w:val="0"/>
        <w:autoSpaceDN w:val="0"/>
        <w:adjustRightInd w:val="0"/>
        <w:ind w:firstLine="709"/>
        <w:jc w:val="both"/>
        <w:rPr>
          <w:sz w:val="28"/>
          <w:szCs w:val="28"/>
        </w:rPr>
      </w:pPr>
      <w:r w:rsidRPr="008F5256">
        <w:rPr>
          <w:sz w:val="28"/>
          <w:szCs w:val="28"/>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1268DC" w:rsidRPr="008F5256" w:rsidRDefault="001268DC" w:rsidP="001268DC">
      <w:pPr>
        <w:ind w:firstLine="709"/>
        <w:jc w:val="both"/>
        <w:rPr>
          <w:sz w:val="28"/>
          <w:szCs w:val="28"/>
        </w:rPr>
      </w:pPr>
      <w:r w:rsidRPr="008F525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sz w:val="28"/>
          <w:szCs w:val="28"/>
        </w:rPr>
        <w:t>муниципаль</w:t>
      </w:r>
      <w:r w:rsidRPr="0059167C">
        <w:rPr>
          <w:sz w:val="28"/>
          <w:szCs w:val="28"/>
        </w:rPr>
        <w:t>ной услуги</w:t>
      </w:r>
      <w:r w:rsidRPr="008F5256">
        <w:rPr>
          <w:sz w:val="28"/>
          <w:szCs w:val="28"/>
        </w:rPr>
        <w:t>.</w:t>
      </w:r>
    </w:p>
    <w:p w:rsidR="001268DC" w:rsidRPr="008F5256" w:rsidRDefault="001268DC" w:rsidP="001268DC">
      <w:pPr>
        <w:ind w:firstLine="709"/>
        <w:jc w:val="both"/>
        <w:rPr>
          <w:sz w:val="28"/>
          <w:szCs w:val="28"/>
        </w:rPr>
      </w:pPr>
      <w:r w:rsidRPr="008F5256">
        <w:rPr>
          <w:sz w:val="28"/>
          <w:szCs w:val="28"/>
        </w:rPr>
        <w:t>Сотрудник МФЦ, ответственный за прием и регистрацию документов, регистрирует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1268DC" w:rsidRPr="008F5256" w:rsidRDefault="001268DC" w:rsidP="001268DC">
      <w:pPr>
        <w:ind w:firstLine="709"/>
        <w:jc w:val="both"/>
        <w:rPr>
          <w:sz w:val="28"/>
          <w:szCs w:val="28"/>
        </w:rPr>
      </w:pPr>
      <w:r w:rsidRPr="008F5256">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Pr>
          <w:sz w:val="28"/>
          <w:szCs w:val="28"/>
        </w:rPr>
        <w:t>уведомления</w:t>
      </w:r>
      <w:r w:rsidRPr="008F5256">
        <w:rPr>
          <w:sz w:val="28"/>
          <w:szCs w:val="28"/>
        </w:rPr>
        <w:t xml:space="preserve"> о предоставлении </w:t>
      </w:r>
      <w:r>
        <w:rPr>
          <w:sz w:val="28"/>
          <w:szCs w:val="28"/>
        </w:rPr>
        <w:t>муниципаль</w:t>
      </w:r>
      <w:r w:rsidRPr="0059167C">
        <w:rPr>
          <w:sz w:val="28"/>
          <w:szCs w:val="28"/>
        </w:rPr>
        <w:t xml:space="preserve">ной услуги </w:t>
      </w:r>
      <w:r w:rsidRPr="008F5256">
        <w:rPr>
          <w:sz w:val="28"/>
          <w:szCs w:val="28"/>
        </w:rPr>
        <w:t>и (или) документов по почте, от курьера или экспресс-почтой.</w:t>
      </w:r>
    </w:p>
    <w:p w:rsidR="00474AE6" w:rsidRPr="00352FA1" w:rsidRDefault="00474AE6" w:rsidP="00474AE6">
      <w:pPr>
        <w:ind w:firstLine="709"/>
        <w:jc w:val="both"/>
        <w:rPr>
          <w:sz w:val="28"/>
          <w:szCs w:val="28"/>
        </w:rPr>
      </w:pPr>
      <w:r w:rsidRPr="00352FA1">
        <w:rPr>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w:t>
      </w:r>
      <w:r w:rsidR="00843EE3" w:rsidRPr="00352FA1">
        <w:rPr>
          <w:sz w:val="28"/>
          <w:szCs w:val="28"/>
        </w:rPr>
        <w:t>ое</w:t>
      </w:r>
      <w:r w:rsidRPr="00352FA1">
        <w:rPr>
          <w:sz w:val="28"/>
          <w:szCs w:val="28"/>
        </w:rPr>
        <w:t xml:space="preserve"> уведомление и представленные заявителем в МФЦ документы передает сотруднику МФЦ, ответственному за формирование дела.</w:t>
      </w:r>
    </w:p>
    <w:p w:rsidR="001268DC" w:rsidRPr="008F5256" w:rsidRDefault="00474AE6" w:rsidP="001268DC">
      <w:pPr>
        <w:ind w:firstLine="709"/>
        <w:jc w:val="both"/>
        <w:rPr>
          <w:sz w:val="28"/>
          <w:szCs w:val="28"/>
        </w:rPr>
      </w:pPr>
      <w:r w:rsidRPr="00352FA1">
        <w:rPr>
          <w:sz w:val="28"/>
          <w:szCs w:val="28"/>
        </w:rPr>
        <w:t xml:space="preserve">3.20. </w:t>
      </w:r>
      <w:r w:rsidR="001268DC" w:rsidRPr="008F5256">
        <w:rPr>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w:t>
      </w:r>
      <w:r w:rsidR="001268DC">
        <w:rPr>
          <w:sz w:val="28"/>
          <w:szCs w:val="28"/>
        </w:rPr>
        <w:t>муниципаль</w:t>
      </w:r>
      <w:r w:rsidR="001268DC" w:rsidRPr="0059167C">
        <w:rPr>
          <w:sz w:val="28"/>
          <w:szCs w:val="28"/>
        </w:rPr>
        <w:t xml:space="preserve">ной услуги </w:t>
      </w:r>
      <w:r w:rsidR="001268DC" w:rsidRPr="008F5256">
        <w:rPr>
          <w:sz w:val="28"/>
          <w:szCs w:val="28"/>
        </w:rPr>
        <w:t>(далее – дело), для передачи в</w:t>
      </w:r>
      <w:r w:rsidR="001268DC">
        <w:rPr>
          <w:sz w:val="28"/>
          <w:szCs w:val="28"/>
        </w:rPr>
        <w:t xml:space="preserve"> уполномоченный орган местного самоуправления</w:t>
      </w:r>
      <w:r w:rsidR="001268DC" w:rsidRPr="008F5256">
        <w:rPr>
          <w:sz w:val="28"/>
          <w:szCs w:val="28"/>
        </w:rPr>
        <w:t>.</w:t>
      </w:r>
    </w:p>
    <w:p w:rsidR="001268DC" w:rsidRPr="008F5256" w:rsidRDefault="001268DC" w:rsidP="001268DC">
      <w:pPr>
        <w:ind w:firstLine="709"/>
        <w:jc w:val="both"/>
        <w:rPr>
          <w:sz w:val="28"/>
          <w:szCs w:val="28"/>
        </w:rPr>
      </w:pPr>
      <w:r w:rsidRPr="008F5256">
        <w:rPr>
          <w:sz w:val="28"/>
          <w:szCs w:val="28"/>
        </w:rPr>
        <w:t xml:space="preserve">3.21. Дело доставляется в </w:t>
      </w:r>
      <w:r>
        <w:rPr>
          <w:sz w:val="28"/>
          <w:szCs w:val="28"/>
        </w:rPr>
        <w:t xml:space="preserve">уполномоченный орган местного самоуправления </w:t>
      </w:r>
      <w:r w:rsidRPr="008F5256">
        <w:rPr>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sz w:val="28"/>
          <w:szCs w:val="28"/>
        </w:rPr>
        <w:t xml:space="preserve">администрации </w:t>
      </w:r>
      <w:r w:rsidRPr="008F5256">
        <w:rPr>
          <w:sz w:val="28"/>
          <w:szCs w:val="28"/>
        </w:rPr>
        <w:t xml:space="preserve">о взаимодействии с МФЦ, но не может превышать 1 рабочего дня с момента непосредственного обращения заявителя с уведомлением и (или) документами в МФЦ или поступления в МФЦ уведомления о предоставлении </w:t>
      </w:r>
      <w:r>
        <w:rPr>
          <w:sz w:val="28"/>
          <w:szCs w:val="28"/>
        </w:rPr>
        <w:t>муниципаль</w:t>
      </w:r>
      <w:r w:rsidRPr="0059167C">
        <w:rPr>
          <w:sz w:val="28"/>
          <w:szCs w:val="28"/>
        </w:rPr>
        <w:t>ной услуги</w:t>
      </w:r>
      <w:r w:rsidRPr="008F5256">
        <w:rPr>
          <w:sz w:val="28"/>
          <w:szCs w:val="28"/>
        </w:rPr>
        <w:t xml:space="preserve"> и (или) документов по почте, от курьера или экспресс-почтой.</w:t>
      </w:r>
    </w:p>
    <w:p w:rsidR="001268DC" w:rsidRPr="008F5256" w:rsidRDefault="001268DC" w:rsidP="001268DC">
      <w:pPr>
        <w:ind w:firstLine="709"/>
        <w:jc w:val="both"/>
        <w:rPr>
          <w:sz w:val="28"/>
          <w:szCs w:val="28"/>
        </w:rPr>
      </w:pPr>
      <w:r w:rsidRPr="008F5256">
        <w:rPr>
          <w:sz w:val="28"/>
          <w:szCs w:val="28"/>
        </w:rPr>
        <w:t>Должностное лицо</w:t>
      </w:r>
      <w:r>
        <w:rPr>
          <w:sz w:val="28"/>
          <w:szCs w:val="28"/>
        </w:rPr>
        <w:t xml:space="preserve"> администрации</w:t>
      </w:r>
      <w:r w:rsidRPr="008F5256">
        <w:rPr>
          <w:sz w:val="28"/>
          <w:szCs w:val="28"/>
        </w:rPr>
        <w:t xml:space="preserve">, ответственное за прием </w:t>
      </w:r>
      <w:r>
        <w:rPr>
          <w:sz w:val="28"/>
          <w:szCs w:val="28"/>
        </w:rPr>
        <w:t>уведомления</w:t>
      </w:r>
      <w:r w:rsidRPr="008F5256">
        <w:rPr>
          <w:sz w:val="28"/>
          <w:szCs w:val="28"/>
        </w:rPr>
        <w:t xml:space="preserve">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268DC" w:rsidRDefault="001268DC" w:rsidP="001268DC">
      <w:pPr>
        <w:ind w:firstLine="709"/>
        <w:jc w:val="both"/>
        <w:rPr>
          <w:sz w:val="28"/>
          <w:szCs w:val="28"/>
        </w:rPr>
      </w:pPr>
      <w:r w:rsidRPr="008F5256">
        <w:rPr>
          <w:sz w:val="28"/>
          <w:szCs w:val="28"/>
        </w:rPr>
        <w:t xml:space="preserve">3.22. Дальнейшее рассмотрение поступившего из МФЦ от заявителя уведомления и представленных заявителем в МФЦ документов осуществляется </w:t>
      </w:r>
      <w:r>
        <w:rPr>
          <w:sz w:val="28"/>
          <w:szCs w:val="28"/>
        </w:rPr>
        <w:t xml:space="preserve">администрацией </w:t>
      </w:r>
      <w:r w:rsidRPr="008F5256">
        <w:rPr>
          <w:sz w:val="28"/>
          <w:szCs w:val="28"/>
        </w:rPr>
        <w:t xml:space="preserve">в порядке, установленном пунктами 3.4, 3.6 – 3.8 </w:t>
      </w:r>
      <w:r>
        <w:rPr>
          <w:sz w:val="28"/>
          <w:szCs w:val="28"/>
        </w:rPr>
        <w:t xml:space="preserve">настоящего </w:t>
      </w:r>
      <w:r w:rsidRPr="008F5256">
        <w:rPr>
          <w:sz w:val="28"/>
          <w:szCs w:val="28"/>
        </w:rPr>
        <w:t>Административного регламента.</w:t>
      </w:r>
    </w:p>
    <w:p w:rsidR="001268DC" w:rsidRPr="008F5256" w:rsidRDefault="001268DC" w:rsidP="001268DC">
      <w:pPr>
        <w:ind w:firstLine="709"/>
        <w:jc w:val="both"/>
        <w:rPr>
          <w:sz w:val="28"/>
          <w:szCs w:val="28"/>
        </w:rPr>
      </w:pPr>
      <w:r w:rsidRPr="008F5256">
        <w:rPr>
          <w:sz w:val="28"/>
          <w:szCs w:val="28"/>
        </w:rPr>
        <w:t>3.23. Критерием приема документов на базе МФЦ является наличие уведомления и документов, которые заявитель должен представить самостоятельно.</w:t>
      </w:r>
    </w:p>
    <w:p w:rsidR="001268DC" w:rsidRPr="008F5256" w:rsidRDefault="001268DC" w:rsidP="001268DC">
      <w:pPr>
        <w:ind w:firstLine="709"/>
        <w:jc w:val="both"/>
        <w:rPr>
          <w:sz w:val="28"/>
          <w:szCs w:val="28"/>
        </w:rPr>
      </w:pPr>
      <w:r w:rsidRPr="008F5256">
        <w:rPr>
          <w:sz w:val="28"/>
          <w:szCs w:val="28"/>
        </w:rPr>
        <w:lastRenderedPageBreak/>
        <w:t xml:space="preserve">3.24. Результатом административной процедуры является доставка в </w:t>
      </w:r>
      <w:r>
        <w:rPr>
          <w:sz w:val="28"/>
          <w:szCs w:val="28"/>
        </w:rPr>
        <w:t xml:space="preserve">уполномоченный орган местного самоуправления </w:t>
      </w:r>
      <w:r w:rsidRPr="008F5256">
        <w:rPr>
          <w:sz w:val="28"/>
          <w:szCs w:val="28"/>
        </w:rPr>
        <w:t>уведомления и представленных заявителем в МФЦ документов.</w:t>
      </w:r>
    </w:p>
    <w:p w:rsidR="001268DC" w:rsidRPr="008F5256" w:rsidRDefault="001268DC" w:rsidP="001268DC">
      <w:pPr>
        <w:ind w:firstLine="709"/>
        <w:jc w:val="both"/>
        <w:rPr>
          <w:sz w:val="28"/>
          <w:szCs w:val="28"/>
        </w:rPr>
      </w:pPr>
      <w:r w:rsidRPr="008F5256">
        <w:rPr>
          <w:sz w:val="28"/>
          <w:szCs w:val="28"/>
        </w:rPr>
        <w:t xml:space="preserve">3.25. Способами фиксации результата административной процедуры являются регистрация представленного уведомления в Электронном журнале, расписка МФЦ, выданная заявителю, о приеме документов, расписка </w:t>
      </w:r>
      <w:r>
        <w:rPr>
          <w:sz w:val="28"/>
          <w:szCs w:val="28"/>
        </w:rPr>
        <w:t xml:space="preserve">администрации </w:t>
      </w:r>
      <w:r w:rsidRPr="008F5256">
        <w:rPr>
          <w:sz w:val="28"/>
          <w:szCs w:val="28"/>
        </w:rPr>
        <w:t xml:space="preserve">о принятии представленных документов для предоставления </w:t>
      </w:r>
      <w:r>
        <w:rPr>
          <w:sz w:val="28"/>
          <w:szCs w:val="28"/>
        </w:rPr>
        <w:t>муниципаль</w:t>
      </w:r>
      <w:r w:rsidRPr="0059167C">
        <w:rPr>
          <w:sz w:val="28"/>
          <w:szCs w:val="28"/>
        </w:rPr>
        <w:t>ной услуги</w:t>
      </w:r>
      <w:r w:rsidRPr="008F5256">
        <w:rPr>
          <w:sz w:val="28"/>
          <w:szCs w:val="28"/>
        </w:rPr>
        <w:t>.</w:t>
      </w:r>
    </w:p>
    <w:p w:rsidR="00474AE6" w:rsidRPr="00352FA1" w:rsidRDefault="00474AE6" w:rsidP="00474AE6">
      <w:pPr>
        <w:jc w:val="center"/>
        <w:rPr>
          <w:sz w:val="28"/>
          <w:szCs w:val="28"/>
        </w:rPr>
      </w:pPr>
    </w:p>
    <w:p w:rsidR="00474AE6" w:rsidRPr="00352FA1" w:rsidRDefault="00843EE3" w:rsidP="00474AE6">
      <w:pPr>
        <w:jc w:val="center"/>
        <w:rPr>
          <w:sz w:val="28"/>
          <w:szCs w:val="28"/>
        </w:rPr>
      </w:pPr>
      <w:r w:rsidRPr="00352FA1">
        <w:rPr>
          <w:b/>
          <w:sz w:val="28"/>
          <w:szCs w:val="28"/>
        </w:rPr>
        <w:t>Формирование, направление и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w:t>
      </w:r>
    </w:p>
    <w:p w:rsidR="00474AE6" w:rsidRPr="00352FA1" w:rsidRDefault="00474AE6" w:rsidP="00474AE6">
      <w:pPr>
        <w:ind w:firstLine="709"/>
        <w:jc w:val="both"/>
        <w:rPr>
          <w:sz w:val="28"/>
          <w:szCs w:val="28"/>
        </w:rPr>
      </w:pPr>
    </w:p>
    <w:p w:rsidR="00537C0F" w:rsidRDefault="00537C0F" w:rsidP="00537C0F">
      <w:pPr>
        <w:ind w:firstLine="709"/>
        <w:jc w:val="both"/>
        <w:rPr>
          <w:sz w:val="28"/>
          <w:szCs w:val="28"/>
        </w:rPr>
      </w:pPr>
      <w:r w:rsidRPr="008F5256">
        <w:rPr>
          <w:sz w:val="28"/>
          <w:szCs w:val="28"/>
        </w:rPr>
        <w:t xml:space="preserve">3.26. Основанием (юридическим фактом) начала выполнения административной процедуры </w:t>
      </w:r>
      <w:r>
        <w:rPr>
          <w:sz w:val="28"/>
          <w:szCs w:val="28"/>
        </w:rPr>
        <w:t>в части формирования и направления межведомственных запросов</w:t>
      </w:r>
      <w:r w:rsidRPr="008F5256">
        <w:rPr>
          <w:sz w:val="28"/>
          <w:szCs w:val="28"/>
        </w:rPr>
        <w:t xml:space="preserve"> является непредставление заявителем документов, указанных в пункт</w:t>
      </w:r>
      <w:r>
        <w:rPr>
          <w:sz w:val="28"/>
          <w:szCs w:val="28"/>
        </w:rPr>
        <w:t>е</w:t>
      </w:r>
      <w:r w:rsidRPr="008F5256">
        <w:rPr>
          <w:sz w:val="28"/>
          <w:szCs w:val="28"/>
        </w:rPr>
        <w:t xml:space="preserve"> 2.</w:t>
      </w:r>
      <w:r>
        <w:rPr>
          <w:sz w:val="28"/>
          <w:szCs w:val="28"/>
        </w:rPr>
        <w:t>13</w:t>
      </w:r>
      <w:r w:rsidRPr="008F5256">
        <w:rPr>
          <w:sz w:val="28"/>
          <w:szCs w:val="28"/>
        </w:rPr>
        <w:t xml:space="preserve"> </w:t>
      </w:r>
      <w:r>
        <w:rPr>
          <w:sz w:val="28"/>
          <w:szCs w:val="28"/>
        </w:rPr>
        <w:t>настоящего Административного регламента</w:t>
      </w:r>
      <w:r w:rsidRPr="008F5256">
        <w:rPr>
          <w:sz w:val="28"/>
          <w:szCs w:val="28"/>
        </w:rPr>
        <w:t>.</w:t>
      </w:r>
    </w:p>
    <w:p w:rsidR="00537C0F" w:rsidRDefault="00537C0F" w:rsidP="00537C0F">
      <w:pPr>
        <w:ind w:firstLine="709"/>
        <w:jc w:val="both"/>
        <w:rPr>
          <w:sz w:val="28"/>
          <w:szCs w:val="28"/>
        </w:rPr>
      </w:pPr>
      <w:r w:rsidRPr="008F5256">
        <w:rPr>
          <w:sz w:val="28"/>
          <w:szCs w:val="28"/>
        </w:rPr>
        <w:t xml:space="preserve">3.27. </w:t>
      </w:r>
      <w:r w:rsidRPr="00540767">
        <w:rPr>
          <w:sz w:val="28"/>
          <w:szCs w:val="28"/>
        </w:rPr>
        <w:t>Должностным лицом, осуществляющим административную процедуру, является должностное лицо</w:t>
      </w:r>
      <w:r>
        <w:rPr>
          <w:sz w:val="28"/>
          <w:szCs w:val="28"/>
        </w:rPr>
        <w:t xml:space="preserve"> администрации</w:t>
      </w:r>
      <w:r w:rsidRPr="00540767">
        <w:rPr>
          <w:sz w:val="28"/>
          <w:szCs w:val="28"/>
        </w:rPr>
        <w:t xml:space="preserve">, уполномоченное на формирование и направление межведомственных запросов (далее </w:t>
      </w:r>
      <w:r>
        <w:rPr>
          <w:sz w:val="28"/>
          <w:szCs w:val="28"/>
        </w:rPr>
        <w:t>–</w:t>
      </w:r>
      <w:r w:rsidRPr="00540767">
        <w:rPr>
          <w:sz w:val="28"/>
          <w:szCs w:val="28"/>
        </w:rPr>
        <w:t xml:space="preserve"> должностное лицо, уполномоченное на формирование и направление межведомственных запросов).</w:t>
      </w:r>
    </w:p>
    <w:p w:rsidR="00537C0F" w:rsidRDefault="00537C0F" w:rsidP="00537C0F">
      <w:pPr>
        <w:ind w:firstLine="709"/>
        <w:jc w:val="both"/>
        <w:rPr>
          <w:sz w:val="28"/>
          <w:szCs w:val="28"/>
        </w:rPr>
      </w:pPr>
      <w:r w:rsidRPr="008F5256">
        <w:rPr>
          <w:sz w:val="28"/>
          <w:szCs w:val="28"/>
        </w:rPr>
        <w:t>3.28</w:t>
      </w:r>
      <w:r>
        <w:rPr>
          <w:sz w:val="28"/>
          <w:szCs w:val="28"/>
        </w:rPr>
        <w:t>. Если заявитель для предоставления</w:t>
      </w:r>
      <w:r w:rsidRPr="008F5256">
        <w:rPr>
          <w:sz w:val="28"/>
          <w:szCs w:val="28"/>
        </w:rPr>
        <w:t xml:space="preserve"> </w:t>
      </w:r>
      <w:r>
        <w:rPr>
          <w:sz w:val="28"/>
          <w:szCs w:val="28"/>
        </w:rPr>
        <w:t>муниципаль</w:t>
      </w:r>
      <w:r w:rsidRPr="008F5256">
        <w:rPr>
          <w:sz w:val="28"/>
          <w:szCs w:val="28"/>
        </w:rPr>
        <w:t>ной услуги не представил правоустанавливающие документы на земельный участок, должностное лицо готовит и направляет соответствующий запрос в</w:t>
      </w:r>
      <w:r>
        <w:rPr>
          <w:sz w:val="28"/>
          <w:szCs w:val="28"/>
        </w:rPr>
        <w:t xml:space="preserve"> орган регистрации прав</w:t>
      </w:r>
      <w:r w:rsidRPr="008F5256">
        <w:rPr>
          <w:sz w:val="28"/>
          <w:szCs w:val="28"/>
        </w:rPr>
        <w:t>.</w:t>
      </w:r>
    </w:p>
    <w:p w:rsidR="00537C0F" w:rsidRPr="008F5256" w:rsidRDefault="00537C0F" w:rsidP="00537C0F">
      <w:pPr>
        <w:ind w:firstLine="709"/>
        <w:jc w:val="both"/>
        <w:rPr>
          <w:sz w:val="28"/>
          <w:szCs w:val="28"/>
        </w:rPr>
      </w:pPr>
      <w:r w:rsidRPr="008F5256">
        <w:rPr>
          <w:sz w:val="28"/>
          <w:szCs w:val="28"/>
        </w:rPr>
        <w:t xml:space="preserve">Должностное лицо при отсутствии документов в </w:t>
      </w:r>
      <w:r>
        <w:rPr>
          <w:sz w:val="28"/>
          <w:szCs w:val="28"/>
        </w:rPr>
        <w:t xml:space="preserve">администрации </w:t>
      </w:r>
      <w:r w:rsidRPr="008F5256">
        <w:rPr>
          <w:sz w:val="28"/>
          <w:szCs w:val="28"/>
        </w:rPr>
        <w:t>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w:t>
      </w:r>
      <w:r>
        <w:rPr>
          <w:sz w:val="28"/>
          <w:szCs w:val="28"/>
        </w:rPr>
        <w:t xml:space="preserve">е, </w:t>
      </w:r>
      <w:r w:rsidRPr="008F5256">
        <w:rPr>
          <w:sz w:val="28"/>
          <w:szCs w:val="28"/>
        </w:rPr>
        <w:t xml:space="preserve">если заявителем при обращении с заявлением о предоставлении </w:t>
      </w:r>
      <w:r>
        <w:rPr>
          <w:sz w:val="28"/>
          <w:szCs w:val="28"/>
        </w:rPr>
        <w:t>муниципаль</w:t>
      </w:r>
      <w:r w:rsidRPr="008F5256">
        <w:rPr>
          <w:sz w:val="28"/>
          <w:szCs w:val="28"/>
        </w:rPr>
        <w:t>ной услуги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CA0391" w:rsidRDefault="00537C0F" w:rsidP="00537C0F">
      <w:pPr>
        <w:ind w:firstLine="709"/>
        <w:jc w:val="both"/>
        <w:rPr>
          <w:sz w:val="28"/>
          <w:szCs w:val="28"/>
        </w:rPr>
      </w:pPr>
      <w:r w:rsidRPr="008F5256">
        <w:rPr>
          <w:sz w:val="28"/>
          <w:szCs w:val="28"/>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w:t>
      </w:r>
      <w:r w:rsidR="00CA0391">
        <w:rPr>
          <w:sz w:val="28"/>
          <w:szCs w:val="28"/>
        </w:rPr>
        <w:t>.</w:t>
      </w:r>
    </w:p>
    <w:p w:rsidR="00537C0F" w:rsidRPr="008F5256" w:rsidRDefault="00537C0F" w:rsidP="00537C0F">
      <w:pPr>
        <w:ind w:firstLine="709"/>
        <w:jc w:val="both"/>
        <w:rPr>
          <w:sz w:val="28"/>
          <w:szCs w:val="28"/>
        </w:rPr>
      </w:pPr>
      <w:r w:rsidRPr="00E809BA">
        <w:rPr>
          <w:sz w:val="28"/>
          <w:szCs w:val="28"/>
        </w:rPr>
        <w:t>В исключительных случаях допускается направление запросов и получение ответов на эти запросы посредством почтовой связи</w:t>
      </w:r>
      <w:r>
        <w:rPr>
          <w:sz w:val="28"/>
          <w:szCs w:val="28"/>
        </w:rPr>
        <w:t xml:space="preserve"> или курьером</w:t>
      </w:r>
      <w:r w:rsidRPr="00E809BA">
        <w:rPr>
          <w:sz w:val="28"/>
          <w:szCs w:val="28"/>
        </w:rPr>
        <w:t>.</w:t>
      </w:r>
    </w:p>
    <w:p w:rsidR="00537C0F" w:rsidRPr="008F5256" w:rsidRDefault="00537C0F" w:rsidP="00537C0F">
      <w:pPr>
        <w:ind w:firstLine="709"/>
        <w:jc w:val="both"/>
        <w:rPr>
          <w:sz w:val="28"/>
          <w:szCs w:val="28"/>
        </w:rPr>
      </w:pPr>
      <w:r w:rsidRPr="008F5256">
        <w:rPr>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537C0F" w:rsidRPr="008F5256" w:rsidRDefault="00537C0F" w:rsidP="00537C0F">
      <w:pPr>
        <w:ind w:firstLine="709"/>
        <w:jc w:val="both"/>
        <w:rPr>
          <w:sz w:val="28"/>
          <w:szCs w:val="28"/>
        </w:rPr>
      </w:pPr>
      <w:r w:rsidRPr="008F5256">
        <w:rPr>
          <w:sz w:val="28"/>
          <w:szCs w:val="28"/>
        </w:rPr>
        <w:lastRenderedPageBreak/>
        <w:t xml:space="preserve">3.30. Предельный срок для ответов на межведомственные запросы составляет </w:t>
      </w:r>
      <w:r>
        <w:rPr>
          <w:sz w:val="28"/>
          <w:szCs w:val="28"/>
        </w:rPr>
        <w:t>3</w:t>
      </w:r>
      <w:r w:rsidRPr="008F5256">
        <w:rPr>
          <w:sz w:val="28"/>
          <w:szCs w:val="28"/>
        </w:rPr>
        <w:t xml:space="preserve"> рабочих дн</w:t>
      </w:r>
      <w:r>
        <w:rPr>
          <w:sz w:val="28"/>
          <w:szCs w:val="28"/>
        </w:rPr>
        <w:t>я</w:t>
      </w:r>
      <w:r w:rsidRPr="008F5256">
        <w:rPr>
          <w:sz w:val="28"/>
          <w:szCs w:val="28"/>
        </w:rPr>
        <w:t xml:space="preserve"> со дня поступления запроса в соответствующий орган.</w:t>
      </w:r>
    </w:p>
    <w:p w:rsidR="00537C0F" w:rsidRPr="008F5256" w:rsidRDefault="00537C0F" w:rsidP="00537C0F">
      <w:pPr>
        <w:ind w:firstLine="709"/>
        <w:jc w:val="both"/>
        <w:rPr>
          <w:sz w:val="28"/>
          <w:szCs w:val="28"/>
        </w:rPr>
      </w:pPr>
      <w:r w:rsidRPr="008F525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sz w:val="28"/>
          <w:szCs w:val="28"/>
        </w:rPr>
        <w:t>муниципаль</w:t>
      </w:r>
      <w:r w:rsidRPr="0059167C">
        <w:rPr>
          <w:sz w:val="28"/>
          <w:szCs w:val="28"/>
        </w:rPr>
        <w:t>ной услуги</w:t>
      </w:r>
      <w:r w:rsidRPr="008F5256">
        <w:rPr>
          <w:sz w:val="28"/>
          <w:szCs w:val="28"/>
        </w:rPr>
        <w:t>.</w:t>
      </w:r>
    </w:p>
    <w:p w:rsidR="00537C0F" w:rsidRPr="008F5256" w:rsidRDefault="00537C0F" w:rsidP="00537C0F">
      <w:pPr>
        <w:ind w:firstLine="709"/>
        <w:jc w:val="both"/>
        <w:rPr>
          <w:sz w:val="28"/>
          <w:szCs w:val="28"/>
        </w:rPr>
      </w:pPr>
      <w:r w:rsidRPr="008F525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sz w:val="28"/>
          <w:szCs w:val="28"/>
        </w:rPr>
        <w:t xml:space="preserve">администрации </w:t>
      </w:r>
      <w:r w:rsidRPr="008F5256">
        <w:rPr>
          <w:sz w:val="28"/>
          <w:szCs w:val="28"/>
        </w:rPr>
        <w:t>либо неработоспособностью каналов связи, обеспечивающих доступ к сервисам.</w:t>
      </w:r>
    </w:p>
    <w:p w:rsidR="00537C0F" w:rsidRPr="008F5256" w:rsidRDefault="00537C0F" w:rsidP="00537C0F">
      <w:pPr>
        <w:ind w:firstLine="709"/>
        <w:jc w:val="both"/>
        <w:rPr>
          <w:sz w:val="28"/>
          <w:szCs w:val="28"/>
        </w:rPr>
      </w:pPr>
      <w:r w:rsidRPr="008F525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537C0F" w:rsidRPr="008F5256" w:rsidRDefault="00537C0F" w:rsidP="00537C0F">
      <w:pPr>
        <w:ind w:firstLine="709"/>
        <w:jc w:val="both"/>
        <w:rPr>
          <w:sz w:val="28"/>
          <w:szCs w:val="28"/>
        </w:rPr>
      </w:pPr>
      <w:r w:rsidRPr="008F5256">
        <w:rPr>
          <w:sz w:val="28"/>
          <w:szCs w:val="28"/>
        </w:rPr>
        <w:t>почтовым отправлением;</w:t>
      </w:r>
    </w:p>
    <w:p w:rsidR="00537C0F" w:rsidRPr="008F5256" w:rsidRDefault="00537C0F" w:rsidP="00537C0F">
      <w:pPr>
        <w:ind w:firstLine="709"/>
        <w:jc w:val="both"/>
        <w:rPr>
          <w:sz w:val="28"/>
          <w:szCs w:val="28"/>
        </w:rPr>
      </w:pPr>
      <w:r w:rsidRPr="008F5256">
        <w:rPr>
          <w:sz w:val="28"/>
          <w:szCs w:val="28"/>
        </w:rPr>
        <w:t>курьером, под расписку.</w:t>
      </w:r>
    </w:p>
    <w:p w:rsidR="00537C0F" w:rsidRPr="008F5256" w:rsidRDefault="00537C0F" w:rsidP="00537C0F">
      <w:pPr>
        <w:ind w:firstLine="709"/>
        <w:jc w:val="both"/>
        <w:rPr>
          <w:sz w:val="28"/>
          <w:szCs w:val="28"/>
        </w:rPr>
      </w:pPr>
      <w:r w:rsidRPr="008F5256">
        <w:rPr>
          <w:sz w:val="28"/>
          <w:szCs w:val="28"/>
        </w:rPr>
        <w:t>В данном случае межведомственный запрос должен содержать следующие сведения:</w:t>
      </w:r>
    </w:p>
    <w:p w:rsidR="00537C0F" w:rsidRPr="008F5256" w:rsidRDefault="00537C0F" w:rsidP="00537C0F">
      <w:pPr>
        <w:ind w:firstLine="709"/>
        <w:jc w:val="both"/>
        <w:rPr>
          <w:sz w:val="28"/>
          <w:szCs w:val="28"/>
        </w:rPr>
      </w:pPr>
      <w:r w:rsidRPr="008F5256">
        <w:rPr>
          <w:sz w:val="28"/>
          <w:szCs w:val="28"/>
        </w:rPr>
        <w:t>1) наименование</w:t>
      </w:r>
      <w:r>
        <w:rPr>
          <w:sz w:val="28"/>
          <w:szCs w:val="28"/>
        </w:rPr>
        <w:t xml:space="preserve"> администрации, направляющей</w:t>
      </w:r>
      <w:r w:rsidRPr="008F5256">
        <w:rPr>
          <w:sz w:val="28"/>
          <w:szCs w:val="28"/>
        </w:rPr>
        <w:t xml:space="preserve"> межведомственный запрос;</w:t>
      </w:r>
    </w:p>
    <w:p w:rsidR="00537C0F" w:rsidRPr="008F5256" w:rsidRDefault="00537C0F" w:rsidP="00537C0F">
      <w:pPr>
        <w:ind w:firstLine="709"/>
        <w:jc w:val="both"/>
        <w:rPr>
          <w:sz w:val="28"/>
          <w:szCs w:val="28"/>
        </w:rPr>
      </w:pPr>
      <w:r w:rsidRPr="008F5256">
        <w:rPr>
          <w:sz w:val="28"/>
          <w:szCs w:val="28"/>
        </w:rPr>
        <w:t>2) наименование органа, в адрес которого направляется межведомственный запрос;</w:t>
      </w:r>
    </w:p>
    <w:p w:rsidR="00537C0F" w:rsidRPr="008F5256" w:rsidRDefault="00537C0F" w:rsidP="00537C0F">
      <w:pPr>
        <w:ind w:firstLine="709"/>
        <w:jc w:val="both"/>
        <w:rPr>
          <w:sz w:val="28"/>
          <w:szCs w:val="28"/>
        </w:rPr>
      </w:pPr>
      <w:r w:rsidRPr="008F5256">
        <w:rPr>
          <w:sz w:val="28"/>
          <w:szCs w:val="28"/>
        </w:rPr>
        <w:t xml:space="preserve">3) наименование </w:t>
      </w:r>
      <w:r>
        <w:rPr>
          <w:sz w:val="28"/>
          <w:szCs w:val="28"/>
        </w:rPr>
        <w:t>муниципаль</w:t>
      </w:r>
      <w:r w:rsidRPr="0059167C">
        <w:rPr>
          <w:sz w:val="28"/>
          <w:szCs w:val="28"/>
        </w:rPr>
        <w:t>ной услуги</w:t>
      </w:r>
      <w:r w:rsidRPr="008F5256">
        <w:rPr>
          <w:sz w:val="28"/>
          <w:szCs w:val="28"/>
        </w:rPr>
        <w:t xml:space="preserve">, для предоставления которой необходимо представление документов и (или) информации; </w:t>
      </w:r>
    </w:p>
    <w:p w:rsidR="00537C0F" w:rsidRPr="008F5256" w:rsidRDefault="00537C0F" w:rsidP="00537C0F">
      <w:pPr>
        <w:ind w:firstLine="709"/>
        <w:jc w:val="both"/>
        <w:rPr>
          <w:sz w:val="28"/>
          <w:szCs w:val="28"/>
        </w:rPr>
      </w:pPr>
      <w:r w:rsidRPr="008F525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sz w:val="28"/>
          <w:szCs w:val="28"/>
        </w:rPr>
        <w:t>муниципаль</w:t>
      </w:r>
      <w:r w:rsidRPr="0059167C">
        <w:rPr>
          <w:sz w:val="28"/>
          <w:szCs w:val="28"/>
        </w:rPr>
        <w:t>ной услуги</w:t>
      </w:r>
      <w:r w:rsidRPr="008F5256">
        <w:rPr>
          <w:sz w:val="28"/>
          <w:szCs w:val="28"/>
        </w:rPr>
        <w:t>, и указание на реквизиты данного нормативного правового акта;</w:t>
      </w:r>
    </w:p>
    <w:p w:rsidR="00537C0F" w:rsidRPr="008F5256" w:rsidRDefault="00537C0F" w:rsidP="00537C0F">
      <w:pPr>
        <w:ind w:firstLine="709"/>
        <w:jc w:val="both"/>
        <w:rPr>
          <w:sz w:val="28"/>
          <w:szCs w:val="28"/>
        </w:rPr>
      </w:pPr>
      <w:r w:rsidRPr="008F5256">
        <w:rPr>
          <w:sz w:val="28"/>
          <w:szCs w:val="28"/>
        </w:rPr>
        <w:t xml:space="preserve">5) сведения, необходимые для представления документов и (или) информации, установленные </w:t>
      </w:r>
      <w:r>
        <w:rPr>
          <w:sz w:val="28"/>
          <w:szCs w:val="28"/>
        </w:rPr>
        <w:t xml:space="preserve">настоящим </w:t>
      </w:r>
      <w:r w:rsidRPr="008F5256">
        <w:rPr>
          <w:sz w:val="28"/>
          <w:szCs w:val="28"/>
        </w:rPr>
        <w:t>Административным регламентом;</w:t>
      </w:r>
    </w:p>
    <w:p w:rsidR="00537C0F" w:rsidRPr="008F5256" w:rsidRDefault="00537C0F" w:rsidP="00537C0F">
      <w:pPr>
        <w:ind w:firstLine="709"/>
        <w:jc w:val="both"/>
        <w:rPr>
          <w:sz w:val="28"/>
          <w:szCs w:val="28"/>
        </w:rPr>
      </w:pPr>
      <w:r w:rsidRPr="008F5256">
        <w:rPr>
          <w:sz w:val="28"/>
          <w:szCs w:val="28"/>
        </w:rPr>
        <w:t>6) контактная информация для направления ответа на межведомственный запрос;</w:t>
      </w:r>
    </w:p>
    <w:p w:rsidR="00537C0F" w:rsidRPr="008F5256" w:rsidRDefault="00537C0F" w:rsidP="00537C0F">
      <w:pPr>
        <w:ind w:firstLine="709"/>
        <w:jc w:val="both"/>
        <w:rPr>
          <w:sz w:val="28"/>
          <w:szCs w:val="28"/>
        </w:rPr>
      </w:pPr>
      <w:r w:rsidRPr="008F5256">
        <w:rPr>
          <w:sz w:val="28"/>
          <w:szCs w:val="28"/>
        </w:rPr>
        <w:t>7) дата направления межведомственного запроса;</w:t>
      </w:r>
    </w:p>
    <w:p w:rsidR="00537C0F" w:rsidRPr="008F5256" w:rsidRDefault="00537C0F" w:rsidP="00537C0F">
      <w:pPr>
        <w:ind w:firstLine="709"/>
        <w:jc w:val="both"/>
        <w:rPr>
          <w:sz w:val="28"/>
          <w:szCs w:val="28"/>
        </w:rPr>
      </w:pPr>
      <w:r w:rsidRPr="008F525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37C0F" w:rsidRPr="008F5256" w:rsidRDefault="00537C0F" w:rsidP="00537C0F">
      <w:pPr>
        <w:ind w:firstLine="709"/>
        <w:jc w:val="both"/>
        <w:rPr>
          <w:sz w:val="28"/>
          <w:szCs w:val="28"/>
        </w:rPr>
      </w:pPr>
      <w:r w:rsidRPr="00B735FB">
        <w:rPr>
          <w:sz w:val="28"/>
          <w:szCs w:val="28"/>
        </w:rPr>
        <w:t>3.33.</w:t>
      </w:r>
      <w:r>
        <w:rPr>
          <w:sz w:val="28"/>
          <w:szCs w:val="28"/>
        </w:rPr>
        <w:t xml:space="preserve"> </w:t>
      </w:r>
      <w:r w:rsidRPr="009B0B74">
        <w:rPr>
          <w:sz w:val="28"/>
          <w:szCs w:val="28"/>
        </w:rPr>
        <w:t>Критерием п</w:t>
      </w:r>
      <w:r w:rsidRPr="008F5256">
        <w:rPr>
          <w:sz w:val="28"/>
          <w:szCs w:val="28"/>
        </w:rPr>
        <w:t xml:space="preserve">ринятия решения о направлении межведомственных запросов является отсутствие в распоряжении </w:t>
      </w:r>
      <w:r>
        <w:rPr>
          <w:sz w:val="28"/>
          <w:szCs w:val="28"/>
        </w:rPr>
        <w:t xml:space="preserve">администрации </w:t>
      </w:r>
      <w:r w:rsidRPr="008F5256">
        <w:rPr>
          <w:sz w:val="28"/>
          <w:szCs w:val="28"/>
        </w:rPr>
        <w:t>документов (информации, содержащейся в них), предусмотренных соответственно пунктом 2.</w:t>
      </w:r>
      <w:r>
        <w:rPr>
          <w:sz w:val="28"/>
          <w:szCs w:val="28"/>
        </w:rPr>
        <w:t>13</w:t>
      </w:r>
      <w:r w:rsidRPr="008F5256">
        <w:rPr>
          <w:sz w:val="28"/>
          <w:szCs w:val="28"/>
        </w:rPr>
        <w:t xml:space="preserve"> </w:t>
      </w:r>
      <w:r>
        <w:rPr>
          <w:sz w:val="28"/>
          <w:szCs w:val="28"/>
        </w:rPr>
        <w:t xml:space="preserve">настоящего </w:t>
      </w:r>
      <w:r w:rsidR="00CA0391">
        <w:rPr>
          <w:sz w:val="28"/>
          <w:szCs w:val="28"/>
        </w:rPr>
        <w:t>Административного регламента.</w:t>
      </w:r>
    </w:p>
    <w:p w:rsidR="00537C0F" w:rsidRPr="008F5256" w:rsidRDefault="00537C0F" w:rsidP="00537C0F">
      <w:pPr>
        <w:widowControl w:val="0"/>
        <w:autoSpaceDE w:val="0"/>
        <w:autoSpaceDN w:val="0"/>
        <w:adjustRightInd w:val="0"/>
        <w:ind w:firstLine="709"/>
        <w:jc w:val="both"/>
        <w:rPr>
          <w:sz w:val="28"/>
          <w:szCs w:val="28"/>
        </w:rPr>
      </w:pPr>
      <w:r w:rsidRPr="008F5256">
        <w:rPr>
          <w:sz w:val="28"/>
          <w:szCs w:val="28"/>
        </w:rPr>
        <w:t xml:space="preserve">Результатом административной процедуры является </w:t>
      </w:r>
      <w:r>
        <w:rPr>
          <w:sz w:val="28"/>
          <w:szCs w:val="28"/>
        </w:rPr>
        <w:t>формирование полного комплекта документов</w:t>
      </w:r>
      <w:r w:rsidRPr="008F5256">
        <w:rPr>
          <w:sz w:val="28"/>
          <w:szCs w:val="28"/>
        </w:rPr>
        <w:t xml:space="preserve">. </w:t>
      </w:r>
    </w:p>
    <w:p w:rsidR="00537C0F" w:rsidRPr="008F5256" w:rsidRDefault="00537C0F" w:rsidP="00537C0F">
      <w:pPr>
        <w:ind w:firstLine="709"/>
        <w:jc w:val="both"/>
        <w:rPr>
          <w:sz w:val="28"/>
          <w:szCs w:val="28"/>
        </w:rPr>
      </w:pPr>
      <w:r w:rsidRPr="008F5256">
        <w:rPr>
          <w:sz w:val="28"/>
          <w:szCs w:val="28"/>
        </w:rPr>
        <w:t>Способом фиксации результата административной процедуры явля</w:t>
      </w:r>
      <w:r>
        <w:rPr>
          <w:sz w:val="28"/>
          <w:szCs w:val="28"/>
        </w:rPr>
        <w:t>е</w:t>
      </w:r>
      <w:r w:rsidRPr="008F5256">
        <w:rPr>
          <w:sz w:val="28"/>
          <w:szCs w:val="28"/>
        </w:rPr>
        <w:t xml:space="preserve">тся </w:t>
      </w:r>
      <w:r>
        <w:rPr>
          <w:sz w:val="28"/>
          <w:szCs w:val="28"/>
        </w:rPr>
        <w:t xml:space="preserve">регистрация </w:t>
      </w:r>
      <w:r w:rsidRPr="008F5256">
        <w:rPr>
          <w:sz w:val="28"/>
          <w:szCs w:val="28"/>
        </w:rPr>
        <w:t>ответ</w:t>
      </w:r>
      <w:r>
        <w:rPr>
          <w:sz w:val="28"/>
          <w:szCs w:val="28"/>
        </w:rPr>
        <w:t>ов</w:t>
      </w:r>
      <w:r w:rsidRPr="008F5256">
        <w:rPr>
          <w:sz w:val="28"/>
          <w:szCs w:val="28"/>
        </w:rPr>
        <w:t xml:space="preserve"> из органов (организаций), </w:t>
      </w:r>
      <w:r>
        <w:rPr>
          <w:sz w:val="28"/>
          <w:szCs w:val="28"/>
        </w:rPr>
        <w:t>предусмотренных в пунктах</w:t>
      </w:r>
      <w:r w:rsidRPr="008F5256">
        <w:rPr>
          <w:sz w:val="28"/>
          <w:szCs w:val="28"/>
        </w:rPr>
        <w:t xml:space="preserve"> 3.28 </w:t>
      </w:r>
      <w:r>
        <w:rPr>
          <w:sz w:val="28"/>
          <w:szCs w:val="28"/>
        </w:rPr>
        <w:t xml:space="preserve">и 3.33 настоящего </w:t>
      </w:r>
      <w:r w:rsidRPr="008F5256">
        <w:rPr>
          <w:sz w:val="28"/>
          <w:szCs w:val="28"/>
        </w:rPr>
        <w:t>Административного регламента, на межведомственные запросы.</w:t>
      </w:r>
    </w:p>
    <w:p w:rsidR="00474AE6" w:rsidRPr="00352FA1" w:rsidRDefault="00474AE6" w:rsidP="00474AE6">
      <w:pPr>
        <w:ind w:firstLine="709"/>
        <w:jc w:val="center"/>
        <w:rPr>
          <w:sz w:val="28"/>
          <w:szCs w:val="28"/>
        </w:rPr>
      </w:pPr>
    </w:p>
    <w:p w:rsidR="00474AE6" w:rsidRPr="00352FA1" w:rsidRDefault="009411CE" w:rsidP="00474AE6">
      <w:pPr>
        <w:jc w:val="center"/>
        <w:rPr>
          <w:sz w:val="28"/>
          <w:szCs w:val="28"/>
        </w:rPr>
      </w:pPr>
      <w:r w:rsidRPr="00352FA1">
        <w:rPr>
          <w:b/>
          <w:sz w:val="28"/>
          <w:szCs w:val="28"/>
        </w:rPr>
        <w:lastRenderedPageBreak/>
        <w:t>Принятие решения о предоставлении муниципальной услуги или об отказе в её предоставлении</w:t>
      </w:r>
      <w:r w:rsidR="00515B63">
        <w:rPr>
          <w:b/>
          <w:sz w:val="28"/>
          <w:szCs w:val="28"/>
        </w:rPr>
        <w:t xml:space="preserve"> </w:t>
      </w:r>
      <w:r w:rsidRPr="00352FA1">
        <w:rPr>
          <w:b/>
          <w:sz w:val="28"/>
          <w:szCs w:val="28"/>
        </w:rPr>
        <w:t>(рассмотрение документов и сведений; принятие решения; выдача результата)</w:t>
      </w:r>
    </w:p>
    <w:p w:rsidR="00537C0F" w:rsidRPr="008F5256" w:rsidRDefault="00537C0F" w:rsidP="00537C0F">
      <w:pPr>
        <w:ind w:firstLine="709"/>
        <w:jc w:val="both"/>
        <w:rPr>
          <w:sz w:val="28"/>
          <w:szCs w:val="28"/>
        </w:rPr>
      </w:pPr>
      <w:r w:rsidRPr="00B735FB">
        <w:rPr>
          <w:sz w:val="28"/>
          <w:szCs w:val="28"/>
        </w:rPr>
        <w:t>3.35</w:t>
      </w:r>
      <w:r w:rsidR="00CA0391">
        <w:rPr>
          <w:sz w:val="28"/>
          <w:szCs w:val="28"/>
        </w:rPr>
        <w:t>.</w:t>
      </w:r>
      <w:r w:rsidRPr="00B735FB">
        <w:rPr>
          <w:sz w:val="28"/>
          <w:szCs w:val="28"/>
        </w:rPr>
        <w:t xml:space="preserve"> </w:t>
      </w:r>
      <w:r w:rsidRPr="008F5256">
        <w:rPr>
          <w:sz w:val="28"/>
          <w:szCs w:val="28"/>
        </w:rPr>
        <w:t xml:space="preserve">Основанием (юридическим фактом) начала выполнения административной процедуры является </w:t>
      </w:r>
      <w:r>
        <w:rPr>
          <w:sz w:val="28"/>
          <w:szCs w:val="28"/>
        </w:rPr>
        <w:t>формирование полного комплекта документов</w:t>
      </w:r>
      <w:r w:rsidRPr="008F5256">
        <w:rPr>
          <w:sz w:val="28"/>
          <w:szCs w:val="28"/>
        </w:rPr>
        <w:t>.</w:t>
      </w:r>
    </w:p>
    <w:p w:rsidR="00537C0F" w:rsidRPr="008F5256" w:rsidRDefault="00537C0F" w:rsidP="00537C0F">
      <w:pPr>
        <w:ind w:firstLine="709"/>
        <w:jc w:val="both"/>
        <w:rPr>
          <w:sz w:val="28"/>
          <w:szCs w:val="28"/>
        </w:rPr>
      </w:pPr>
      <w:r>
        <w:rPr>
          <w:sz w:val="28"/>
          <w:szCs w:val="28"/>
        </w:rPr>
        <w:t>3.36</w:t>
      </w:r>
      <w:r w:rsidR="00CA0391">
        <w:rPr>
          <w:sz w:val="28"/>
          <w:szCs w:val="28"/>
        </w:rPr>
        <w:t>.</w:t>
      </w:r>
      <w:r>
        <w:rPr>
          <w:sz w:val="28"/>
          <w:szCs w:val="28"/>
        </w:rPr>
        <w:t xml:space="preserve"> </w:t>
      </w:r>
      <w:r w:rsidRPr="008F5256">
        <w:rPr>
          <w:sz w:val="28"/>
          <w:szCs w:val="28"/>
        </w:rPr>
        <w:t>Должностным лицом, осуществляющим административную процедуру, является должностное лицо</w:t>
      </w:r>
      <w:r>
        <w:rPr>
          <w:sz w:val="28"/>
          <w:szCs w:val="28"/>
        </w:rPr>
        <w:t xml:space="preserve"> администрации</w:t>
      </w:r>
      <w:r w:rsidRPr="008F5256">
        <w:rPr>
          <w:sz w:val="28"/>
          <w:szCs w:val="28"/>
        </w:rPr>
        <w:t xml:space="preserve">, уполномоченное на анализ документов (информации), необходимых для предоставления </w:t>
      </w:r>
      <w:r>
        <w:rPr>
          <w:sz w:val="28"/>
          <w:szCs w:val="28"/>
        </w:rPr>
        <w:t>муниципаль</w:t>
      </w:r>
      <w:r w:rsidRPr="008F5256">
        <w:rPr>
          <w:sz w:val="28"/>
          <w:szCs w:val="28"/>
        </w:rPr>
        <w:t>ной услуги (далее – должностное лицо).</w:t>
      </w:r>
    </w:p>
    <w:p w:rsidR="00537C0F" w:rsidRPr="008F5256" w:rsidRDefault="00537C0F" w:rsidP="00537C0F">
      <w:pPr>
        <w:ind w:firstLine="709"/>
        <w:jc w:val="both"/>
        <w:rPr>
          <w:sz w:val="28"/>
          <w:szCs w:val="28"/>
        </w:rPr>
      </w:pPr>
      <w:r>
        <w:rPr>
          <w:sz w:val="28"/>
          <w:szCs w:val="28"/>
        </w:rPr>
        <w:t xml:space="preserve">3.37. </w:t>
      </w:r>
      <w:r w:rsidRPr="008F5256">
        <w:rPr>
          <w:sz w:val="28"/>
          <w:szCs w:val="28"/>
        </w:rPr>
        <w:t xml:space="preserve">При предоставлении </w:t>
      </w:r>
      <w:r>
        <w:rPr>
          <w:sz w:val="28"/>
          <w:szCs w:val="28"/>
        </w:rPr>
        <w:t>муниципаль</w:t>
      </w:r>
      <w:r w:rsidRPr="008F5256">
        <w:rPr>
          <w:sz w:val="28"/>
          <w:szCs w:val="28"/>
        </w:rPr>
        <w:t xml:space="preserve">ной услуги в части </w:t>
      </w:r>
      <w:r w:rsidRPr="009411CE">
        <w:rPr>
          <w:sz w:val="28"/>
          <w:szCs w:val="28"/>
        </w:rPr>
        <w:t>направления</w:t>
      </w:r>
      <w:r>
        <w:rPr>
          <w:sz w:val="28"/>
          <w:szCs w:val="28"/>
        </w:rPr>
        <w:t xml:space="preserve"> </w:t>
      </w:r>
      <w:r w:rsidRPr="002373E5">
        <w:rPr>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5256">
        <w:rPr>
          <w:sz w:val="28"/>
          <w:szCs w:val="28"/>
        </w:rPr>
        <w:t xml:space="preserve"> должностное лицо совершает следующие административные действия:</w:t>
      </w:r>
    </w:p>
    <w:p w:rsidR="00537C0F" w:rsidRPr="008F5256" w:rsidRDefault="00537C0F" w:rsidP="00537C0F">
      <w:pPr>
        <w:ind w:firstLine="709"/>
        <w:jc w:val="both"/>
        <w:rPr>
          <w:sz w:val="28"/>
          <w:szCs w:val="28"/>
        </w:rPr>
      </w:pPr>
      <w:r>
        <w:rPr>
          <w:sz w:val="28"/>
          <w:szCs w:val="28"/>
        </w:rPr>
        <w:t xml:space="preserve">3.37.1 </w:t>
      </w:r>
      <w:r w:rsidRPr="008F5256">
        <w:rPr>
          <w:sz w:val="28"/>
          <w:szCs w:val="28"/>
        </w:rPr>
        <w:t xml:space="preserve">Должностное лицо осуществляет проверку документов (информации, содержащейся в них), необходимых для принятия решения о </w:t>
      </w:r>
      <w:r w:rsidRPr="009411CE">
        <w:rPr>
          <w:sz w:val="28"/>
          <w:szCs w:val="28"/>
        </w:rPr>
        <w:t>направлении</w:t>
      </w:r>
      <w:r>
        <w:rPr>
          <w:sz w:val="28"/>
          <w:szCs w:val="28"/>
        </w:rPr>
        <w:t xml:space="preserve"> </w:t>
      </w:r>
      <w:r w:rsidRPr="002373E5">
        <w:rPr>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5256">
        <w:rPr>
          <w:sz w:val="28"/>
          <w:szCs w:val="28"/>
        </w:rPr>
        <w:t xml:space="preserve"> в соответствии с пункт</w:t>
      </w:r>
      <w:r>
        <w:rPr>
          <w:sz w:val="28"/>
          <w:szCs w:val="28"/>
        </w:rPr>
        <w:t>о</w:t>
      </w:r>
      <w:r w:rsidRPr="008F5256">
        <w:rPr>
          <w:sz w:val="28"/>
          <w:szCs w:val="28"/>
        </w:rPr>
        <w:t>м</w:t>
      </w:r>
      <w:r>
        <w:rPr>
          <w:sz w:val="28"/>
          <w:szCs w:val="28"/>
        </w:rPr>
        <w:t xml:space="preserve"> </w:t>
      </w:r>
      <w:r w:rsidRPr="008F5256">
        <w:rPr>
          <w:sz w:val="28"/>
          <w:szCs w:val="28"/>
        </w:rPr>
        <w:t>2.</w:t>
      </w:r>
      <w:r>
        <w:rPr>
          <w:sz w:val="28"/>
          <w:szCs w:val="28"/>
        </w:rPr>
        <w:t>13.</w:t>
      </w:r>
      <w:r w:rsidRPr="008F5256">
        <w:rPr>
          <w:sz w:val="28"/>
          <w:szCs w:val="28"/>
        </w:rPr>
        <w:t xml:space="preserve"> </w:t>
      </w:r>
      <w:r>
        <w:rPr>
          <w:sz w:val="28"/>
          <w:szCs w:val="28"/>
        </w:rPr>
        <w:t xml:space="preserve">настоящего </w:t>
      </w:r>
      <w:r w:rsidRPr="008F5256">
        <w:rPr>
          <w:sz w:val="28"/>
          <w:szCs w:val="28"/>
        </w:rPr>
        <w:t>Административного регламента.</w:t>
      </w:r>
    </w:p>
    <w:p w:rsidR="00537C0F" w:rsidRPr="00440AD8" w:rsidRDefault="00537C0F" w:rsidP="00537C0F">
      <w:pPr>
        <w:ind w:firstLine="709"/>
        <w:jc w:val="both"/>
        <w:rPr>
          <w:sz w:val="28"/>
          <w:szCs w:val="28"/>
        </w:rPr>
      </w:pPr>
      <w:r>
        <w:rPr>
          <w:sz w:val="28"/>
          <w:szCs w:val="28"/>
        </w:rPr>
        <w:t xml:space="preserve">3.37.2 </w:t>
      </w:r>
      <w:r w:rsidRPr="00440AD8">
        <w:rPr>
          <w:sz w:val="28"/>
          <w:szCs w:val="28"/>
        </w:rPr>
        <w:t xml:space="preserve">Должностное лицо проводит проверку соответствия указанных в </w:t>
      </w:r>
      <w:r>
        <w:rPr>
          <w:sz w:val="28"/>
          <w:szCs w:val="28"/>
        </w:rPr>
        <w:t>у</w:t>
      </w:r>
      <w:r w:rsidRPr="00440AD8">
        <w:rPr>
          <w:sz w:val="28"/>
          <w:szCs w:val="28"/>
        </w:rPr>
        <w:t xml:space="preserve">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w:t>
      </w:r>
      <w:r>
        <w:rPr>
          <w:sz w:val="28"/>
          <w:szCs w:val="28"/>
        </w:rPr>
        <w:t>у</w:t>
      </w:r>
      <w:r w:rsidRPr="00440AD8">
        <w:rPr>
          <w:sz w:val="28"/>
          <w:szCs w:val="28"/>
        </w:rPr>
        <w:t xml:space="preserve">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37C0F" w:rsidRPr="008F5256" w:rsidRDefault="00537C0F" w:rsidP="00537C0F">
      <w:pPr>
        <w:pStyle w:val="ConsPlusNormal"/>
        <w:ind w:firstLine="709"/>
        <w:jc w:val="both"/>
      </w:pPr>
      <w:r>
        <w:t xml:space="preserve">3.37.3. </w:t>
      </w:r>
      <w:r w:rsidRPr="008F5256">
        <w:t xml:space="preserve">Если при совершении административных действий, указанных в подпунктах </w:t>
      </w:r>
      <w:r>
        <w:t>3.37.1</w:t>
      </w:r>
      <w:r w:rsidRPr="008F5256">
        <w:t xml:space="preserve">, </w:t>
      </w:r>
      <w:r>
        <w:t xml:space="preserve">3.37.2 </w:t>
      </w:r>
      <w:r w:rsidRPr="008F5256">
        <w:t>Административного регламента, должностным лицом не выявлены основания, предусмотренные пунктом</w:t>
      </w:r>
      <w:r>
        <w:t xml:space="preserve"> 2.20</w:t>
      </w:r>
      <w:r w:rsidRPr="008F5256">
        <w:t xml:space="preserve"> </w:t>
      </w:r>
      <w:r>
        <w:t xml:space="preserve">настоящего </w:t>
      </w:r>
      <w:r w:rsidRPr="008F5256">
        <w:t xml:space="preserve">Административного регламента, должностное лицо: </w:t>
      </w:r>
    </w:p>
    <w:p w:rsidR="00537C0F" w:rsidRPr="008F5256" w:rsidRDefault="00537C0F" w:rsidP="00537C0F">
      <w:pPr>
        <w:pStyle w:val="ConsPlusNormal"/>
        <w:ind w:firstLine="709"/>
        <w:jc w:val="both"/>
      </w:pPr>
      <w:r w:rsidRPr="008F5256">
        <w:t xml:space="preserve">1) обеспечивает подготовку и </w:t>
      </w:r>
      <w:r w:rsidRPr="009411CE">
        <w:t>направление</w:t>
      </w:r>
      <w:r>
        <w:t xml:space="preserve"> </w:t>
      </w:r>
      <w:r w:rsidRPr="002373E5">
        <w:t>уведомле</w:t>
      </w:r>
      <w:r>
        <w:t xml:space="preserve">ния о соответствии </w:t>
      </w:r>
      <w:r w:rsidRPr="002373E5">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5256">
        <w:t xml:space="preserve">, оформленного согласно </w:t>
      </w:r>
      <w:r>
        <w:lastRenderedPageBreak/>
        <w:t>п</w:t>
      </w:r>
      <w:r w:rsidRPr="005A7994">
        <w:t>риказ</w:t>
      </w:r>
      <w:r>
        <w:t>у</w:t>
      </w:r>
      <w:r w:rsidRPr="005A7994">
        <w:t xml:space="preserve"> Мин</w:t>
      </w:r>
      <w:r>
        <w:t>истерства строительства и жилищно-коммунального хозяйства Российской Федерации от 19.09.2018 №</w:t>
      </w:r>
      <w:r w:rsidRPr="005A7994">
        <w:t xml:space="preserve"> </w:t>
      </w:r>
      <w:r>
        <w:t>591</w:t>
      </w:r>
      <w:r w:rsidRPr="005A7994">
        <w:t>/пр</w:t>
      </w:r>
      <w:r>
        <w:t xml:space="preserve"> «</w:t>
      </w:r>
      <w:r w:rsidRPr="005A7994">
        <w:t xml:space="preserve">Об утверждении </w:t>
      </w:r>
      <w:r>
        <w:t>форм уведомлений необходимых для строительства или реконструкции объекта индивидуального жилищного строительства или садового дома»</w:t>
      </w:r>
      <w:r w:rsidRPr="008F5256">
        <w:t>;</w:t>
      </w:r>
    </w:p>
    <w:p w:rsidR="00537C0F" w:rsidRPr="008F5256" w:rsidRDefault="00537C0F" w:rsidP="00537C0F">
      <w:pPr>
        <w:widowControl w:val="0"/>
        <w:autoSpaceDE w:val="0"/>
        <w:autoSpaceDN w:val="0"/>
        <w:adjustRightInd w:val="0"/>
        <w:ind w:firstLine="709"/>
        <w:jc w:val="both"/>
        <w:rPr>
          <w:sz w:val="28"/>
          <w:szCs w:val="28"/>
        </w:rPr>
      </w:pPr>
      <w:r w:rsidRPr="008F5256">
        <w:rPr>
          <w:sz w:val="28"/>
          <w:szCs w:val="28"/>
        </w:rPr>
        <w:t>2) обеспечивает хранение в бумажном или электронном виде документов (информации), представленной на межведомственные запросы;</w:t>
      </w:r>
    </w:p>
    <w:p w:rsidR="00537C0F" w:rsidRPr="008F5256" w:rsidRDefault="00537C0F" w:rsidP="00537C0F">
      <w:pPr>
        <w:widowControl w:val="0"/>
        <w:autoSpaceDE w:val="0"/>
        <w:autoSpaceDN w:val="0"/>
        <w:adjustRightInd w:val="0"/>
        <w:ind w:firstLine="709"/>
        <w:jc w:val="both"/>
        <w:rPr>
          <w:sz w:val="28"/>
          <w:szCs w:val="28"/>
        </w:rPr>
      </w:pPr>
      <w:r w:rsidRPr="008F5256">
        <w:rPr>
          <w:sz w:val="28"/>
          <w:szCs w:val="28"/>
        </w:rPr>
        <w:t xml:space="preserve">3) вносит сведения о конечных результатах предоставления </w:t>
      </w:r>
      <w:r>
        <w:rPr>
          <w:sz w:val="28"/>
          <w:szCs w:val="28"/>
        </w:rPr>
        <w:t>муниципаль</w:t>
      </w:r>
      <w:r w:rsidRPr="008F5256">
        <w:rPr>
          <w:sz w:val="28"/>
          <w:szCs w:val="28"/>
        </w:rPr>
        <w:t xml:space="preserve">ной услуги в регистр </w:t>
      </w:r>
      <w:r>
        <w:rPr>
          <w:sz w:val="28"/>
          <w:szCs w:val="28"/>
        </w:rPr>
        <w:t>уведомлений о планируемом строительстве</w:t>
      </w:r>
      <w:r w:rsidRPr="008F5256">
        <w:rPr>
          <w:sz w:val="28"/>
          <w:szCs w:val="28"/>
        </w:rPr>
        <w:t xml:space="preserve"> (далее – регистр) по форме согласно </w:t>
      </w:r>
      <w:r w:rsidRPr="00175406">
        <w:rPr>
          <w:sz w:val="28"/>
          <w:szCs w:val="28"/>
        </w:rPr>
        <w:t>Приложению №</w:t>
      </w:r>
      <w:r>
        <w:rPr>
          <w:sz w:val="28"/>
          <w:szCs w:val="28"/>
        </w:rPr>
        <w:t>8</w:t>
      </w:r>
      <w:r w:rsidRPr="008F5256">
        <w:rPr>
          <w:sz w:val="28"/>
          <w:szCs w:val="28"/>
        </w:rPr>
        <w:t xml:space="preserve"> к настоящему Административному регламенту в следующем составе:</w:t>
      </w:r>
    </w:p>
    <w:p w:rsidR="00537C0F" w:rsidRPr="008F5256" w:rsidRDefault="00537C0F" w:rsidP="00537C0F">
      <w:pPr>
        <w:widowControl w:val="0"/>
        <w:autoSpaceDE w:val="0"/>
        <w:autoSpaceDN w:val="0"/>
        <w:adjustRightInd w:val="0"/>
        <w:ind w:firstLine="709"/>
        <w:jc w:val="both"/>
        <w:rPr>
          <w:sz w:val="28"/>
          <w:szCs w:val="28"/>
        </w:rPr>
      </w:pPr>
      <w:r w:rsidRPr="008F5256">
        <w:rPr>
          <w:sz w:val="28"/>
          <w:szCs w:val="28"/>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
    <w:p w:rsidR="00537C0F" w:rsidRPr="008F5256" w:rsidRDefault="00537C0F" w:rsidP="00537C0F">
      <w:pPr>
        <w:widowControl w:val="0"/>
        <w:autoSpaceDE w:val="0"/>
        <w:autoSpaceDN w:val="0"/>
        <w:adjustRightInd w:val="0"/>
        <w:ind w:firstLine="709"/>
        <w:jc w:val="both"/>
        <w:rPr>
          <w:sz w:val="28"/>
          <w:szCs w:val="28"/>
        </w:rPr>
      </w:pPr>
      <w:r w:rsidRPr="008F5256">
        <w:rPr>
          <w:sz w:val="28"/>
          <w:szCs w:val="28"/>
        </w:rPr>
        <w:t>- строительный адрес объекта капитального строительства;</w:t>
      </w:r>
    </w:p>
    <w:p w:rsidR="00537C0F" w:rsidRPr="008F5256" w:rsidRDefault="00537C0F" w:rsidP="00537C0F">
      <w:pPr>
        <w:widowControl w:val="0"/>
        <w:autoSpaceDE w:val="0"/>
        <w:autoSpaceDN w:val="0"/>
        <w:adjustRightInd w:val="0"/>
        <w:ind w:firstLine="709"/>
        <w:jc w:val="both"/>
        <w:rPr>
          <w:sz w:val="28"/>
          <w:szCs w:val="28"/>
        </w:rPr>
      </w:pPr>
      <w:r w:rsidRPr="008F5256">
        <w:rPr>
          <w:sz w:val="28"/>
          <w:szCs w:val="28"/>
        </w:rPr>
        <w:t>- наименование объекта капитального строительства;</w:t>
      </w:r>
    </w:p>
    <w:p w:rsidR="00537C0F" w:rsidRDefault="00537C0F" w:rsidP="00537C0F">
      <w:pPr>
        <w:widowControl w:val="0"/>
        <w:autoSpaceDE w:val="0"/>
        <w:autoSpaceDN w:val="0"/>
        <w:adjustRightInd w:val="0"/>
        <w:ind w:firstLine="709"/>
        <w:jc w:val="both"/>
        <w:rPr>
          <w:sz w:val="28"/>
          <w:szCs w:val="28"/>
        </w:rPr>
      </w:pPr>
      <w:r w:rsidRPr="008F5256">
        <w:rPr>
          <w:sz w:val="28"/>
          <w:szCs w:val="28"/>
        </w:rPr>
        <w:t>- дата</w:t>
      </w:r>
      <w:r>
        <w:rPr>
          <w:sz w:val="28"/>
          <w:szCs w:val="28"/>
        </w:rPr>
        <w:t xml:space="preserve"> регистрации</w:t>
      </w:r>
      <w:r w:rsidRPr="008F5256">
        <w:rPr>
          <w:sz w:val="28"/>
          <w:szCs w:val="28"/>
        </w:rPr>
        <w:t xml:space="preserve"> </w:t>
      </w:r>
      <w:r>
        <w:rPr>
          <w:sz w:val="28"/>
          <w:szCs w:val="28"/>
        </w:rPr>
        <w:t>уведомления о планируемом строительстве (реконструкции) объекта ИЖС или садового дома</w:t>
      </w:r>
      <w:r w:rsidRPr="008F5256">
        <w:rPr>
          <w:sz w:val="28"/>
          <w:szCs w:val="28"/>
        </w:rPr>
        <w:t>;</w:t>
      </w:r>
    </w:p>
    <w:p w:rsidR="00537C0F" w:rsidRDefault="00537C0F" w:rsidP="00537C0F">
      <w:pPr>
        <w:widowControl w:val="0"/>
        <w:autoSpaceDE w:val="0"/>
        <w:autoSpaceDN w:val="0"/>
        <w:adjustRightInd w:val="0"/>
        <w:ind w:firstLine="709"/>
        <w:jc w:val="both"/>
        <w:rPr>
          <w:sz w:val="28"/>
          <w:szCs w:val="28"/>
        </w:rPr>
      </w:pPr>
      <w:r>
        <w:rPr>
          <w:sz w:val="28"/>
          <w:szCs w:val="28"/>
        </w:rPr>
        <w:t>- цель подачи уведомления (строительство или реконструкция);</w:t>
      </w:r>
    </w:p>
    <w:p w:rsidR="00537C0F" w:rsidRPr="008F5256" w:rsidRDefault="00537C0F" w:rsidP="00537C0F">
      <w:pPr>
        <w:widowControl w:val="0"/>
        <w:autoSpaceDE w:val="0"/>
        <w:autoSpaceDN w:val="0"/>
        <w:adjustRightInd w:val="0"/>
        <w:ind w:firstLine="709"/>
        <w:jc w:val="both"/>
        <w:rPr>
          <w:sz w:val="28"/>
          <w:szCs w:val="28"/>
        </w:rPr>
      </w:pPr>
      <w:r>
        <w:rPr>
          <w:sz w:val="28"/>
          <w:szCs w:val="28"/>
        </w:rPr>
        <w:t>- параметры объекта капитального строительства (</w:t>
      </w:r>
      <w:r w:rsidRPr="00513E39">
        <w:rPr>
          <w:sz w:val="28"/>
          <w:szCs w:val="28"/>
        </w:rPr>
        <w:t>количество надземных этажей, пр</w:t>
      </w:r>
      <w:r>
        <w:rPr>
          <w:sz w:val="28"/>
          <w:szCs w:val="28"/>
        </w:rPr>
        <w:t>е</w:t>
      </w:r>
      <w:r w:rsidRPr="00513E39">
        <w:rPr>
          <w:sz w:val="28"/>
          <w:szCs w:val="28"/>
        </w:rPr>
        <w:t>дельная высота, площадь застройки, размеры отступов от границ ЗУ до ОКС</w:t>
      </w:r>
      <w:r>
        <w:rPr>
          <w:sz w:val="28"/>
          <w:szCs w:val="28"/>
        </w:rPr>
        <w:t>);</w:t>
      </w:r>
    </w:p>
    <w:p w:rsidR="00537C0F" w:rsidRPr="008F5256" w:rsidRDefault="00537C0F" w:rsidP="00537C0F">
      <w:pPr>
        <w:widowControl w:val="0"/>
        <w:autoSpaceDE w:val="0"/>
        <w:autoSpaceDN w:val="0"/>
        <w:adjustRightInd w:val="0"/>
        <w:ind w:firstLine="709"/>
        <w:jc w:val="both"/>
        <w:rPr>
          <w:sz w:val="28"/>
          <w:szCs w:val="28"/>
        </w:rPr>
      </w:pPr>
      <w:r w:rsidRPr="008F5256">
        <w:rPr>
          <w:sz w:val="28"/>
          <w:szCs w:val="28"/>
        </w:rPr>
        <w:t xml:space="preserve">- </w:t>
      </w:r>
      <w:r>
        <w:rPr>
          <w:sz w:val="28"/>
          <w:szCs w:val="28"/>
        </w:rPr>
        <w:t>о</w:t>
      </w:r>
      <w:r w:rsidRPr="00513E39">
        <w:rPr>
          <w:sz w:val="28"/>
          <w:szCs w:val="28"/>
        </w:rPr>
        <w:t>тметка о выдаче уведомления о соответствии</w:t>
      </w:r>
      <w:r>
        <w:rPr>
          <w:sz w:val="28"/>
          <w:szCs w:val="28"/>
        </w:rPr>
        <w:t xml:space="preserve"> параметров (№, дата уведомления)</w:t>
      </w:r>
      <w:r w:rsidRPr="008F5256">
        <w:rPr>
          <w:sz w:val="28"/>
          <w:szCs w:val="28"/>
        </w:rPr>
        <w:t>;</w:t>
      </w:r>
    </w:p>
    <w:p w:rsidR="00537C0F" w:rsidRDefault="00537C0F" w:rsidP="00537C0F">
      <w:pPr>
        <w:widowControl w:val="0"/>
        <w:autoSpaceDE w:val="0"/>
        <w:autoSpaceDN w:val="0"/>
        <w:adjustRightInd w:val="0"/>
        <w:ind w:firstLine="709"/>
        <w:jc w:val="both"/>
        <w:rPr>
          <w:sz w:val="28"/>
          <w:szCs w:val="28"/>
        </w:rPr>
      </w:pPr>
      <w:r w:rsidRPr="008F5256">
        <w:rPr>
          <w:sz w:val="28"/>
          <w:szCs w:val="28"/>
        </w:rPr>
        <w:t xml:space="preserve">- срок действия </w:t>
      </w:r>
      <w:r>
        <w:rPr>
          <w:sz w:val="28"/>
          <w:szCs w:val="28"/>
        </w:rPr>
        <w:t>уведомления о соответствии (дата)</w:t>
      </w:r>
      <w:r w:rsidRPr="008F5256">
        <w:rPr>
          <w:sz w:val="28"/>
          <w:szCs w:val="28"/>
        </w:rPr>
        <w:t>;</w:t>
      </w:r>
    </w:p>
    <w:p w:rsidR="00537C0F" w:rsidRDefault="00537C0F" w:rsidP="00537C0F">
      <w:pPr>
        <w:widowControl w:val="0"/>
        <w:autoSpaceDE w:val="0"/>
        <w:autoSpaceDN w:val="0"/>
        <w:adjustRightInd w:val="0"/>
        <w:ind w:firstLine="709"/>
        <w:jc w:val="both"/>
        <w:rPr>
          <w:sz w:val="28"/>
          <w:szCs w:val="28"/>
        </w:rPr>
      </w:pPr>
      <w:r>
        <w:rPr>
          <w:sz w:val="28"/>
          <w:szCs w:val="28"/>
        </w:rPr>
        <w:t>- о</w:t>
      </w:r>
      <w:r w:rsidRPr="00513E39">
        <w:rPr>
          <w:sz w:val="28"/>
          <w:szCs w:val="28"/>
        </w:rPr>
        <w:t>тметка о выдаче уведомления о несоответствии</w:t>
      </w:r>
      <w:r>
        <w:rPr>
          <w:sz w:val="28"/>
          <w:szCs w:val="28"/>
        </w:rPr>
        <w:t xml:space="preserve"> параметров (№, дата уведомления);</w:t>
      </w:r>
    </w:p>
    <w:p w:rsidR="00537C0F" w:rsidRDefault="00537C0F" w:rsidP="00537C0F">
      <w:pPr>
        <w:widowControl w:val="0"/>
        <w:autoSpaceDE w:val="0"/>
        <w:autoSpaceDN w:val="0"/>
        <w:adjustRightInd w:val="0"/>
        <w:ind w:firstLine="709"/>
        <w:jc w:val="both"/>
        <w:rPr>
          <w:sz w:val="28"/>
          <w:szCs w:val="28"/>
        </w:rPr>
      </w:pPr>
      <w:r>
        <w:rPr>
          <w:sz w:val="28"/>
          <w:szCs w:val="28"/>
        </w:rPr>
        <w:t>- о</w:t>
      </w:r>
      <w:r w:rsidRPr="00513E39">
        <w:rPr>
          <w:sz w:val="28"/>
          <w:szCs w:val="28"/>
        </w:rPr>
        <w:t>тметка о подаче уведомления об изменении параметров</w:t>
      </w:r>
      <w:r>
        <w:rPr>
          <w:sz w:val="28"/>
          <w:szCs w:val="28"/>
        </w:rPr>
        <w:t xml:space="preserve"> (дата);</w:t>
      </w:r>
    </w:p>
    <w:p w:rsidR="00537C0F" w:rsidRDefault="00537C0F" w:rsidP="00537C0F">
      <w:pPr>
        <w:widowControl w:val="0"/>
        <w:autoSpaceDE w:val="0"/>
        <w:autoSpaceDN w:val="0"/>
        <w:adjustRightInd w:val="0"/>
        <w:ind w:firstLine="709"/>
        <w:jc w:val="both"/>
        <w:rPr>
          <w:sz w:val="28"/>
          <w:szCs w:val="28"/>
        </w:rPr>
      </w:pPr>
      <w:r>
        <w:rPr>
          <w:sz w:val="28"/>
          <w:szCs w:val="28"/>
        </w:rPr>
        <w:t>- о</w:t>
      </w:r>
      <w:r w:rsidRPr="00513E39">
        <w:rPr>
          <w:sz w:val="28"/>
          <w:szCs w:val="28"/>
        </w:rPr>
        <w:t>тметка о подаче уведомления об окончании строительства или рекон</w:t>
      </w:r>
      <w:r>
        <w:rPr>
          <w:sz w:val="28"/>
          <w:szCs w:val="28"/>
        </w:rPr>
        <w:t>с</w:t>
      </w:r>
      <w:r w:rsidRPr="00513E39">
        <w:rPr>
          <w:sz w:val="28"/>
          <w:szCs w:val="28"/>
        </w:rPr>
        <w:t>трукции</w:t>
      </w:r>
      <w:r>
        <w:rPr>
          <w:sz w:val="28"/>
          <w:szCs w:val="28"/>
        </w:rPr>
        <w:t xml:space="preserve"> объекта ИЖС или садового дома;</w:t>
      </w:r>
    </w:p>
    <w:p w:rsidR="00537C0F" w:rsidRPr="008F5256" w:rsidRDefault="00537C0F" w:rsidP="00537C0F">
      <w:pPr>
        <w:widowControl w:val="0"/>
        <w:autoSpaceDE w:val="0"/>
        <w:autoSpaceDN w:val="0"/>
        <w:adjustRightInd w:val="0"/>
        <w:ind w:firstLine="709"/>
        <w:jc w:val="both"/>
        <w:rPr>
          <w:sz w:val="28"/>
          <w:szCs w:val="28"/>
        </w:rPr>
      </w:pPr>
      <w:r w:rsidRPr="008F5256">
        <w:rPr>
          <w:sz w:val="28"/>
          <w:szCs w:val="28"/>
        </w:rPr>
        <w:t xml:space="preserve">- </w:t>
      </w:r>
      <w:r>
        <w:rPr>
          <w:sz w:val="28"/>
          <w:szCs w:val="28"/>
        </w:rPr>
        <w:t>о</w:t>
      </w:r>
      <w:r w:rsidRPr="00513E39">
        <w:rPr>
          <w:sz w:val="28"/>
          <w:szCs w:val="28"/>
        </w:rPr>
        <w:t>тметка о выдаче уведомления о соответствии</w:t>
      </w:r>
      <w:r>
        <w:rPr>
          <w:sz w:val="28"/>
          <w:szCs w:val="28"/>
        </w:rPr>
        <w:t xml:space="preserve"> параметров (№, дата уведомления)</w:t>
      </w:r>
      <w:r w:rsidRPr="008F5256">
        <w:rPr>
          <w:sz w:val="28"/>
          <w:szCs w:val="28"/>
        </w:rPr>
        <w:t>;</w:t>
      </w:r>
    </w:p>
    <w:p w:rsidR="00537C0F" w:rsidRDefault="00537C0F" w:rsidP="00537C0F">
      <w:pPr>
        <w:widowControl w:val="0"/>
        <w:autoSpaceDE w:val="0"/>
        <w:autoSpaceDN w:val="0"/>
        <w:adjustRightInd w:val="0"/>
        <w:ind w:firstLine="709"/>
        <w:jc w:val="both"/>
        <w:rPr>
          <w:sz w:val="28"/>
          <w:szCs w:val="28"/>
        </w:rPr>
      </w:pPr>
      <w:r>
        <w:rPr>
          <w:sz w:val="28"/>
          <w:szCs w:val="28"/>
        </w:rPr>
        <w:t>- о</w:t>
      </w:r>
      <w:r w:rsidRPr="00513E39">
        <w:rPr>
          <w:sz w:val="28"/>
          <w:szCs w:val="28"/>
        </w:rPr>
        <w:t>тметка о выдаче уведомления о несоответствии</w:t>
      </w:r>
      <w:r>
        <w:rPr>
          <w:sz w:val="28"/>
          <w:szCs w:val="28"/>
        </w:rPr>
        <w:t xml:space="preserve"> (№, дата уведомления).</w:t>
      </w:r>
    </w:p>
    <w:p w:rsidR="00537C0F" w:rsidRDefault="00537C0F" w:rsidP="00537C0F">
      <w:pPr>
        <w:pStyle w:val="ac"/>
        <w:spacing w:before="0" w:beforeAutospacing="0" w:after="0" w:afterAutospacing="0"/>
        <w:ind w:firstLine="709"/>
        <w:jc w:val="both"/>
        <w:rPr>
          <w:sz w:val="28"/>
          <w:szCs w:val="28"/>
        </w:rPr>
      </w:pPr>
      <w:r>
        <w:rPr>
          <w:sz w:val="28"/>
          <w:szCs w:val="28"/>
        </w:rPr>
        <w:t>3.38</w:t>
      </w:r>
      <w:r w:rsidR="00CA0391">
        <w:rPr>
          <w:sz w:val="28"/>
          <w:szCs w:val="28"/>
        </w:rPr>
        <w:t>.</w:t>
      </w:r>
      <w:r>
        <w:rPr>
          <w:sz w:val="28"/>
          <w:szCs w:val="28"/>
        </w:rPr>
        <w:t xml:space="preserve"> </w:t>
      </w:r>
      <w:r w:rsidRPr="0019333C">
        <w:rPr>
          <w:sz w:val="28"/>
          <w:szCs w:val="28"/>
        </w:rPr>
        <w:t>При выявлении оснований для отказа в предоставлении муниципальной услуги</w:t>
      </w:r>
      <w:r>
        <w:rPr>
          <w:sz w:val="28"/>
          <w:szCs w:val="28"/>
        </w:rPr>
        <w:t>,</w:t>
      </w:r>
      <w:r w:rsidRPr="0019333C">
        <w:rPr>
          <w:sz w:val="28"/>
          <w:szCs w:val="28"/>
        </w:rPr>
        <w:t xml:space="preserve"> указанных в пункте</w:t>
      </w:r>
      <w:r>
        <w:rPr>
          <w:sz w:val="28"/>
          <w:szCs w:val="28"/>
        </w:rPr>
        <w:t xml:space="preserve"> 2.20</w:t>
      </w:r>
      <w:r w:rsidRPr="0019333C">
        <w:rPr>
          <w:sz w:val="28"/>
          <w:szCs w:val="28"/>
        </w:rPr>
        <w:t xml:space="preserve"> </w:t>
      </w:r>
      <w:r>
        <w:rPr>
          <w:sz w:val="28"/>
          <w:szCs w:val="28"/>
        </w:rPr>
        <w:t>Административного р</w:t>
      </w:r>
      <w:r w:rsidRPr="0019333C">
        <w:rPr>
          <w:sz w:val="28"/>
          <w:szCs w:val="28"/>
        </w:rPr>
        <w:t>егламента</w:t>
      </w:r>
      <w:r>
        <w:rPr>
          <w:sz w:val="28"/>
          <w:szCs w:val="28"/>
        </w:rPr>
        <w:t>,</w:t>
      </w:r>
      <w:r w:rsidRPr="0019333C">
        <w:rPr>
          <w:sz w:val="28"/>
          <w:szCs w:val="28"/>
        </w:rPr>
        <w:t xml:space="preserve"> </w:t>
      </w:r>
      <w:r>
        <w:rPr>
          <w:sz w:val="28"/>
          <w:szCs w:val="28"/>
        </w:rPr>
        <w:t>должностное лицо</w:t>
      </w:r>
      <w:r w:rsidRPr="0019333C">
        <w:rPr>
          <w:sz w:val="28"/>
          <w:szCs w:val="28"/>
        </w:rPr>
        <w:t xml:space="preserve"> подготавливает </w:t>
      </w:r>
      <w:r>
        <w:rPr>
          <w:sz w:val="28"/>
          <w:szCs w:val="28"/>
        </w:rPr>
        <w:t>у</w:t>
      </w:r>
      <w:r w:rsidRPr="0019333C">
        <w:rPr>
          <w:sz w:val="28"/>
          <w:szCs w:val="28"/>
        </w:rPr>
        <w:t>ведомление о несоответствии</w:t>
      </w:r>
      <w:r>
        <w:rPr>
          <w:sz w:val="28"/>
          <w:szCs w:val="28"/>
        </w:rPr>
        <w:t xml:space="preserve"> и</w:t>
      </w:r>
      <w:r w:rsidRPr="00591E7B">
        <w:rPr>
          <w:sz w:val="28"/>
          <w:szCs w:val="28"/>
        </w:rPr>
        <w:t xml:space="preserve"> </w:t>
      </w:r>
      <w:r w:rsidRPr="008F5256">
        <w:rPr>
          <w:sz w:val="28"/>
          <w:szCs w:val="28"/>
        </w:rPr>
        <w:t xml:space="preserve">направляет его заявителю посредством почтовой связи, по электронной почте </w:t>
      </w:r>
      <w:r w:rsidRPr="000468F3">
        <w:rPr>
          <w:sz w:val="28"/>
          <w:szCs w:val="28"/>
        </w:rPr>
        <w:t>либо предоставляет на личном приёме</w:t>
      </w:r>
      <w:r w:rsidRPr="008F5256">
        <w:rPr>
          <w:sz w:val="28"/>
          <w:szCs w:val="28"/>
        </w:rPr>
        <w:t xml:space="preserve"> (при соответствующем желании заявителя) не позднее 1 рабочего дня, следующего за днём принятия решения</w:t>
      </w:r>
      <w:r w:rsidRPr="0019333C">
        <w:rPr>
          <w:sz w:val="28"/>
          <w:szCs w:val="28"/>
        </w:rPr>
        <w:t>.</w:t>
      </w:r>
    </w:p>
    <w:p w:rsidR="00537C0F" w:rsidRPr="00591E7B" w:rsidRDefault="00537C0F" w:rsidP="00537C0F">
      <w:pPr>
        <w:ind w:firstLine="709"/>
        <w:jc w:val="both"/>
        <w:rPr>
          <w:sz w:val="28"/>
          <w:szCs w:val="28"/>
        </w:rPr>
      </w:pPr>
      <w:r>
        <w:rPr>
          <w:sz w:val="28"/>
          <w:szCs w:val="28"/>
        </w:rPr>
        <w:t xml:space="preserve">3.39. </w:t>
      </w:r>
      <w:r w:rsidRPr="00591E7B">
        <w:rPr>
          <w:sz w:val="28"/>
          <w:szCs w:val="28"/>
        </w:rPr>
        <w:t>В случае отсутствия в уведомлении о планируемом строительстве сведений</w:t>
      </w:r>
      <w:r>
        <w:rPr>
          <w:sz w:val="28"/>
          <w:szCs w:val="28"/>
        </w:rPr>
        <w:t xml:space="preserve"> с соответствии с часть 1ст.51.1 Градостроительного Кодекса РФ  </w:t>
      </w:r>
      <w:r w:rsidRPr="00591E7B">
        <w:rPr>
          <w:sz w:val="28"/>
          <w:szCs w:val="28"/>
        </w:rPr>
        <w:t>или документов, предусмотренных пункт</w:t>
      </w:r>
      <w:r>
        <w:rPr>
          <w:sz w:val="28"/>
          <w:szCs w:val="28"/>
        </w:rPr>
        <w:t>о</w:t>
      </w:r>
      <w:r w:rsidRPr="00591E7B">
        <w:rPr>
          <w:sz w:val="28"/>
          <w:szCs w:val="28"/>
        </w:rPr>
        <w:t>м 2.</w:t>
      </w:r>
      <w:r>
        <w:rPr>
          <w:sz w:val="28"/>
          <w:szCs w:val="28"/>
        </w:rPr>
        <w:t>13</w:t>
      </w:r>
      <w:r w:rsidRPr="00591E7B">
        <w:rPr>
          <w:sz w:val="28"/>
          <w:szCs w:val="28"/>
        </w:rPr>
        <w:t xml:space="preserve"> </w:t>
      </w:r>
      <w:r>
        <w:rPr>
          <w:sz w:val="28"/>
          <w:szCs w:val="28"/>
        </w:rPr>
        <w:t>Административного р</w:t>
      </w:r>
      <w:r w:rsidRPr="00591E7B">
        <w:rPr>
          <w:sz w:val="28"/>
          <w:szCs w:val="28"/>
        </w:rPr>
        <w:t xml:space="preserve">егламента, </w:t>
      </w:r>
      <w:r>
        <w:rPr>
          <w:sz w:val="28"/>
          <w:szCs w:val="28"/>
        </w:rPr>
        <w:t>должностное лицо</w:t>
      </w:r>
      <w:r w:rsidRPr="00591E7B">
        <w:rPr>
          <w:sz w:val="28"/>
          <w:szCs w:val="28"/>
        </w:rPr>
        <w:t xml:space="preserve"> в течение трех рабочих дней со дня поступления уведомления о планируемом строительстве возвращает </w:t>
      </w:r>
      <w:r>
        <w:rPr>
          <w:sz w:val="28"/>
          <w:szCs w:val="28"/>
        </w:rPr>
        <w:t>з</w:t>
      </w:r>
      <w:r w:rsidRPr="00591E7B">
        <w:rPr>
          <w:sz w:val="28"/>
          <w:szCs w:val="28"/>
        </w:rPr>
        <w:t xml:space="preserve">астройщику данное уведомление и прилагаемые к нему документы без рассмотрения с указанием причин возврата. </w:t>
      </w:r>
      <w:r w:rsidRPr="00591E7B">
        <w:rPr>
          <w:sz w:val="28"/>
          <w:szCs w:val="28"/>
        </w:rPr>
        <w:lastRenderedPageBreak/>
        <w:t>В этом случае уведомление о планируемом строительстве считается ненаправленным.</w:t>
      </w:r>
    </w:p>
    <w:p w:rsidR="00537C0F" w:rsidRPr="00DB1138" w:rsidRDefault="00537C0F" w:rsidP="00537C0F">
      <w:pPr>
        <w:autoSpaceDE w:val="0"/>
        <w:autoSpaceDN w:val="0"/>
        <w:adjustRightInd w:val="0"/>
        <w:ind w:firstLine="709"/>
        <w:jc w:val="both"/>
        <w:rPr>
          <w:sz w:val="28"/>
          <w:szCs w:val="28"/>
        </w:rPr>
      </w:pPr>
      <w:r w:rsidRPr="00701922">
        <w:rPr>
          <w:sz w:val="28"/>
          <w:szCs w:val="28"/>
        </w:rPr>
        <w:t>3.40</w:t>
      </w:r>
      <w:r>
        <w:rPr>
          <w:sz w:val="28"/>
          <w:szCs w:val="28"/>
        </w:rPr>
        <w:t xml:space="preserve">. </w:t>
      </w:r>
      <w:r w:rsidRPr="00DB1138">
        <w:rPr>
          <w:sz w:val="28"/>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w:t>
      </w:r>
      <w:r>
        <w:rPr>
          <w:sz w:val="28"/>
          <w:szCs w:val="28"/>
        </w:rPr>
        <w:t xml:space="preserve"> 2.9</w:t>
      </w:r>
      <w:r w:rsidRPr="00DB1138">
        <w:rPr>
          <w:sz w:val="28"/>
          <w:szCs w:val="28"/>
        </w:rPr>
        <w:t xml:space="preserve"> </w:t>
      </w:r>
      <w:r>
        <w:rPr>
          <w:sz w:val="28"/>
          <w:szCs w:val="28"/>
        </w:rPr>
        <w:t xml:space="preserve">Административного </w:t>
      </w:r>
      <w:r w:rsidRPr="00DB1138">
        <w:rPr>
          <w:sz w:val="28"/>
          <w:szCs w:val="28"/>
        </w:rPr>
        <w:t xml:space="preserve">регламента, уведомление об этом в уполномоченный орган с указанием изменяемых параметров. </w:t>
      </w:r>
    </w:p>
    <w:p w:rsidR="00537C0F" w:rsidRPr="008F5256" w:rsidRDefault="00537C0F" w:rsidP="00537C0F">
      <w:pPr>
        <w:ind w:firstLine="709"/>
        <w:jc w:val="both"/>
        <w:rPr>
          <w:sz w:val="28"/>
          <w:szCs w:val="28"/>
        </w:rPr>
      </w:pPr>
      <w:r w:rsidRPr="00DB1138">
        <w:rPr>
          <w:sz w:val="28"/>
          <w:szCs w:val="28"/>
        </w:rPr>
        <w:t xml:space="preserve">Рассмотрение указанного уведомления осуществляется в соответствии с </w:t>
      </w:r>
      <w:hyperlink r:id="rId11" w:history="1">
        <w:r w:rsidRPr="00DB1138">
          <w:rPr>
            <w:sz w:val="28"/>
            <w:szCs w:val="28"/>
          </w:rPr>
          <w:t>частями 4</w:t>
        </w:r>
      </w:hyperlink>
      <w:r w:rsidRPr="00DB1138">
        <w:rPr>
          <w:sz w:val="28"/>
          <w:szCs w:val="28"/>
        </w:rPr>
        <w:t xml:space="preserve"> - </w:t>
      </w:r>
      <w:hyperlink r:id="rId12" w:history="1">
        <w:r w:rsidRPr="00DB1138">
          <w:rPr>
            <w:sz w:val="28"/>
            <w:szCs w:val="28"/>
          </w:rPr>
          <w:t>13</w:t>
        </w:r>
      </w:hyperlink>
      <w:r w:rsidRPr="00DB1138">
        <w:rPr>
          <w:sz w:val="28"/>
          <w:szCs w:val="28"/>
        </w:rPr>
        <w:t xml:space="preserve"> статьи 51.1. Гр</w:t>
      </w:r>
      <w:r>
        <w:rPr>
          <w:sz w:val="28"/>
          <w:szCs w:val="28"/>
        </w:rPr>
        <w:t xml:space="preserve">адостроительного </w:t>
      </w:r>
      <w:r w:rsidRPr="00DB1138">
        <w:rPr>
          <w:sz w:val="28"/>
          <w:szCs w:val="28"/>
        </w:rPr>
        <w:t>К</w:t>
      </w:r>
      <w:r>
        <w:rPr>
          <w:sz w:val="28"/>
          <w:szCs w:val="28"/>
        </w:rPr>
        <w:t>одекса</w:t>
      </w:r>
      <w:r w:rsidRPr="00DB1138">
        <w:rPr>
          <w:sz w:val="28"/>
          <w:szCs w:val="28"/>
        </w:rPr>
        <w:t xml:space="preserve"> РФ</w:t>
      </w:r>
    </w:p>
    <w:p w:rsidR="00537C0F" w:rsidRPr="008F5256" w:rsidRDefault="00537C0F" w:rsidP="00537C0F">
      <w:pPr>
        <w:pStyle w:val="ConsPlusNormal"/>
        <w:ind w:firstLine="709"/>
        <w:jc w:val="both"/>
        <w:rPr>
          <w:i/>
        </w:rPr>
      </w:pPr>
      <w:r w:rsidRPr="00701922">
        <w:t>3.41.</w:t>
      </w:r>
      <w:r>
        <w:t xml:space="preserve"> </w:t>
      </w:r>
      <w:r w:rsidRPr="008F5256">
        <w:t xml:space="preserve">Общий максимальный срок административной процедуры не может превышать </w:t>
      </w:r>
      <w:r>
        <w:t xml:space="preserve">2 </w:t>
      </w:r>
      <w:r w:rsidRPr="008F5256">
        <w:t>рабочих дн</w:t>
      </w:r>
      <w:r>
        <w:t>я</w:t>
      </w:r>
      <w:r w:rsidRPr="008F5256">
        <w:t>.</w:t>
      </w:r>
    </w:p>
    <w:p w:rsidR="00537C0F" w:rsidRPr="008F5256" w:rsidRDefault="00537C0F" w:rsidP="00537C0F">
      <w:pPr>
        <w:ind w:firstLine="709"/>
        <w:jc w:val="both"/>
        <w:rPr>
          <w:sz w:val="28"/>
          <w:szCs w:val="28"/>
        </w:rPr>
      </w:pPr>
      <w:r w:rsidRPr="00701922">
        <w:rPr>
          <w:sz w:val="28"/>
          <w:szCs w:val="28"/>
        </w:rPr>
        <w:t xml:space="preserve">3.42. </w:t>
      </w:r>
      <w:r w:rsidRPr="008F5256">
        <w:rPr>
          <w:sz w:val="28"/>
          <w:szCs w:val="28"/>
        </w:rPr>
        <w:t xml:space="preserve">Критерием принятия решения о предоставлении </w:t>
      </w:r>
      <w:r>
        <w:rPr>
          <w:sz w:val="28"/>
          <w:szCs w:val="28"/>
        </w:rPr>
        <w:t>муниципаль</w:t>
      </w:r>
      <w:r w:rsidRPr="008F5256">
        <w:rPr>
          <w:sz w:val="28"/>
          <w:szCs w:val="28"/>
        </w:rPr>
        <w:t xml:space="preserve">ной услуги или отказа в ее предоставлении является наличие или отсутствие оснований для отказа в предоставлении </w:t>
      </w:r>
      <w:r>
        <w:rPr>
          <w:sz w:val="28"/>
          <w:szCs w:val="28"/>
        </w:rPr>
        <w:t>муниципаль</w:t>
      </w:r>
      <w:r w:rsidRPr="008F5256">
        <w:rPr>
          <w:sz w:val="28"/>
          <w:szCs w:val="28"/>
        </w:rPr>
        <w:t xml:space="preserve">ной услуги, предусмотренных соответственно пунктом </w:t>
      </w:r>
      <w:r>
        <w:rPr>
          <w:sz w:val="28"/>
          <w:szCs w:val="28"/>
        </w:rPr>
        <w:t xml:space="preserve">2.20 настоящего </w:t>
      </w:r>
      <w:r w:rsidRPr="008F5256">
        <w:rPr>
          <w:sz w:val="28"/>
          <w:szCs w:val="28"/>
        </w:rPr>
        <w:t xml:space="preserve">Административного регламента.  </w:t>
      </w:r>
    </w:p>
    <w:p w:rsidR="00537C0F" w:rsidRPr="00B473D9" w:rsidRDefault="00537C0F" w:rsidP="00537C0F">
      <w:pPr>
        <w:ind w:firstLine="709"/>
        <w:jc w:val="both"/>
        <w:rPr>
          <w:sz w:val="28"/>
          <w:szCs w:val="28"/>
        </w:rPr>
      </w:pPr>
      <w:r w:rsidRPr="00701922">
        <w:rPr>
          <w:sz w:val="28"/>
          <w:szCs w:val="28"/>
        </w:rPr>
        <w:t>3.43.</w:t>
      </w:r>
      <w:r>
        <w:rPr>
          <w:sz w:val="28"/>
          <w:szCs w:val="28"/>
        </w:rPr>
        <w:t xml:space="preserve"> </w:t>
      </w:r>
      <w:r w:rsidRPr="008F5256">
        <w:rPr>
          <w:sz w:val="28"/>
          <w:szCs w:val="28"/>
        </w:rPr>
        <w:t>Результатом административной процедуры является</w:t>
      </w:r>
      <w:r w:rsidRPr="00B473D9">
        <w:rPr>
          <w:sz w:val="28"/>
          <w:szCs w:val="28"/>
        </w:rPr>
        <w:t>:</w:t>
      </w:r>
      <w:r w:rsidRPr="008F5256">
        <w:rPr>
          <w:sz w:val="28"/>
          <w:szCs w:val="28"/>
        </w:rPr>
        <w:t xml:space="preserve"> </w:t>
      </w:r>
    </w:p>
    <w:p w:rsidR="00537C0F" w:rsidRPr="00B40DFB" w:rsidRDefault="00537C0F" w:rsidP="00537C0F">
      <w:pPr>
        <w:pStyle w:val="ac"/>
        <w:spacing w:before="0" w:beforeAutospacing="0" w:after="0" w:afterAutospacing="0"/>
        <w:ind w:firstLine="709"/>
        <w:jc w:val="both"/>
        <w:rPr>
          <w:sz w:val="28"/>
          <w:szCs w:val="28"/>
        </w:rPr>
      </w:pPr>
      <w:r>
        <w:rPr>
          <w:sz w:val="28"/>
          <w:szCs w:val="28"/>
        </w:rPr>
        <w:t xml:space="preserve">- </w:t>
      </w:r>
      <w:r w:rsidRPr="008535DB">
        <w:rPr>
          <w:sz w:val="28"/>
          <w:szCs w:val="28"/>
        </w:rPr>
        <w:t>направление</w:t>
      </w:r>
      <w:r>
        <w:rPr>
          <w:sz w:val="28"/>
          <w:szCs w:val="28"/>
        </w:rPr>
        <w:t xml:space="preserve"> уведомления о соответствии </w:t>
      </w:r>
      <w:r w:rsidRPr="00B40DFB">
        <w:rPr>
          <w:sz w:val="26"/>
          <w:szCs w:val="26"/>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Pr>
          <w:sz w:val="26"/>
          <w:szCs w:val="26"/>
        </w:rPr>
        <w:t xml:space="preserve"> </w:t>
      </w:r>
      <w:r w:rsidRPr="00B40DFB">
        <w:rPr>
          <w:sz w:val="26"/>
          <w:szCs w:val="26"/>
        </w:rPr>
        <w:t>строительства или садового дома на земельном участке</w:t>
      </w:r>
      <w:r w:rsidRPr="00B40DFB">
        <w:rPr>
          <w:sz w:val="28"/>
          <w:szCs w:val="28"/>
        </w:rPr>
        <w:t>;</w:t>
      </w:r>
    </w:p>
    <w:p w:rsidR="00537C0F" w:rsidRPr="00A158E6" w:rsidRDefault="00537C0F" w:rsidP="00537C0F">
      <w:pPr>
        <w:autoSpaceDE w:val="0"/>
        <w:autoSpaceDN w:val="0"/>
        <w:adjustRightInd w:val="0"/>
        <w:ind w:firstLine="709"/>
        <w:jc w:val="both"/>
        <w:rPr>
          <w:sz w:val="28"/>
          <w:szCs w:val="28"/>
        </w:rPr>
      </w:pPr>
      <w:r w:rsidRPr="00A158E6">
        <w:rPr>
          <w:sz w:val="28"/>
          <w:szCs w:val="28"/>
        </w:rPr>
        <w:t xml:space="preserve">- </w:t>
      </w:r>
      <w:r w:rsidRPr="008535DB">
        <w:rPr>
          <w:sz w:val="28"/>
          <w:szCs w:val="28"/>
        </w:rPr>
        <w:t>направление</w:t>
      </w:r>
      <w:r>
        <w:rPr>
          <w:sz w:val="28"/>
          <w:szCs w:val="28"/>
        </w:rPr>
        <w:t xml:space="preserve"> у</w:t>
      </w:r>
      <w:r w:rsidRPr="00A158E6">
        <w:rPr>
          <w:sz w:val="28"/>
          <w:szCs w:val="28"/>
        </w:rPr>
        <w:t xml:space="preserve">ведомления о </w:t>
      </w:r>
      <w:r w:rsidRPr="00B40DFB">
        <w:rPr>
          <w:sz w:val="28"/>
          <w:szCs w:val="28"/>
        </w:rPr>
        <w:t xml:space="preserve">несоответствии </w:t>
      </w:r>
      <w:r w:rsidRPr="00B40DFB">
        <w:rPr>
          <w:sz w:val="26"/>
          <w:szCs w:val="26"/>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Pr="00B40DFB">
        <w:rPr>
          <w:sz w:val="28"/>
          <w:szCs w:val="28"/>
        </w:rPr>
        <w:t>;</w:t>
      </w:r>
    </w:p>
    <w:p w:rsidR="00537C0F" w:rsidRDefault="00537C0F" w:rsidP="00537C0F">
      <w:pPr>
        <w:ind w:firstLine="709"/>
        <w:jc w:val="both"/>
        <w:rPr>
          <w:sz w:val="28"/>
          <w:szCs w:val="28"/>
        </w:rPr>
      </w:pPr>
      <w:r w:rsidRPr="00FA4534">
        <w:rPr>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537C0F" w:rsidRPr="009E113B" w:rsidRDefault="00537C0F" w:rsidP="00537C0F">
      <w:pPr>
        <w:ind w:firstLine="709"/>
        <w:jc w:val="both"/>
        <w:rPr>
          <w:color w:val="000000"/>
          <w:sz w:val="28"/>
          <w:szCs w:val="28"/>
        </w:rPr>
      </w:pPr>
      <w:r w:rsidRPr="00701922">
        <w:rPr>
          <w:sz w:val="28"/>
          <w:szCs w:val="28"/>
        </w:rPr>
        <w:t>3.44.</w:t>
      </w:r>
      <w:r>
        <w:rPr>
          <w:sz w:val="28"/>
          <w:szCs w:val="28"/>
        </w:rPr>
        <w:t xml:space="preserve"> </w:t>
      </w:r>
      <w:r w:rsidRPr="008F5256">
        <w:rPr>
          <w:sz w:val="28"/>
          <w:szCs w:val="28"/>
        </w:rPr>
        <w:t>Способом фиксации результата административной процедуры является внесение сведений, указанных в подпункте 3</w:t>
      </w:r>
      <w:r>
        <w:rPr>
          <w:sz w:val="28"/>
          <w:szCs w:val="28"/>
        </w:rPr>
        <w:t xml:space="preserve"> пункта 3.37.3 настоящего </w:t>
      </w:r>
      <w:r w:rsidRPr="008F5256">
        <w:rPr>
          <w:sz w:val="28"/>
          <w:szCs w:val="28"/>
        </w:rPr>
        <w:t>Административного регламента</w:t>
      </w:r>
      <w:r>
        <w:rPr>
          <w:sz w:val="28"/>
          <w:szCs w:val="28"/>
        </w:rPr>
        <w:t>,</w:t>
      </w:r>
      <w:r w:rsidRPr="008F5256">
        <w:rPr>
          <w:sz w:val="28"/>
          <w:szCs w:val="28"/>
        </w:rPr>
        <w:t xml:space="preserve"> в регистр</w:t>
      </w:r>
      <w:r w:rsidRPr="00A158E6">
        <w:rPr>
          <w:sz w:val="28"/>
          <w:szCs w:val="28"/>
        </w:rPr>
        <w:t xml:space="preserve"> </w:t>
      </w:r>
      <w:r>
        <w:rPr>
          <w:sz w:val="28"/>
          <w:szCs w:val="28"/>
        </w:rPr>
        <w:t>уведомлений о планируемом строительстве</w:t>
      </w:r>
      <w:r w:rsidRPr="008F5256">
        <w:rPr>
          <w:sz w:val="28"/>
          <w:szCs w:val="28"/>
        </w:rPr>
        <w:t>.</w:t>
      </w:r>
    </w:p>
    <w:p w:rsidR="003D7257" w:rsidRPr="00352FA1" w:rsidRDefault="003D7257" w:rsidP="005E035A">
      <w:pPr>
        <w:widowControl w:val="0"/>
        <w:tabs>
          <w:tab w:val="left" w:pos="567"/>
        </w:tabs>
        <w:ind w:firstLine="709"/>
        <w:contextualSpacing/>
        <w:jc w:val="both"/>
        <w:rPr>
          <w:color w:val="000000"/>
          <w:sz w:val="28"/>
          <w:szCs w:val="28"/>
        </w:rPr>
      </w:pPr>
    </w:p>
    <w:p w:rsidR="00ED0255" w:rsidRPr="00352FA1" w:rsidRDefault="00ED0255" w:rsidP="00ED0255">
      <w:pPr>
        <w:widowControl w:val="0"/>
        <w:autoSpaceDE w:val="0"/>
        <w:autoSpaceDN w:val="0"/>
        <w:adjustRightInd w:val="0"/>
        <w:jc w:val="center"/>
        <w:rPr>
          <w:b/>
          <w:color w:val="000000"/>
          <w:sz w:val="28"/>
          <w:szCs w:val="28"/>
        </w:rPr>
      </w:pPr>
      <w:r w:rsidRPr="00352FA1">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ED0255" w:rsidRPr="00352FA1" w:rsidRDefault="00ED0255" w:rsidP="00ED0255">
      <w:pPr>
        <w:widowControl w:val="0"/>
        <w:tabs>
          <w:tab w:val="left" w:pos="567"/>
        </w:tabs>
        <w:ind w:firstLine="709"/>
        <w:contextualSpacing/>
        <w:jc w:val="both"/>
        <w:rPr>
          <w:color w:val="000000"/>
          <w:sz w:val="28"/>
          <w:szCs w:val="28"/>
        </w:rPr>
      </w:pPr>
    </w:p>
    <w:p w:rsidR="00ED0255" w:rsidRPr="00352FA1" w:rsidRDefault="00701922" w:rsidP="00ED0255">
      <w:pPr>
        <w:autoSpaceDE w:val="0"/>
        <w:autoSpaceDN w:val="0"/>
        <w:adjustRightInd w:val="0"/>
        <w:ind w:firstLine="709"/>
        <w:jc w:val="both"/>
        <w:rPr>
          <w:color w:val="000000"/>
          <w:sz w:val="28"/>
          <w:szCs w:val="28"/>
        </w:rPr>
      </w:pPr>
      <w:r w:rsidRPr="00352FA1">
        <w:rPr>
          <w:color w:val="000000"/>
          <w:sz w:val="28"/>
          <w:szCs w:val="28"/>
        </w:rPr>
        <w:t xml:space="preserve">3.45. </w:t>
      </w:r>
      <w:r w:rsidR="00ED0255" w:rsidRPr="00352FA1">
        <w:rPr>
          <w:color w:val="000000"/>
          <w:sz w:val="28"/>
          <w:szCs w:val="28"/>
        </w:rPr>
        <w:t>При предоставлении муниципальной услуги в электронной форме заявителю обеспечиваются:</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lastRenderedPageBreak/>
        <w:t>получение информации о порядке и сроках предоставления муниципальной услуги;</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формирование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прием и регистрация уполномоченным органом местного самоуправления</w:t>
      </w:r>
      <w:r w:rsidR="00AA522E">
        <w:rPr>
          <w:color w:val="000000"/>
          <w:sz w:val="28"/>
          <w:szCs w:val="28"/>
        </w:rPr>
        <w:t xml:space="preserve">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 xml:space="preserve"> и иных документов, необходимых для предоставления муниципальной услуги;</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получение результата предоставления муниципальной услуги; </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получение сведений о ходе рассмотрения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осуществление оценки качества предоставления муниципальной услуги;</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ED0255" w:rsidRPr="00352FA1" w:rsidRDefault="00ED0255" w:rsidP="00ED0255">
      <w:pPr>
        <w:autoSpaceDE w:val="0"/>
        <w:autoSpaceDN w:val="0"/>
        <w:adjustRightInd w:val="0"/>
        <w:ind w:firstLine="709"/>
        <w:jc w:val="both"/>
        <w:rPr>
          <w:color w:val="000000"/>
          <w:sz w:val="28"/>
          <w:szCs w:val="28"/>
        </w:rPr>
      </w:pPr>
    </w:p>
    <w:p w:rsidR="00ED0255" w:rsidRPr="00352FA1" w:rsidRDefault="00ED0255" w:rsidP="00ED0255">
      <w:pPr>
        <w:autoSpaceDE w:val="0"/>
        <w:autoSpaceDN w:val="0"/>
        <w:adjustRightInd w:val="0"/>
        <w:jc w:val="center"/>
        <w:rPr>
          <w:color w:val="000000"/>
          <w:sz w:val="28"/>
          <w:szCs w:val="28"/>
        </w:rPr>
      </w:pPr>
      <w:r w:rsidRPr="00352FA1">
        <w:rPr>
          <w:b/>
          <w:color w:val="000000"/>
          <w:sz w:val="28"/>
          <w:szCs w:val="28"/>
        </w:rPr>
        <w:t>Порядок осуществления административных процедур (действий)в электронной форме</w:t>
      </w:r>
    </w:p>
    <w:p w:rsidR="00ED0255" w:rsidRPr="00352FA1" w:rsidRDefault="00ED0255" w:rsidP="00ED0255">
      <w:pPr>
        <w:autoSpaceDE w:val="0"/>
        <w:autoSpaceDN w:val="0"/>
        <w:adjustRightInd w:val="0"/>
        <w:ind w:firstLine="709"/>
        <w:jc w:val="both"/>
        <w:rPr>
          <w:color w:val="000000"/>
          <w:sz w:val="28"/>
          <w:szCs w:val="28"/>
        </w:rPr>
      </w:pPr>
    </w:p>
    <w:p w:rsidR="00ED0255" w:rsidRPr="00352FA1" w:rsidRDefault="00701922"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3.46. </w:t>
      </w:r>
      <w:r w:rsidR="00ED0255" w:rsidRPr="00352FA1">
        <w:rPr>
          <w:color w:val="000000"/>
          <w:sz w:val="28"/>
          <w:szCs w:val="28"/>
        </w:rPr>
        <w:t xml:space="preserve">Формирование </w:t>
      </w:r>
      <w:r w:rsidR="00ED0255" w:rsidRPr="00352FA1">
        <w:rPr>
          <w:bCs/>
          <w:color w:val="000000"/>
          <w:sz w:val="28"/>
          <w:szCs w:val="28"/>
        </w:rPr>
        <w:t>уведомления о планируемом строительстве, уведомления об изменении параметров</w:t>
      </w:r>
      <w:r w:rsidR="00ED0255" w:rsidRPr="00352FA1">
        <w:rPr>
          <w:color w:val="000000"/>
          <w:sz w:val="28"/>
          <w:szCs w:val="28"/>
        </w:rPr>
        <w:t>.</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Формирование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 xml:space="preserve"> осуществляется посредством заполнения электронной формы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Форматно-логическая проверка сформированного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 xml:space="preserve"> осуществляется после заполнения заявителем каждого из полей электронной формы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 xml:space="preserve">. При выявлении некорректно заполненного поля электронной формы </w:t>
      </w:r>
      <w:r w:rsidRPr="00352FA1">
        <w:rPr>
          <w:bCs/>
          <w:color w:val="000000"/>
          <w:sz w:val="28"/>
          <w:szCs w:val="28"/>
        </w:rPr>
        <w:t>уведомления о планируемом строительстве, уведомления об изменении параметров</w:t>
      </w:r>
      <w:r w:rsidR="00AA522E">
        <w:rPr>
          <w:bCs/>
          <w:color w:val="000000"/>
          <w:sz w:val="28"/>
          <w:szCs w:val="28"/>
        </w:rPr>
        <w:t xml:space="preserve"> </w:t>
      </w:r>
      <w:r w:rsidRPr="00352FA1">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При формировании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 xml:space="preserve"> заявителю обеспечивается:</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а) возможность копирования и сохранения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б) возможность печати на бумажном носителе копии электронной формы </w:t>
      </w:r>
      <w:r w:rsidRPr="00352FA1">
        <w:rPr>
          <w:bCs/>
          <w:color w:val="000000"/>
          <w:sz w:val="28"/>
          <w:szCs w:val="28"/>
        </w:rPr>
        <w:t xml:space="preserve">уведомления о планируемом строительстве, уведомления об изменении </w:t>
      </w:r>
      <w:r w:rsidRPr="00352FA1">
        <w:rPr>
          <w:bCs/>
          <w:color w:val="000000"/>
          <w:sz w:val="28"/>
          <w:szCs w:val="28"/>
        </w:rPr>
        <w:lastRenderedPageBreak/>
        <w:t>параметров</w:t>
      </w:r>
      <w:r w:rsidRPr="00352FA1">
        <w:rPr>
          <w:color w:val="000000"/>
          <w:sz w:val="28"/>
          <w:szCs w:val="28"/>
        </w:rPr>
        <w:t>;</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в) сохранение ранее введенных в электронную форму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г) заполнение полей электронной формы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00AA522E">
        <w:rPr>
          <w:color w:val="000000"/>
          <w:sz w:val="28"/>
          <w:szCs w:val="28"/>
        </w:rPr>
        <w:t xml:space="preserve"> </w:t>
      </w:r>
      <w:r w:rsidRPr="00352FA1">
        <w:rPr>
          <w:color w:val="000000"/>
          <w:sz w:val="28"/>
          <w:szCs w:val="28"/>
        </w:rPr>
        <w:t>региональном портале, в части, касающейся сведений, отсутствующих в ЕСИА;</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д) возможность вернуться на любой из этапов заполнения электронной формы </w:t>
      </w:r>
      <w:r w:rsidRPr="00352FA1">
        <w:rPr>
          <w:bCs/>
          <w:color w:val="000000"/>
          <w:sz w:val="28"/>
          <w:szCs w:val="28"/>
        </w:rPr>
        <w:t>уведомления о планируемом строительстве, уведомления об изменении параметров</w:t>
      </w:r>
      <w:r w:rsidRPr="00352FA1">
        <w:rPr>
          <w:color w:val="000000"/>
          <w:sz w:val="28"/>
          <w:szCs w:val="28"/>
        </w:rPr>
        <w:t xml:space="preserve"> без потери ранее введенной информации;</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е) возможность доступа заявителя на Едином портале, региональном портале, к ранее поданным им </w:t>
      </w:r>
      <w:r w:rsidRPr="00352FA1">
        <w:rPr>
          <w:bCs/>
          <w:color w:val="000000"/>
          <w:sz w:val="28"/>
          <w:szCs w:val="28"/>
        </w:rPr>
        <w:t>уведомлениям о планируемом строительстве, уведомлениям об изменении параметров</w:t>
      </w:r>
      <w:r w:rsidRPr="00352FA1">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Сформированное и подписанное </w:t>
      </w:r>
      <w:r w:rsidRPr="00352FA1">
        <w:rPr>
          <w:bCs/>
          <w:color w:val="000000"/>
          <w:sz w:val="28"/>
          <w:szCs w:val="28"/>
        </w:rPr>
        <w:t>уведомление о планируемом строительстве, уведомление об изменении параметров</w:t>
      </w:r>
      <w:r w:rsidRPr="00352FA1">
        <w:rPr>
          <w:color w:val="000000"/>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ED0255" w:rsidRPr="00352FA1" w:rsidRDefault="00701922" w:rsidP="00ED0255">
      <w:pPr>
        <w:autoSpaceDE w:val="0"/>
        <w:autoSpaceDN w:val="0"/>
        <w:adjustRightInd w:val="0"/>
        <w:ind w:firstLine="709"/>
        <w:jc w:val="both"/>
        <w:rPr>
          <w:color w:val="000000"/>
          <w:sz w:val="28"/>
          <w:szCs w:val="28"/>
        </w:rPr>
      </w:pPr>
      <w:r w:rsidRPr="00352FA1">
        <w:rPr>
          <w:color w:val="000000"/>
          <w:sz w:val="28"/>
          <w:szCs w:val="28"/>
        </w:rPr>
        <w:t xml:space="preserve">3.47. </w:t>
      </w:r>
      <w:r w:rsidR="00ED0255" w:rsidRPr="00352FA1">
        <w:rPr>
          <w:color w:val="000000"/>
          <w:sz w:val="28"/>
          <w:szCs w:val="28"/>
        </w:rPr>
        <w:t>Уполномоченный орган местного самоуправления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ED0255" w:rsidRPr="00352FA1" w:rsidRDefault="00701922" w:rsidP="00ED0255">
      <w:pPr>
        <w:autoSpaceDE w:val="0"/>
        <w:autoSpaceDN w:val="0"/>
        <w:adjustRightInd w:val="0"/>
        <w:ind w:firstLine="709"/>
        <w:jc w:val="both"/>
        <w:rPr>
          <w:color w:val="000000"/>
          <w:sz w:val="28"/>
          <w:szCs w:val="28"/>
        </w:rPr>
      </w:pPr>
      <w:r w:rsidRPr="00352FA1">
        <w:rPr>
          <w:color w:val="000000"/>
          <w:sz w:val="28"/>
          <w:szCs w:val="28"/>
        </w:rPr>
        <w:t xml:space="preserve">3.48. </w:t>
      </w:r>
      <w:r w:rsidR="00ED0255" w:rsidRPr="00352FA1">
        <w:rPr>
          <w:color w:val="000000"/>
          <w:sz w:val="28"/>
          <w:szCs w:val="28"/>
        </w:rPr>
        <w:t xml:space="preserve">Электронное </w:t>
      </w:r>
      <w:r w:rsidR="00ED0255" w:rsidRPr="00352FA1">
        <w:rPr>
          <w:bCs/>
          <w:color w:val="000000"/>
          <w:sz w:val="28"/>
          <w:szCs w:val="28"/>
        </w:rPr>
        <w:t>уведомление о планируемом строительстве, уведомление об изменении параметров</w:t>
      </w:r>
      <w:r w:rsidR="00ED0255" w:rsidRPr="00352FA1">
        <w:rPr>
          <w:color w:val="000000"/>
          <w:sz w:val="28"/>
          <w:szCs w:val="28"/>
        </w:rPr>
        <w:t xml:space="preserve"> становится доступным для должностного лица уполномоченного органа местного самоуправления,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w:t>
      </w:r>
      <w:r w:rsidR="00ED0255" w:rsidRPr="00352FA1">
        <w:rPr>
          <w:color w:val="000000"/>
          <w:sz w:val="28"/>
          <w:szCs w:val="28"/>
        </w:rPr>
        <w:lastRenderedPageBreak/>
        <w:t>органом местного самоуправления для предоставления муниципальной услуги (далее – ГИС).</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Ответственное должностное лицо:</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производит действия в соответствии с пунктом </w:t>
      </w:r>
      <w:r w:rsidR="00701922" w:rsidRPr="00352FA1">
        <w:rPr>
          <w:color w:val="000000"/>
          <w:sz w:val="28"/>
          <w:szCs w:val="28"/>
        </w:rPr>
        <w:t xml:space="preserve">3.47 </w:t>
      </w:r>
      <w:r w:rsidRPr="00352FA1">
        <w:rPr>
          <w:color w:val="000000"/>
          <w:sz w:val="28"/>
          <w:szCs w:val="28"/>
        </w:rPr>
        <w:t>настоящего Административного регламента.</w:t>
      </w:r>
    </w:p>
    <w:p w:rsidR="00ED0255" w:rsidRPr="00352FA1" w:rsidRDefault="00701922"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3.49. </w:t>
      </w:r>
      <w:r w:rsidR="00ED0255" w:rsidRPr="00352FA1">
        <w:rPr>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ED0255" w:rsidRPr="00352FA1" w:rsidRDefault="00ED0255" w:rsidP="00ED0255">
      <w:pPr>
        <w:autoSpaceDE w:val="0"/>
        <w:autoSpaceDN w:val="0"/>
        <w:adjustRightInd w:val="0"/>
        <w:ind w:firstLine="709"/>
        <w:jc w:val="both"/>
        <w:rPr>
          <w:bCs/>
          <w:color w:val="000000"/>
          <w:sz w:val="28"/>
          <w:szCs w:val="28"/>
        </w:rPr>
      </w:pPr>
      <w:r w:rsidRPr="00352FA1">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ED0255" w:rsidRPr="00352FA1" w:rsidRDefault="00ED0255" w:rsidP="00ED0255">
      <w:pPr>
        <w:widowControl w:val="0"/>
        <w:autoSpaceDE w:val="0"/>
        <w:autoSpaceDN w:val="0"/>
        <w:adjustRightInd w:val="0"/>
        <w:ind w:firstLine="709"/>
        <w:jc w:val="both"/>
        <w:rPr>
          <w:bCs/>
          <w:color w:val="000000"/>
          <w:sz w:val="28"/>
          <w:szCs w:val="28"/>
        </w:rPr>
      </w:pPr>
      <w:r w:rsidRPr="00352FA1">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D0255" w:rsidRPr="00352FA1" w:rsidRDefault="00701922"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3.50. </w:t>
      </w:r>
      <w:r w:rsidR="00ED0255" w:rsidRPr="00352FA1">
        <w:rPr>
          <w:color w:val="000000"/>
          <w:sz w:val="28"/>
          <w:szCs w:val="28"/>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w:t>
      </w:r>
      <w:r w:rsidR="00AA522E">
        <w:rPr>
          <w:color w:val="000000"/>
          <w:sz w:val="28"/>
          <w:szCs w:val="28"/>
        </w:rPr>
        <w:t xml:space="preserve"> </w:t>
      </w:r>
      <w:r w:rsidR="00ED0255" w:rsidRPr="00352FA1">
        <w:rPr>
          <w:color w:val="000000"/>
          <w:sz w:val="28"/>
          <w:szCs w:val="28"/>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При предоставлении муниципальной услуги в электронной форме заявителю направляется:</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0255" w:rsidRPr="00352FA1" w:rsidRDefault="00701922" w:rsidP="00ED0255">
      <w:pPr>
        <w:autoSpaceDE w:val="0"/>
        <w:autoSpaceDN w:val="0"/>
        <w:adjustRightInd w:val="0"/>
        <w:ind w:firstLine="709"/>
        <w:jc w:val="both"/>
        <w:rPr>
          <w:color w:val="000000"/>
          <w:sz w:val="28"/>
          <w:szCs w:val="28"/>
        </w:rPr>
      </w:pPr>
      <w:r w:rsidRPr="00352FA1">
        <w:rPr>
          <w:color w:val="000000"/>
          <w:sz w:val="28"/>
          <w:szCs w:val="28"/>
        </w:rPr>
        <w:t>3.51</w:t>
      </w:r>
      <w:r w:rsidR="00CA0391">
        <w:rPr>
          <w:color w:val="000000"/>
          <w:sz w:val="28"/>
          <w:szCs w:val="28"/>
        </w:rPr>
        <w:t>.</w:t>
      </w:r>
      <w:r w:rsidRPr="00352FA1">
        <w:rPr>
          <w:color w:val="000000"/>
          <w:sz w:val="28"/>
          <w:szCs w:val="28"/>
        </w:rPr>
        <w:t xml:space="preserve"> </w:t>
      </w:r>
      <w:r w:rsidR="00ED0255" w:rsidRPr="00352FA1">
        <w:rPr>
          <w:color w:val="000000"/>
          <w:sz w:val="28"/>
          <w:szCs w:val="28"/>
        </w:rPr>
        <w:t>Оценка качества предоставления муниципальной услуги.</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lastRenderedPageBreak/>
        <w:t xml:space="preserve">Оценка качества предоставления муниципальной услуги осуществляется в соответствии с </w:t>
      </w:r>
      <w:hyperlink r:id="rId13" w:history="1">
        <w:r w:rsidRPr="00352FA1">
          <w:rPr>
            <w:color w:val="000000"/>
            <w:sz w:val="28"/>
            <w:szCs w:val="28"/>
          </w:rPr>
          <w:t>Правилами</w:t>
        </w:r>
      </w:hyperlink>
      <w:r w:rsidRPr="00352FA1">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w:t>
      </w:r>
      <w:r w:rsidR="00AA522E">
        <w:rPr>
          <w:color w:val="000000"/>
          <w:sz w:val="28"/>
          <w:szCs w:val="28"/>
        </w:rPr>
        <w:t xml:space="preserve"> </w:t>
      </w:r>
      <w:r w:rsidRPr="00352FA1">
        <w:rPr>
          <w:color w:val="000000"/>
          <w:sz w:val="28"/>
          <w:szCs w:val="28"/>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0255" w:rsidRPr="00352FA1" w:rsidRDefault="00701922" w:rsidP="00ED0255">
      <w:pPr>
        <w:autoSpaceDE w:val="0"/>
        <w:autoSpaceDN w:val="0"/>
        <w:adjustRightInd w:val="0"/>
        <w:ind w:firstLine="709"/>
        <w:jc w:val="both"/>
        <w:rPr>
          <w:color w:val="000000"/>
          <w:sz w:val="28"/>
          <w:szCs w:val="28"/>
        </w:rPr>
      </w:pPr>
      <w:r w:rsidRPr="00352FA1">
        <w:rPr>
          <w:color w:val="000000"/>
          <w:sz w:val="28"/>
          <w:szCs w:val="28"/>
        </w:rPr>
        <w:t xml:space="preserve">3.52. </w:t>
      </w:r>
      <w:r w:rsidR="00ED0255" w:rsidRPr="00352FA1">
        <w:rPr>
          <w:color w:val="000000"/>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40EE" w:rsidRPr="00352FA1" w:rsidRDefault="001540EE" w:rsidP="006F04BF">
      <w:pPr>
        <w:jc w:val="both"/>
        <w:rPr>
          <w:color w:val="000000"/>
          <w:sz w:val="28"/>
          <w:szCs w:val="28"/>
        </w:rPr>
      </w:pPr>
    </w:p>
    <w:p w:rsidR="00ED0255" w:rsidRPr="00352FA1" w:rsidRDefault="00ED0255" w:rsidP="00ED0255">
      <w:pPr>
        <w:widowControl w:val="0"/>
        <w:tabs>
          <w:tab w:val="left" w:pos="567"/>
        </w:tabs>
        <w:contextualSpacing/>
        <w:jc w:val="center"/>
        <w:rPr>
          <w:b/>
          <w:color w:val="000000"/>
          <w:sz w:val="28"/>
          <w:szCs w:val="28"/>
        </w:rPr>
      </w:pPr>
      <w:r w:rsidRPr="00352FA1">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0255" w:rsidRPr="00352FA1" w:rsidRDefault="00ED0255" w:rsidP="00ED0255">
      <w:pPr>
        <w:widowControl w:val="0"/>
        <w:tabs>
          <w:tab w:val="left" w:pos="567"/>
        </w:tabs>
        <w:contextualSpacing/>
        <w:jc w:val="center"/>
        <w:rPr>
          <w:b/>
          <w:color w:val="000000"/>
          <w:sz w:val="28"/>
          <w:szCs w:val="28"/>
        </w:rPr>
      </w:pPr>
    </w:p>
    <w:p w:rsidR="00ED0255" w:rsidRPr="00352FA1" w:rsidRDefault="00ED0255" w:rsidP="00ED0255">
      <w:pPr>
        <w:autoSpaceDE w:val="0"/>
        <w:autoSpaceDN w:val="0"/>
        <w:adjustRightInd w:val="0"/>
        <w:jc w:val="center"/>
        <w:rPr>
          <w:b/>
          <w:color w:val="000000"/>
          <w:sz w:val="28"/>
          <w:szCs w:val="28"/>
        </w:rPr>
      </w:pPr>
      <w:r w:rsidRPr="00352FA1">
        <w:rPr>
          <w:b/>
          <w:color w:val="000000"/>
          <w:sz w:val="28"/>
          <w:szCs w:val="28"/>
        </w:rPr>
        <w:t xml:space="preserve">Исчерпывающий перечень административных процедур (действий) при </w:t>
      </w:r>
      <w:r w:rsidRPr="00CA0391">
        <w:rPr>
          <w:b/>
          <w:sz w:val="28"/>
          <w:szCs w:val="28"/>
        </w:rPr>
        <w:t xml:space="preserve">предоставлении </w:t>
      </w:r>
      <w:r w:rsidRPr="00CA0391">
        <w:rPr>
          <w:b/>
          <w:bCs/>
          <w:sz w:val="28"/>
          <w:szCs w:val="28"/>
        </w:rPr>
        <w:t>муниципальной</w:t>
      </w:r>
      <w:r w:rsidR="00AA522E">
        <w:rPr>
          <w:b/>
          <w:bCs/>
          <w:color w:val="0070C0"/>
          <w:sz w:val="28"/>
          <w:szCs w:val="28"/>
        </w:rPr>
        <w:t xml:space="preserve"> </w:t>
      </w:r>
      <w:r w:rsidRPr="00352FA1">
        <w:rPr>
          <w:b/>
          <w:bCs/>
          <w:color w:val="000000"/>
          <w:sz w:val="28"/>
          <w:szCs w:val="28"/>
        </w:rPr>
        <w:t>услуги</w:t>
      </w:r>
      <w:r w:rsidRPr="00352FA1">
        <w:rPr>
          <w:b/>
          <w:color w:val="000000"/>
          <w:sz w:val="28"/>
          <w:szCs w:val="28"/>
        </w:rPr>
        <w:t xml:space="preserve">, выполняемых многофункциональными центрами </w:t>
      </w:r>
    </w:p>
    <w:p w:rsidR="00ED0255" w:rsidRPr="00352FA1" w:rsidRDefault="00ED0255" w:rsidP="00ED0255">
      <w:pPr>
        <w:widowControl w:val="0"/>
        <w:tabs>
          <w:tab w:val="left" w:pos="567"/>
        </w:tabs>
        <w:contextualSpacing/>
        <w:jc w:val="center"/>
        <w:rPr>
          <w:b/>
          <w:color w:val="000000"/>
          <w:sz w:val="28"/>
          <w:szCs w:val="28"/>
        </w:rPr>
      </w:pPr>
    </w:p>
    <w:p w:rsidR="00ED0255" w:rsidRPr="00352FA1" w:rsidRDefault="00701922"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3.53. </w:t>
      </w:r>
      <w:r w:rsidR="00ED0255" w:rsidRPr="00352FA1">
        <w:rPr>
          <w:color w:val="000000"/>
          <w:sz w:val="28"/>
          <w:szCs w:val="28"/>
        </w:rPr>
        <w:t>Многофункциональный центр осуществляет:</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w:t>
      </w:r>
      <w:r w:rsidRPr="00352FA1">
        <w:rPr>
          <w:color w:val="000000"/>
          <w:sz w:val="28"/>
          <w:szCs w:val="28"/>
        </w:rPr>
        <w:lastRenderedPageBreak/>
        <w:t>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иные процедуры и действия, предусмотренные Федеральным законом № 210-ФЗ.</w:t>
      </w:r>
    </w:p>
    <w:p w:rsidR="00ED0255" w:rsidRPr="00352FA1" w:rsidRDefault="00ED0255"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D0255" w:rsidRPr="00352FA1" w:rsidRDefault="00ED0255" w:rsidP="00ED0255">
      <w:pPr>
        <w:widowControl w:val="0"/>
        <w:autoSpaceDE w:val="0"/>
        <w:autoSpaceDN w:val="0"/>
        <w:adjustRightInd w:val="0"/>
        <w:ind w:firstLine="709"/>
        <w:jc w:val="both"/>
        <w:rPr>
          <w:color w:val="000000"/>
          <w:sz w:val="28"/>
          <w:szCs w:val="28"/>
        </w:rPr>
      </w:pPr>
    </w:p>
    <w:p w:rsidR="00ED0255" w:rsidRPr="00352FA1" w:rsidRDefault="00ED0255" w:rsidP="00ED0255">
      <w:pPr>
        <w:jc w:val="center"/>
        <w:rPr>
          <w:b/>
          <w:color w:val="000000"/>
          <w:sz w:val="28"/>
          <w:szCs w:val="28"/>
        </w:rPr>
      </w:pPr>
      <w:r w:rsidRPr="00352FA1">
        <w:rPr>
          <w:b/>
          <w:color w:val="000000"/>
          <w:sz w:val="28"/>
          <w:szCs w:val="28"/>
        </w:rPr>
        <w:t>Информирование заявителей</w:t>
      </w:r>
    </w:p>
    <w:p w:rsidR="00ED0255" w:rsidRPr="00352FA1" w:rsidRDefault="00ED0255" w:rsidP="00ED0255">
      <w:pPr>
        <w:widowControl w:val="0"/>
        <w:autoSpaceDE w:val="0"/>
        <w:autoSpaceDN w:val="0"/>
        <w:adjustRightInd w:val="0"/>
        <w:ind w:firstLine="709"/>
        <w:jc w:val="both"/>
        <w:rPr>
          <w:color w:val="000000"/>
          <w:sz w:val="28"/>
          <w:szCs w:val="28"/>
        </w:rPr>
      </w:pPr>
    </w:p>
    <w:p w:rsidR="00ED0255" w:rsidRPr="00352FA1" w:rsidRDefault="00701922" w:rsidP="00ED0255">
      <w:pPr>
        <w:widowControl w:val="0"/>
        <w:autoSpaceDE w:val="0"/>
        <w:autoSpaceDN w:val="0"/>
        <w:adjustRightInd w:val="0"/>
        <w:ind w:firstLine="709"/>
        <w:jc w:val="both"/>
        <w:rPr>
          <w:color w:val="000000"/>
          <w:sz w:val="28"/>
          <w:szCs w:val="28"/>
        </w:rPr>
      </w:pPr>
      <w:r w:rsidRPr="00352FA1">
        <w:rPr>
          <w:color w:val="000000"/>
          <w:sz w:val="28"/>
          <w:szCs w:val="28"/>
        </w:rPr>
        <w:t xml:space="preserve">3.54. </w:t>
      </w:r>
      <w:r w:rsidR="00ED0255" w:rsidRPr="00352FA1">
        <w:rPr>
          <w:color w:val="000000"/>
          <w:sz w:val="28"/>
          <w:szCs w:val="28"/>
        </w:rPr>
        <w:t xml:space="preserve">Информирование заявителя многофункциональными центрами осуществляется следующими способами: </w:t>
      </w:r>
    </w:p>
    <w:p w:rsidR="00ED0255" w:rsidRPr="00352FA1" w:rsidRDefault="00ED0255" w:rsidP="00ED0255">
      <w:pPr>
        <w:ind w:firstLine="709"/>
        <w:jc w:val="both"/>
        <w:rPr>
          <w:color w:val="000000"/>
          <w:sz w:val="28"/>
          <w:szCs w:val="28"/>
        </w:rPr>
      </w:pPr>
      <w:r w:rsidRPr="00352FA1">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D0255" w:rsidRPr="00352FA1" w:rsidRDefault="00ED0255" w:rsidP="00ED0255">
      <w:pPr>
        <w:ind w:firstLine="709"/>
        <w:jc w:val="both"/>
        <w:rPr>
          <w:color w:val="000000"/>
          <w:sz w:val="28"/>
          <w:szCs w:val="28"/>
        </w:rPr>
      </w:pPr>
      <w:r w:rsidRPr="00352FA1">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D0255" w:rsidRPr="00352FA1" w:rsidRDefault="00ED0255" w:rsidP="00ED0255">
      <w:pPr>
        <w:ind w:firstLine="709"/>
        <w:jc w:val="both"/>
        <w:rPr>
          <w:color w:val="000000"/>
          <w:sz w:val="28"/>
          <w:szCs w:val="28"/>
        </w:rPr>
      </w:pPr>
      <w:r w:rsidRPr="00352FA1">
        <w:rPr>
          <w:color w:val="000000"/>
          <w:sz w:val="28"/>
          <w:szCs w:val="28"/>
        </w:rPr>
        <w:t>При личном обращении работник многофункционального центра</w:t>
      </w:r>
      <w:r w:rsidR="00A1766D">
        <w:rPr>
          <w:color w:val="000000"/>
          <w:sz w:val="28"/>
          <w:szCs w:val="28"/>
        </w:rPr>
        <w:t xml:space="preserve"> </w:t>
      </w:r>
      <w:r w:rsidRPr="00352FA1">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D0255" w:rsidRPr="00352FA1" w:rsidRDefault="00ED0255" w:rsidP="00ED0255">
      <w:pPr>
        <w:ind w:firstLine="709"/>
        <w:jc w:val="both"/>
        <w:rPr>
          <w:color w:val="000000"/>
          <w:sz w:val="28"/>
          <w:szCs w:val="28"/>
        </w:rPr>
      </w:pPr>
      <w:r w:rsidRPr="00352FA1">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AA522E">
        <w:rPr>
          <w:color w:val="000000"/>
          <w:sz w:val="28"/>
          <w:szCs w:val="28"/>
        </w:rPr>
        <w:t xml:space="preserve"> </w:t>
      </w:r>
      <w:r w:rsidRPr="00352FA1">
        <w:rPr>
          <w:color w:val="000000"/>
          <w:sz w:val="28"/>
          <w:szCs w:val="28"/>
        </w:rPr>
        <w:t xml:space="preserve">осуществляет не более 10 минут; </w:t>
      </w:r>
    </w:p>
    <w:p w:rsidR="00ED0255" w:rsidRPr="00352FA1" w:rsidRDefault="00ED0255" w:rsidP="00ED0255">
      <w:pPr>
        <w:tabs>
          <w:tab w:val="left" w:pos="7920"/>
        </w:tabs>
        <w:ind w:firstLine="709"/>
        <w:jc w:val="both"/>
        <w:rPr>
          <w:color w:val="000000"/>
          <w:sz w:val="28"/>
          <w:szCs w:val="28"/>
        </w:rPr>
      </w:pPr>
      <w:r w:rsidRPr="00352FA1">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D0255" w:rsidRPr="00352FA1" w:rsidRDefault="00ED0255" w:rsidP="00ED0255">
      <w:pPr>
        <w:tabs>
          <w:tab w:val="left" w:pos="7920"/>
        </w:tabs>
        <w:ind w:firstLine="709"/>
        <w:jc w:val="both"/>
        <w:rPr>
          <w:color w:val="000000"/>
          <w:sz w:val="28"/>
          <w:szCs w:val="28"/>
        </w:rPr>
      </w:pPr>
      <w:r w:rsidRPr="00352FA1">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ED0255" w:rsidRPr="00352FA1" w:rsidRDefault="00ED0255" w:rsidP="00ED0255">
      <w:pPr>
        <w:tabs>
          <w:tab w:val="left" w:pos="7920"/>
        </w:tabs>
        <w:ind w:firstLine="709"/>
        <w:jc w:val="both"/>
        <w:rPr>
          <w:color w:val="000000"/>
          <w:sz w:val="28"/>
          <w:szCs w:val="28"/>
        </w:rPr>
      </w:pPr>
      <w:r w:rsidRPr="00352FA1">
        <w:rPr>
          <w:color w:val="000000"/>
          <w:sz w:val="28"/>
          <w:szCs w:val="28"/>
        </w:rPr>
        <w:t>назначить другое время для консультаций.</w:t>
      </w:r>
    </w:p>
    <w:p w:rsidR="00ED0255" w:rsidRPr="00352FA1" w:rsidRDefault="00ED0255" w:rsidP="00ED0255">
      <w:pPr>
        <w:ind w:firstLine="709"/>
        <w:jc w:val="both"/>
        <w:rPr>
          <w:color w:val="000000"/>
          <w:sz w:val="28"/>
          <w:szCs w:val="28"/>
        </w:rPr>
      </w:pPr>
      <w:r w:rsidRPr="00352FA1">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A1766D">
        <w:rPr>
          <w:color w:val="000000"/>
          <w:sz w:val="28"/>
          <w:szCs w:val="28"/>
        </w:rPr>
        <w:t xml:space="preserve"> </w:t>
      </w:r>
      <w:r w:rsidRPr="00352FA1">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A1766D">
        <w:rPr>
          <w:color w:val="000000"/>
          <w:sz w:val="28"/>
          <w:szCs w:val="28"/>
        </w:rPr>
        <w:t xml:space="preserve"> </w:t>
      </w:r>
      <w:r w:rsidRPr="00352FA1">
        <w:rPr>
          <w:color w:val="000000"/>
          <w:sz w:val="28"/>
          <w:szCs w:val="28"/>
        </w:rPr>
        <w:t>в письменной форме.</w:t>
      </w:r>
    </w:p>
    <w:p w:rsidR="00ED0255" w:rsidRPr="00352FA1" w:rsidRDefault="00ED0255" w:rsidP="00ED0255">
      <w:pPr>
        <w:autoSpaceDE w:val="0"/>
        <w:autoSpaceDN w:val="0"/>
        <w:adjustRightInd w:val="0"/>
        <w:jc w:val="center"/>
        <w:rPr>
          <w:b/>
          <w:color w:val="000000"/>
          <w:sz w:val="28"/>
          <w:szCs w:val="28"/>
        </w:rPr>
      </w:pPr>
    </w:p>
    <w:p w:rsidR="00ED0255" w:rsidRPr="00352FA1" w:rsidRDefault="00ED0255" w:rsidP="00ED0255">
      <w:pPr>
        <w:autoSpaceDE w:val="0"/>
        <w:autoSpaceDN w:val="0"/>
        <w:adjustRightInd w:val="0"/>
        <w:jc w:val="center"/>
        <w:rPr>
          <w:b/>
          <w:color w:val="000000"/>
          <w:sz w:val="28"/>
          <w:szCs w:val="28"/>
        </w:rPr>
      </w:pPr>
      <w:r w:rsidRPr="00352FA1">
        <w:rPr>
          <w:b/>
          <w:color w:val="000000"/>
          <w:sz w:val="28"/>
          <w:szCs w:val="28"/>
        </w:rPr>
        <w:t>Выдача заявителю результата предоставления</w:t>
      </w:r>
      <w:r w:rsidRPr="00A1766D">
        <w:rPr>
          <w:b/>
          <w:sz w:val="28"/>
          <w:szCs w:val="28"/>
        </w:rPr>
        <w:t xml:space="preserve"> </w:t>
      </w:r>
      <w:r w:rsidRPr="00A1766D">
        <w:rPr>
          <w:b/>
          <w:bCs/>
          <w:sz w:val="28"/>
          <w:szCs w:val="28"/>
        </w:rPr>
        <w:t>муниципальной</w:t>
      </w:r>
      <w:r w:rsidR="00AA522E">
        <w:rPr>
          <w:b/>
          <w:bCs/>
          <w:color w:val="0070C0"/>
          <w:sz w:val="28"/>
          <w:szCs w:val="28"/>
        </w:rPr>
        <w:t xml:space="preserve"> </w:t>
      </w:r>
      <w:r w:rsidRPr="00352FA1">
        <w:rPr>
          <w:b/>
          <w:bCs/>
          <w:color w:val="000000"/>
          <w:sz w:val="28"/>
          <w:szCs w:val="28"/>
        </w:rPr>
        <w:t>услуги</w:t>
      </w:r>
    </w:p>
    <w:p w:rsidR="00ED0255" w:rsidRPr="00352FA1" w:rsidRDefault="00ED0255" w:rsidP="00ED0255">
      <w:pPr>
        <w:ind w:firstLine="709"/>
        <w:jc w:val="both"/>
        <w:rPr>
          <w:color w:val="000000"/>
          <w:sz w:val="28"/>
          <w:szCs w:val="28"/>
        </w:rPr>
      </w:pPr>
    </w:p>
    <w:p w:rsidR="00ED0255" w:rsidRPr="00352FA1" w:rsidRDefault="00701922" w:rsidP="00ED0255">
      <w:pPr>
        <w:autoSpaceDE w:val="0"/>
        <w:autoSpaceDN w:val="0"/>
        <w:adjustRightInd w:val="0"/>
        <w:ind w:firstLine="709"/>
        <w:jc w:val="both"/>
        <w:rPr>
          <w:color w:val="000000"/>
          <w:sz w:val="28"/>
          <w:szCs w:val="28"/>
        </w:rPr>
      </w:pPr>
      <w:r w:rsidRPr="00352FA1">
        <w:rPr>
          <w:color w:val="000000"/>
          <w:sz w:val="28"/>
          <w:szCs w:val="28"/>
        </w:rPr>
        <w:t xml:space="preserve">3.55. </w:t>
      </w:r>
      <w:r w:rsidR="00ED0255" w:rsidRPr="00352FA1">
        <w:rPr>
          <w:color w:val="000000"/>
          <w:sz w:val="28"/>
          <w:szCs w:val="28"/>
        </w:rPr>
        <w:t xml:space="preserve">При наличии в </w:t>
      </w:r>
      <w:r w:rsidR="00ED0255" w:rsidRPr="00352FA1">
        <w:rPr>
          <w:bCs/>
          <w:color w:val="000000"/>
          <w:sz w:val="28"/>
          <w:szCs w:val="28"/>
        </w:rPr>
        <w:t>уведомлении о планируемом строительстве, уведомлении об изменении параметров</w:t>
      </w:r>
      <w:r w:rsidR="00537C0F">
        <w:rPr>
          <w:bCs/>
          <w:color w:val="000000"/>
          <w:sz w:val="28"/>
          <w:szCs w:val="28"/>
        </w:rPr>
        <w:t xml:space="preserve"> </w:t>
      </w:r>
      <w:r w:rsidR="00ED0255" w:rsidRPr="00352FA1">
        <w:rPr>
          <w:color w:val="000000"/>
          <w:sz w:val="28"/>
          <w:szCs w:val="28"/>
        </w:rPr>
        <w:t>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00537C0F">
        <w:rPr>
          <w:color w:val="000000"/>
          <w:sz w:val="28"/>
          <w:szCs w:val="28"/>
        </w:rPr>
        <w:t xml:space="preserve"> </w:t>
      </w:r>
      <w:r w:rsidR="00ED0255" w:rsidRPr="00352FA1">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Порядок и сроки передачи уполномоченным органом местного самоуправления таких документов в многофункциональный центр</w:t>
      </w:r>
      <w:r w:rsidR="00537C0F">
        <w:rPr>
          <w:color w:val="000000"/>
          <w:sz w:val="28"/>
          <w:szCs w:val="28"/>
        </w:rPr>
        <w:t xml:space="preserve"> </w:t>
      </w:r>
      <w:r w:rsidRPr="00352FA1">
        <w:rPr>
          <w:color w:val="000000"/>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D0255" w:rsidRPr="00352FA1" w:rsidRDefault="00701922" w:rsidP="00ED0255">
      <w:pPr>
        <w:autoSpaceDE w:val="0"/>
        <w:autoSpaceDN w:val="0"/>
        <w:adjustRightInd w:val="0"/>
        <w:ind w:firstLine="709"/>
        <w:jc w:val="both"/>
        <w:rPr>
          <w:color w:val="000000"/>
          <w:sz w:val="28"/>
          <w:szCs w:val="28"/>
        </w:rPr>
      </w:pPr>
      <w:r w:rsidRPr="00352FA1">
        <w:rPr>
          <w:color w:val="000000"/>
          <w:sz w:val="28"/>
          <w:szCs w:val="28"/>
        </w:rPr>
        <w:t xml:space="preserve">3.56. </w:t>
      </w:r>
      <w:r w:rsidR="00ED0255" w:rsidRPr="00352FA1">
        <w:rPr>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Работник многофункционального центра</w:t>
      </w:r>
      <w:r w:rsidR="00AA522E">
        <w:rPr>
          <w:color w:val="000000"/>
          <w:sz w:val="28"/>
          <w:szCs w:val="28"/>
        </w:rPr>
        <w:t xml:space="preserve"> </w:t>
      </w:r>
      <w:r w:rsidRPr="00352FA1">
        <w:rPr>
          <w:color w:val="000000"/>
          <w:sz w:val="28"/>
          <w:szCs w:val="28"/>
        </w:rPr>
        <w:t>осуществляет следующие действия:</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проверяет полномочия представителя заявителя (в случае обращения представителя заявителя);</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 xml:space="preserve">определяет статус исполнения </w:t>
      </w:r>
      <w:r w:rsidRPr="00352FA1">
        <w:rPr>
          <w:bCs/>
          <w:color w:val="000000"/>
          <w:sz w:val="28"/>
          <w:szCs w:val="28"/>
        </w:rPr>
        <w:t>уведомление о планируемом строительстве, уведомления об изменении параметров</w:t>
      </w:r>
      <w:r w:rsidRPr="00352FA1">
        <w:rPr>
          <w:color w:val="000000"/>
          <w:sz w:val="28"/>
          <w:szCs w:val="28"/>
        </w:rPr>
        <w:t xml:space="preserve"> в ГИС;</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D0255" w:rsidRPr="00352FA1" w:rsidRDefault="00ED0255" w:rsidP="00ED0255">
      <w:pPr>
        <w:autoSpaceDE w:val="0"/>
        <w:autoSpaceDN w:val="0"/>
        <w:adjustRightInd w:val="0"/>
        <w:ind w:firstLine="709"/>
        <w:jc w:val="both"/>
        <w:rPr>
          <w:color w:val="000000"/>
          <w:sz w:val="28"/>
          <w:szCs w:val="28"/>
        </w:rPr>
      </w:pPr>
      <w:r w:rsidRPr="00352FA1">
        <w:rPr>
          <w:color w:val="000000"/>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352FA1">
        <w:rPr>
          <w:color w:val="000000"/>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6A20DB" w:rsidRPr="00352FA1" w:rsidRDefault="00ED0255" w:rsidP="006A20DB">
      <w:pPr>
        <w:autoSpaceDE w:val="0"/>
        <w:autoSpaceDN w:val="0"/>
        <w:adjustRightInd w:val="0"/>
        <w:ind w:firstLine="709"/>
        <w:jc w:val="both"/>
        <w:rPr>
          <w:color w:val="000000"/>
          <w:sz w:val="28"/>
          <w:szCs w:val="28"/>
        </w:rPr>
      </w:pPr>
      <w:r w:rsidRPr="00352FA1">
        <w:rPr>
          <w:color w:val="000000"/>
          <w:sz w:val="28"/>
          <w:szCs w:val="28"/>
        </w:rPr>
        <w:t>выдает документы заявителю, при необходимости запрашивает у заявителя подписи за каждый выданный документ;</w:t>
      </w:r>
    </w:p>
    <w:p w:rsidR="00ED0255" w:rsidRPr="00352FA1" w:rsidRDefault="00ED0255" w:rsidP="006A20DB">
      <w:pPr>
        <w:autoSpaceDE w:val="0"/>
        <w:autoSpaceDN w:val="0"/>
        <w:adjustRightInd w:val="0"/>
        <w:ind w:firstLine="709"/>
        <w:jc w:val="both"/>
        <w:rPr>
          <w:color w:val="000000"/>
          <w:sz w:val="28"/>
          <w:szCs w:val="28"/>
        </w:rPr>
      </w:pPr>
      <w:r w:rsidRPr="00352FA1">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A20DB" w:rsidRPr="00352FA1" w:rsidRDefault="006A20DB" w:rsidP="00ED0255">
      <w:pPr>
        <w:jc w:val="both"/>
        <w:rPr>
          <w:color w:val="000000"/>
          <w:sz w:val="28"/>
          <w:szCs w:val="28"/>
        </w:rPr>
      </w:pPr>
    </w:p>
    <w:p w:rsidR="006A20DB" w:rsidRPr="00352FA1" w:rsidRDefault="006A20DB" w:rsidP="006A20DB">
      <w:pPr>
        <w:pStyle w:val="ConsPlusNormal"/>
        <w:jc w:val="center"/>
        <w:rPr>
          <w:b/>
          <w:bCs/>
          <w:color w:val="000000"/>
        </w:rPr>
      </w:pPr>
      <w:r w:rsidRPr="00352FA1">
        <w:rPr>
          <w:b/>
          <w:bCs/>
          <w:color w:val="000000"/>
        </w:rPr>
        <w:t>Порядок исправления допущенных опечаток и ошибок в</w:t>
      </w:r>
      <w:r w:rsidR="00537C0F">
        <w:rPr>
          <w:b/>
          <w:bCs/>
          <w:color w:val="000000"/>
        </w:rPr>
        <w:t xml:space="preserve"> </w:t>
      </w:r>
      <w:r w:rsidRPr="00352FA1">
        <w:rPr>
          <w:b/>
          <w:bCs/>
          <w:color w:val="000000"/>
        </w:rPr>
        <w:t>выданных в результате предоставления муниципальной услуги документах</w:t>
      </w:r>
    </w:p>
    <w:p w:rsidR="006A20DB" w:rsidRPr="00352FA1" w:rsidRDefault="006A20DB" w:rsidP="006A20DB">
      <w:pPr>
        <w:autoSpaceDE w:val="0"/>
        <w:autoSpaceDN w:val="0"/>
        <w:adjustRightInd w:val="0"/>
        <w:ind w:firstLine="709"/>
        <w:jc w:val="both"/>
        <w:rPr>
          <w:bCs/>
          <w:color w:val="000000"/>
          <w:sz w:val="28"/>
          <w:szCs w:val="28"/>
        </w:rPr>
      </w:pPr>
    </w:p>
    <w:p w:rsidR="006A20DB" w:rsidRPr="00352FA1" w:rsidRDefault="00701922" w:rsidP="006A20DB">
      <w:pPr>
        <w:autoSpaceDE w:val="0"/>
        <w:autoSpaceDN w:val="0"/>
        <w:adjustRightInd w:val="0"/>
        <w:ind w:firstLine="709"/>
        <w:jc w:val="both"/>
        <w:rPr>
          <w:bCs/>
          <w:color w:val="000000"/>
          <w:sz w:val="28"/>
          <w:szCs w:val="28"/>
        </w:rPr>
      </w:pPr>
      <w:r w:rsidRPr="00352FA1">
        <w:rPr>
          <w:bCs/>
          <w:color w:val="000000"/>
          <w:sz w:val="28"/>
          <w:szCs w:val="28"/>
        </w:rPr>
        <w:t xml:space="preserve">3.57. </w:t>
      </w:r>
      <w:r w:rsidR="006A20DB" w:rsidRPr="00352FA1">
        <w:rPr>
          <w:bCs/>
          <w:color w:val="000000"/>
          <w:sz w:val="28"/>
          <w:szCs w:val="28"/>
        </w:rPr>
        <w:t>Порядок исправления допущенных опечаток и ошибок в уведомлении о соответствии, уведомлении о несоответствии:</w:t>
      </w:r>
    </w:p>
    <w:p w:rsidR="006A20DB" w:rsidRPr="00352FA1" w:rsidRDefault="006A20DB" w:rsidP="006A20DB">
      <w:pPr>
        <w:autoSpaceDE w:val="0"/>
        <w:autoSpaceDN w:val="0"/>
        <w:adjustRightInd w:val="0"/>
        <w:ind w:firstLine="709"/>
        <w:jc w:val="both"/>
        <w:rPr>
          <w:bCs/>
          <w:color w:val="000000"/>
          <w:sz w:val="28"/>
          <w:szCs w:val="28"/>
        </w:rPr>
      </w:pPr>
      <w:r w:rsidRPr="00352FA1">
        <w:rPr>
          <w:bCs/>
          <w:color w:val="000000"/>
          <w:sz w:val="28"/>
          <w:szCs w:val="28"/>
        </w:rPr>
        <w:t>Заявитель вправе обратиться в уполномоченный орган местного самоуправления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 пунктами 2.9 - 2.12, 2.25 настоящего Административного регламента.</w:t>
      </w:r>
    </w:p>
    <w:p w:rsidR="006A20DB" w:rsidRPr="00352FA1" w:rsidRDefault="006A20DB" w:rsidP="006A20DB">
      <w:pPr>
        <w:autoSpaceDE w:val="0"/>
        <w:autoSpaceDN w:val="0"/>
        <w:adjustRightInd w:val="0"/>
        <w:ind w:firstLine="709"/>
        <w:jc w:val="both"/>
        <w:rPr>
          <w:bCs/>
          <w:color w:val="000000"/>
          <w:sz w:val="28"/>
          <w:szCs w:val="28"/>
        </w:rPr>
      </w:pPr>
      <w:r w:rsidRPr="00352FA1">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местного самоуправления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A20DB" w:rsidRPr="00352FA1" w:rsidRDefault="006A20DB" w:rsidP="006A20DB">
      <w:pPr>
        <w:autoSpaceDE w:val="0"/>
        <w:autoSpaceDN w:val="0"/>
        <w:adjustRightInd w:val="0"/>
        <w:ind w:firstLine="709"/>
        <w:jc w:val="both"/>
        <w:rPr>
          <w:bCs/>
          <w:color w:val="000000"/>
          <w:sz w:val="28"/>
          <w:szCs w:val="28"/>
        </w:rPr>
      </w:pPr>
      <w:r w:rsidRPr="00352FA1">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№3 к настоящему Административному регламенту направляется заявителю в порядке, установленном пунктом 2.6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A20DB" w:rsidRPr="00352FA1" w:rsidRDefault="00701922" w:rsidP="006A20DB">
      <w:pPr>
        <w:autoSpaceDE w:val="0"/>
        <w:autoSpaceDN w:val="0"/>
        <w:adjustRightInd w:val="0"/>
        <w:ind w:firstLine="709"/>
        <w:jc w:val="both"/>
        <w:rPr>
          <w:bCs/>
          <w:color w:val="000000"/>
          <w:sz w:val="28"/>
          <w:szCs w:val="28"/>
        </w:rPr>
      </w:pPr>
      <w:r w:rsidRPr="00352FA1">
        <w:rPr>
          <w:bCs/>
          <w:color w:val="000000"/>
          <w:sz w:val="28"/>
          <w:szCs w:val="28"/>
        </w:rPr>
        <w:t xml:space="preserve">3.58. </w:t>
      </w:r>
      <w:r w:rsidR="006A20DB" w:rsidRPr="00352FA1">
        <w:rPr>
          <w:bCs/>
          <w:color w:val="000000"/>
          <w:sz w:val="28"/>
          <w:szCs w:val="28"/>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A20DB" w:rsidRPr="00352FA1" w:rsidRDefault="006A20DB" w:rsidP="006A20DB">
      <w:pPr>
        <w:autoSpaceDE w:val="0"/>
        <w:autoSpaceDN w:val="0"/>
        <w:adjustRightInd w:val="0"/>
        <w:ind w:firstLine="709"/>
        <w:jc w:val="both"/>
        <w:rPr>
          <w:bCs/>
          <w:color w:val="000000"/>
          <w:sz w:val="28"/>
          <w:szCs w:val="28"/>
        </w:rPr>
      </w:pPr>
      <w:r w:rsidRPr="00352FA1">
        <w:rPr>
          <w:bCs/>
          <w:color w:val="000000"/>
          <w:sz w:val="28"/>
          <w:szCs w:val="28"/>
        </w:rPr>
        <w:t>а) несоответствие заявителя кругу лиц, указанных в пунктах 1.2 -1.3 настоящего Административного регламента;</w:t>
      </w:r>
    </w:p>
    <w:p w:rsidR="006A20DB" w:rsidRPr="00352FA1" w:rsidRDefault="006A20DB" w:rsidP="006A20DB">
      <w:pPr>
        <w:autoSpaceDE w:val="0"/>
        <w:autoSpaceDN w:val="0"/>
        <w:adjustRightInd w:val="0"/>
        <w:ind w:firstLine="709"/>
        <w:jc w:val="both"/>
        <w:rPr>
          <w:bCs/>
          <w:color w:val="000000"/>
          <w:sz w:val="28"/>
          <w:szCs w:val="28"/>
        </w:rPr>
      </w:pPr>
      <w:r w:rsidRPr="00352FA1">
        <w:rPr>
          <w:bCs/>
          <w:color w:val="000000"/>
          <w:sz w:val="28"/>
          <w:szCs w:val="28"/>
        </w:rPr>
        <w:t>б) отсутствие факта допущения опечаток и ошибок</w:t>
      </w:r>
      <w:r w:rsidRPr="00352FA1">
        <w:rPr>
          <w:bCs/>
          <w:color w:val="000000"/>
          <w:sz w:val="28"/>
          <w:szCs w:val="28"/>
        </w:rPr>
        <w:br/>
        <w:t>в уведомлении о соответствии, уведомлении о несоответствии.</w:t>
      </w:r>
    </w:p>
    <w:p w:rsidR="006A20DB" w:rsidRPr="00352FA1" w:rsidRDefault="006A20DB" w:rsidP="006A20DB">
      <w:pPr>
        <w:autoSpaceDE w:val="0"/>
        <w:autoSpaceDN w:val="0"/>
        <w:adjustRightInd w:val="0"/>
        <w:ind w:firstLine="709"/>
        <w:jc w:val="both"/>
        <w:rPr>
          <w:bCs/>
          <w:color w:val="000000"/>
          <w:sz w:val="28"/>
          <w:szCs w:val="28"/>
        </w:rPr>
      </w:pPr>
    </w:p>
    <w:p w:rsidR="006A20DB" w:rsidRPr="00352FA1" w:rsidRDefault="006A20DB" w:rsidP="006A20DB">
      <w:pPr>
        <w:autoSpaceDE w:val="0"/>
        <w:autoSpaceDN w:val="0"/>
        <w:adjustRightInd w:val="0"/>
        <w:jc w:val="center"/>
        <w:rPr>
          <w:b/>
          <w:bCs/>
          <w:color w:val="000000"/>
          <w:sz w:val="28"/>
          <w:szCs w:val="28"/>
        </w:rPr>
      </w:pPr>
      <w:r w:rsidRPr="00352FA1">
        <w:rPr>
          <w:b/>
          <w:bCs/>
          <w:color w:val="000000"/>
          <w:sz w:val="28"/>
          <w:szCs w:val="28"/>
        </w:rPr>
        <w:t>Порядок выдачи дубликата документа, выданного по результатам предоставления муниципальной услуги</w:t>
      </w:r>
    </w:p>
    <w:p w:rsidR="006A20DB" w:rsidRPr="00352FA1" w:rsidRDefault="006A20DB" w:rsidP="006A20DB">
      <w:pPr>
        <w:autoSpaceDE w:val="0"/>
        <w:autoSpaceDN w:val="0"/>
        <w:adjustRightInd w:val="0"/>
        <w:ind w:firstLine="709"/>
        <w:jc w:val="both"/>
        <w:rPr>
          <w:bCs/>
          <w:color w:val="000000"/>
          <w:sz w:val="28"/>
          <w:szCs w:val="28"/>
        </w:rPr>
      </w:pPr>
    </w:p>
    <w:p w:rsidR="006A20DB" w:rsidRPr="00352FA1" w:rsidRDefault="00701922" w:rsidP="006A20DB">
      <w:pPr>
        <w:autoSpaceDE w:val="0"/>
        <w:autoSpaceDN w:val="0"/>
        <w:adjustRightInd w:val="0"/>
        <w:ind w:firstLine="709"/>
        <w:jc w:val="both"/>
        <w:rPr>
          <w:bCs/>
          <w:color w:val="000000"/>
          <w:sz w:val="28"/>
          <w:szCs w:val="28"/>
        </w:rPr>
      </w:pPr>
      <w:r w:rsidRPr="00352FA1">
        <w:rPr>
          <w:bCs/>
          <w:color w:val="000000"/>
          <w:sz w:val="28"/>
          <w:szCs w:val="28"/>
        </w:rPr>
        <w:t xml:space="preserve">3.59. </w:t>
      </w:r>
      <w:r w:rsidR="006A20DB" w:rsidRPr="00352FA1">
        <w:rPr>
          <w:bCs/>
          <w:color w:val="000000"/>
          <w:sz w:val="28"/>
          <w:szCs w:val="28"/>
        </w:rPr>
        <w:t>Порядок выдачи дубликата уведомления о соответствии, уведомления о несоответствии:</w:t>
      </w:r>
    </w:p>
    <w:p w:rsidR="006A20DB" w:rsidRPr="00352FA1" w:rsidRDefault="006A20DB" w:rsidP="006A20DB">
      <w:pPr>
        <w:autoSpaceDE w:val="0"/>
        <w:autoSpaceDN w:val="0"/>
        <w:adjustRightInd w:val="0"/>
        <w:ind w:firstLine="709"/>
        <w:jc w:val="both"/>
        <w:rPr>
          <w:bCs/>
          <w:color w:val="000000"/>
          <w:sz w:val="28"/>
          <w:szCs w:val="28"/>
        </w:rPr>
      </w:pPr>
      <w:r w:rsidRPr="00352FA1">
        <w:rPr>
          <w:bCs/>
          <w:color w:val="000000"/>
          <w:sz w:val="28"/>
          <w:szCs w:val="28"/>
        </w:rPr>
        <w:t>Заявитель вправе обратиться в уполномоченный орган местного самоуправления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№4 к настоящему Административному регламенту, в порядке, установленном пунктами 2.9 - 2.12, 2.25 настоящего Административного регламента.</w:t>
      </w:r>
    </w:p>
    <w:p w:rsidR="006A20DB" w:rsidRPr="00352FA1" w:rsidRDefault="006A20DB" w:rsidP="006A20DB">
      <w:pPr>
        <w:autoSpaceDE w:val="0"/>
        <w:autoSpaceDN w:val="0"/>
        <w:adjustRightInd w:val="0"/>
        <w:ind w:firstLine="709"/>
        <w:jc w:val="both"/>
        <w:rPr>
          <w:bCs/>
          <w:color w:val="000000"/>
          <w:sz w:val="28"/>
          <w:szCs w:val="28"/>
        </w:rPr>
      </w:pPr>
      <w:r w:rsidRPr="00352FA1">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w:t>
      </w:r>
      <w:r w:rsidR="00701922" w:rsidRPr="00352FA1">
        <w:rPr>
          <w:bCs/>
          <w:color w:val="000000"/>
          <w:sz w:val="28"/>
          <w:szCs w:val="28"/>
        </w:rPr>
        <w:t xml:space="preserve"> 3.60</w:t>
      </w:r>
      <w:r w:rsidRPr="00352FA1">
        <w:rPr>
          <w:bCs/>
          <w:color w:val="000000"/>
          <w:sz w:val="28"/>
          <w:szCs w:val="28"/>
        </w:rPr>
        <w:t>настоящего Административного регламента, уполномоченный орган местного самоуправления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A20DB" w:rsidRPr="00352FA1" w:rsidRDefault="006A20DB" w:rsidP="006A20DB">
      <w:pPr>
        <w:autoSpaceDE w:val="0"/>
        <w:autoSpaceDN w:val="0"/>
        <w:adjustRightInd w:val="0"/>
        <w:ind w:firstLine="709"/>
        <w:jc w:val="both"/>
        <w:rPr>
          <w:bCs/>
          <w:color w:val="000000"/>
          <w:sz w:val="28"/>
          <w:szCs w:val="28"/>
        </w:rPr>
      </w:pPr>
      <w:r w:rsidRPr="00352FA1">
        <w:rPr>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A20DB" w:rsidRPr="00352FA1" w:rsidRDefault="00701922" w:rsidP="006A20DB">
      <w:pPr>
        <w:autoSpaceDE w:val="0"/>
        <w:autoSpaceDN w:val="0"/>
        <w:adjustRightInd w:val="0"/>
        <w:ind w:firstLine="709"/>
        <w:jc w:val="both"/>
        <w:rPr>
          <w:bCs/>
          <w:color w:val="000000"/>
          <w:sz w:val="28"/>
          <w:szCs w:val="28"/>
        </w:rPr>
      </w:pPr>
      <w:r w:rsidRPr="00352FA1">
        <w:rPr>
          <w:bCs/>
          <w:color w:val="000000"/>
          <w:sz w:val="28"/>
          <w:szCs w:val="28"/>
        </w:rPr>
        <w:t xml:space="preserve">3.60. </w:t>
      </w:r>
      <w:r w:rsidR="006A20DB" w:rsidRPr="00352FA1">
        <w:rPr>
          <w:bCs/>
          <w:color w:val="000000"/>
          <w:sz w:val="28"/>
          <w:szCs w:val="28"/>
        </w:rPr>
        <w:t>Исчерпывающий перечень оснований для отказа в выдаче дубликата уведомления о соответствии, уведомления о несоответствии:</w:t>
      </w:r>
    </w:p>
    <w:p w:rsidR="006A20DB" w:rsidRPr="00352FA1" w:rsidRDefault="006A20DB" w:rsidP="006A20DB">
      <w:pPr>
        <w:jc w:val="both"/>
        <w:rPr>
          <w:color w:val="000000"/>
          <w:sz w:val="28"/>
          <w:szCs w:val="28"/>
        </w:rPr>
      </w:pPr>
      <w:r w:rsidRPr="00352FA1">
        <w:rPr>
          <w:bCs/>
          <w:color w:val="000000"/>
          <w:sz w:val="28"/>
          <w:szCs w:val="28"/>
        </w:rPr>
        <w:t>несоответствие заявителя кругу лиц, указанных в пунктах 1.2 - 1.3 настоящего Административного регламента.</w:t>
      </w:r>
    </w:p>
    <w:p w:rsidR="00ED0255" w:rsidRPr="00352FA1" w:rsidRDefault="00ED0255" w:rsidP="006F04BF">
      <w:pPr>
        <w:jc w:val="both"/>
        <w:rPr>
          <w:color w:val="000000"/>
          <w:sz w:val="28"/>
          <w:szCs w:val="28"/>
        </w:rPr>
      </w:pPr>
    </w:p>
    <w:p w:rsidR="00057873" w:rsidRPr="00352FA1" w:rsidRDefault="00057873" w:rsidP="00057873">
      <w:pPr>
        <w:widowControl w:val="0"/>
        <w:autoSpaceDE w:val="0"/>
        <w:autoSpaceDN w:val="0"/>
        <w:adjustRightInd w:val="0"/>
        <w:jc w:val="center"/>
        <w:rPr>
          <w:b/>
          <w:color w:val="000000"/>
          <w:sz w:val="28"/>
          <w:szCs w:val="28"/>
        </w:rPr>
      </w:pPr>
      <w:r w:rsidRPr="00352FA1">
        <w:rPr>
          <w:b/>
          <w:color w:val="000000"/>
          <w:sz w:val="28"/>
          <w:szCs w:val="28"/>
        </w:rPr>
        <w:t xml:space="preserve">Раздел </w:t>
      </w:r>
      <w:r w:rsidRPr="00352FA1">
        <w:rPr>
          <w:b/>
          <w:color w:val="000000"/>
          <w:sz w:val="28"/>
          <w:szCs w:val="28"/>
          <w:lang w:val="en-US"/>
        </w:rPr>
        <w:t>IV</w:t>
      </w:r>
      <w:r w:rsidRPr="00352FA1">
        <w:rPr>
          <w:b/>
          <w:color w:val="000000"/>
          <w:sz w:val="28"/>
          <w:szCs w:val="28"/>
        </w:rPr>
        <w:t>. Формы контроля за исполнением административного регламента</w:t>
      </w:r>
    </w:p>
    <w:p w:rsidR="00057873" w:rsidRPr="00352FA1" w:rsidRDefault="00057873" w:rsidP="00057873">
      <w:pPr>
        <w:autoSpaceDE w:val="0"/>
        <w:autoSpaceDN w:val="0"/>
        <w:adjustRightInd w:val="0"/>
        <w:jc w:val="center"/>
        <w:outlineLvl w:val="0"/>
        <w:rPr>
          <w:b/>
          <w:color w:val="000000"/>
          <w:sz w:val="28"/>
          <w:szCs w:val="28"/>
        </w:rPr>
      </w:pPr>
    </w:p>
    <w:p w:rsidR="00057873" w:rsidRPr="00352FA1" w:rsidRDefault="00057873" w:rsidP="00057873">
      <w:pPr>
        <w:autoSpaceDE w:val="0"/>
        <w:autoSpaceDN w:val="0"/>
        <w:adjustRightInd w:val="0"/>
        <w:jc w:val="center"/>
        <w:outlineLvl w:val="0"/>
        <w:rPr>
          <w:b/>
          <w:color w:val="000000"/>
          <w:sz w:val="28"/>
          <w:szCs w:val="28"/>
        </w:rPr>
      </w:pPr>
      <w:r w:rsidRPr="00352FA1">
        <w:rPr>
          <w:b/>
          <w:color w:val="000000"/>
          <w:sz w:val="28"/>
          <w:szCs w:val="28"/>
        </w:rPr>
        <w:t>Порядок осуществления текущего контроля за соблюдением</w:t>
      </w:r>
    </w:p>
    <w:p w:rsidR="00057873" w:rsidRPr="00352FA1" w:rsidRDefault="00057873" w:rsidP="00057873">
      <w:pPr>
        <w:autoSpaceDE w:val="0"/>
        <w:autoSpaceDN w:val="0"/>
        <w:adjustRightInd w:val="0"/>
        <w:jc w:val="center"/>
        <w:rPr>
          <w:b/>
          <w:color w:val="000000"/>
          <w:sz w:val="28"/>
          <w:szCs w:val="28"/>
        </w:rPr>
      </w:pPr>
      <w:r w:rsidRPr="00352FA1">
        <w:rPr>
          <w:b/>
          <w:color w:val="000000"/>
          <w:sz w:val="28"/>
          <w:szCs w:val="28"/>
        </w:rPr>
        <w:t>и исполнением ответственными должностными лицами положений</w:t>
      </w:r>
    </w:p>
    <w:p w:rsidR="00057873" w:rsidRPr="00352FA1" w:rsidRDefault="00057873" w:rsidP="00057873">
      <w:pPr>
        <w:autoSpaceDE w:val="0"/>
        <w:autoSpaceDN w:val="0"/>
        <w:adjustRightInd w:val="0"/>
        <w:jc w:val="center"/>
        <w:rPr>
          <w:b/>
          <w:color w:val="000000"/>
          <w:sz w:val="28"/>
          <w:szCs w:val="28"/>
        </w:rPr>
      </w:pPr>
      <w:r w:rsidRPr="00352FA1">
        <w:rPr>
          <w:b/>
          <w:color w:val="000000"/>
          <w:sz w:val="28"/>
          <w:szCs w:val="28"/>
        </w:rPr>
        <w:t>регламента и иных нормативных правовых актов,</w:t>
      </w:r>
    </w:p>
    <w:p w:rsidR="00057873" w:rsidRPr="00352FA1" w:rsidRDefault="00057873" w:rsidP="00057873">
      <w:pPr>
        <w:autoSpaceDE w:val="0"/>
        <w:autoSpaceDN w:val="0"/>
        <w:adjustRightInd w:val="0"/>
        <w:jc w:val="center"/>
        <w:rPr>
          <w:b/>
          <w:color w:val="000000"/>
          <w:sz w:val="28"/>
          <w:szCs w:val="28"/>
        </w:rPr>
      </w:pPr>
      <w:r w:rsidRPr="00352FA1">
        <w:rPr>
          <w:b/>
          <w:color w:val="000000"/>
          <w:sz w:val="28"/>
          <w:szCs w:val="28"/>
        </w:rPr>
        <w:t xml:space="preserve">устанавливающих требования к </w:t>
      </w:r>
      <w:r w:rsidRPr="00CA0391">
        <w:rPr>
          <w:b/>
          <w:sz w:val="28"/>
          <w:szCs w:val="28"/>
        </w:rPr>
        <w:t xml:space="preserve">предоставлению </w:t>
      </w:r>
      <w:r w:rsidRPr="00CA0391">
        <w:rPr>
          <w:b/>
          <w:bCs/>
          <w:sz w:val="28"/>
          <w:szCs w:val="28"/>
        </w:rPr>
        <w:t>муниципальной</w:t>
      </w:r>
      <w:r w:rsidR="00AA522E">
        <w:rPr>
          <w:b/>
          <w:bCs/>
          <w:color w:val="0070C0"/>
          <w:sz w:val="28"/>
          <w:szCs w:val="28"/>
        </w:rPr>
        <w:t xml:space="preserve"> </w:t>
      </w:r>
      <w:r w:rsidRPr="00352FA1">
        <w:rPr>
          <w:b/>
          <w:bCs/>
          <w:color w:val="000000"/>
          <w:sz w:val="28"/>
          <w:szCs w:val="28"/>
        </w:rPr>
        <w:t>услуги</w:t>
      </w:r>
      <w:r w:rsidRPr="00352FA1">
        <w:rPr>
          <w:b/>
          <w:color w:val="000000"/>
          <w:sz w:val="28"/>
          <w:szCs w:val="28"/>
        </w:rPr>
        <w:t>, а также принятием ими решений</w:t>
      </w:r>
    </w:p>
    <w:p w:rsidR="00057873" w:rsidRPr="00352FA1" w:rsidRDefault="00057873" w:rsidP="00057873">
      <w:pPr>
        <w:widowControl w:val="0"/>
        <w:autoSpaceDE w:val="0"/>
        <w:autoSpaceDN w:val="0"/>
        <w:adjustRightInd w:val="0"/>
        <w:ind w:firstLine="709"/>
        <w:jc w:val="both"/>
        <w:rPr>
          <w:b/>
          <w:color w:val="000000"/>
          <w:sz w:val="28"/>
          <w:szCs w:val="28"/>
        </w:rPr>
      </w:pP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Текущий контроль осуществляется путем проведения проверок:</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решений о предоставлении (об отказе в предоставлении) услуги;</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выявления и устранения нарушений прав граждан;</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7873" w:rsidRPr="00352FA1" w:rsidRDefault="00057873" w:rsidP="00057873">
      <w:pPr>
        <w:autoSpaceDE w:val="0"/>
        <w:autoSpaceDN w:val="0"/>
        <w:adjustRightInd w:val="0"/>
        <w:ind w:firstLine="540"/>
        <w:jc w:val="both"/>
        <w:rPr>
          <w:color w:val="000000"/>
          <w:sz w:val="28"/>
          <w:szCs w:val="28"/>
        </w:rPr>
      </w:pPr>
    </w:p>
    <w:p w:rsidR="00057873" w:rsidRPr="00352FA1" w:rsidRDefault="00057873" w:rsidP="00057873">
      <w:pPr>
        <w:autoSpaceDE w:val="0"/>
        <w:autoSpaceDN w:val="0"/>
        <w:adjustRightInd w:val="0"/>
        <w:jc w:val="center"/>
        <w:outlineLvl w:val="0"/>
        <w:rPr>
          <w:b/>
          <w:color w:val="000000"/>
          <w:sz w:val="28"/>
          <w:szCs w:val="28"/>
        </w:rPr>
      </w:pPr>
      <w:r w:rsidRPr="00352FA1">
        <w:rPr>
          <w:b/>
          <w:color w:val="000000"/>
          <w:sz w:val="28"/>
          <w:szCs w:val="28"/>
        </w:rPr>
        <w:t>Порядок и периодичность осуществления плановых и внеплановых</w:t>
      </w:r>
    </w:p>
    <w:p w:rsidR="00057873" w:rsidRPr="00352FA1" w:rsidRDefault="00057873" w:rsidP="00057873">
      <w:pPr>
        <w:autoSpaceDE w:val="0"/>
        <w:autoSpaceDN w:val="0"/>
        <w:adjustRightInd w:val="0"/>
        <w:jc w:val="center"/>
        <w:rPr>
          <w:b/>
          <w:color w:val="000000"/>
          <w:sz w:val="28"/>
          <w:szCs w:val="28"/>
        </w:rPr>
      </w:pPr>
      <w:r w:rsidRPr="00352FA1">
        <w:rPr>
          <w:b/>
          <w:color w:val="000000"/>
          <w:sz w:val="28"/>
          <w:szCs w:val="28"/>
        </w:rPr>
        <w:t>проверок полноты и качества предоставления муниципальной</w:t>
      </w:r>
      <w:r w:rsidR="00537C0F">
        <w:rPr>
          <w:b/>
          <w:color w:val="000000"/>
          <w:sz w:val="28"/>
          <w:szCs w:val="28"/>
        </w:rPr>
        <w:t xml:space="preserve"> </w:t>
      </w:r>
      <w:r w:rsidRPr="00352FA1">
        <w:rPr>
          <w:b/>
          <w:color w:val="000000"/>
          <w:sz w:val="28"/>
          <w:szCs w:val="28"/>
        </w:rPr>
        <w:t xml:space="preserve">услуги, в том числе порядок и формы контроля за полнотой и качеством предоставления </w:t>
      </w:r>
      <w:r w:rsidRPr="00CA0391">
        <w:rPr>
          <w:b/>
          <w:bCs/>
          <w:sz w:val="28"/>
          <w:szCs w:val="28"/>
        </w:rPr>
        <w:t>муниципальной</w:t>
      </w:r>
      <w:r w:rsidR="00537C0F" w:rsidRPr="00CA0391">
        <w:rPr>
          <w:b/>
          <w:bCs/>
          <w:sz w:val="28"/>
          <w:szCs w:val="28"/>
        </w:rPr>
        <w:t xml:space="preserve"> </w:t>
      </w:r>
      <w:r w:rsidRPr="00CA0391">
        <w:rPr>
          <w:b/>
          <w:bCs/>
          <w:sz w:val="28"/>
          <w:szCs w:val="28"/>
        </w:rPr>
        <w:t>услуги</w:t>
      </w:r>
    </w:p>
    <w:p w:rsidR="00057873" w:rsidRPr="00352FA1" w:rsidRDefault="00057873" w:rsidP="00057873">
      <w:pPr>
        <w:autoSpaceDE w:val="0"/>
        <w:autoSpaceDN w:val="0"/>
        <w:adjustRightInd w:val="0"/>
        <w:ind w:firstLine="540"/>
        <w:jc w:val="both"/>
        <w:rPr>
          <w:color w:val="000000"/>
          <w:sz w:val="28"/>
          <w:szCs w:val="28"/>
        </w:rPr>
      </w:pP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соблюдение сроков предоставления услуги;</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соблюдение положений настоящего Административного регламента;</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правильность и обоснованность принятого решения об отказе в предоставлении услуги.</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Основанием для проведения внеплановых проверок являются:</w:t>
      </w:r>
    </w:p>
    <w:p w:rsidR="00057873" w:rsidRPr="00352FA1" w:rsidRDefault="00057873" w:rsidP="00057873">
      <w:pPr>
        <w:autoSpaceDE w:val="0"/>
        <w:autoSpaceDN w:val="0"/>
        <w:adjustRightInd w:val="0"/>
        <w:ind w:firstLine="540"/>
        <w:jc w:val="both"/>
        <w:rPr>
          <w:i/>
          <w:iCs/>
          <w:color w:val="000000"/>
          <w:sz w:val="28"/>
          <w:szCs w:val="28"/>
        </w:rPr>
      </w:pPr>
      <w:r w:rsidRPr="00352FA1">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A0391">
        <w:rPr>
          <w:iCs/>
          <w:sz w:val="28"/>
          <w:szCs w:val="28"/>
        </w:rPr>
        <w:t>Самарской области</w:t>
      </w:r>
      <w:r w:rsidR="00AA522E" w:rsidRPr="00CA0391">
        <w:rPr>
          <w:iCs/>
          <w:sz w:val="28"/>
          <w:szCs w:val="28"/>
        </w:rPr>
        <w:t xml:space="preserve"> </w:t>
      </w:r>
      <w:r w:rsidRPr="00CA0391">
        <w:rPr>
          <w:sz w:val="28"/>
          <w:szCs w:val="28"/>
        </w:rPr>
        <w:t xml:space="preserve">и нормативных правовых актов органов местного самоуправления </w:t>
      </w:r>
      <w:r w:rsidRPr="00CA0391">
        <w:rPr>
          <w:iCs/>
          <w:sz w:val="28"/>
          <w:szCs w:val="28"/>
        </w:rPr>
        <w:t xml:space="preserve">муниципального района </w:t>
      </w:r>
      <w:r w:rsidR="00FC157E" w:rsidRPr="00CA0391">
        <w:rPr>
          <w:iCs/>
          <w:sz w:val="28"/>
          <w:szCs w:val="28"/>
        </w:rPr>
        <w:t>Безенчукский</w:t>
      </w:r>
      <w:r w:rsidRPr="00352FA1">
        <w:rPr>
          <w:iCs/>
          <w:color w:val="000000"/>
          <w:sz w:val="28"/>
          <w:szCs w:val="28"/>
        </w:rPr>
        <w:t>;</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обращения граждан и юридических лиц на нарушения законодательства, в том числе на качество предоставления услуги.</w:t>
      </w:r>
    </w:p>
    <w:p w:rsidR="00057873" w:rsidRPr="00352FA1" w:rsidRDefault="00057873" w:rsidP="00057873">
      <w:pPr>
        <w:autoSpaceDE w:val="0"/>
        <w:autoSpaceDN w:val="0"/>
        <w:adjustRightInd w:val="0"/>
        <w:ind w:firstLine="540"/>
        <w:jc w:val="both"/>
        <w:rPr>
          <w:color w:val="000000"/>
          <w:sz w:val="28"/>
          <w:szCs w:val="28"/>
        </w:rPr>
      </w:pPr>
    </w:p>
    <w:p w:rsidR="00057873" w:rsidRPr="00352FA1" w:rsidRDefault="00057873" w:rsidP="00057873">
      <w:pPr>
        <w:autoSpaceDE w:val="0"/>
        <w:autoSpaceDN w:val="0"/>
        <w:adjustRightInd w:val="0"/>
        <w:jc w:val="center"/>
        <w:outlineLvl w:val="0"/>
        <w:rPr>
          <w:b/>
          <w:color w:val="000000"/>
          <w:sz w:val="28"/>
          <w:szCs w:val="28"/>
        </w:rPr>
      </w:pPr>
      <w:r w:rsidRPr="00352FA1">
        <w:rPr>
          <w:b/>
          <w:color w:val="000000"/>
          <w:sz w:val="28"/>
          <w:szCs w:val="28"/>
        </w:rPr>
        <w:t>Ответственность должностных лиц за решения и действия</w:t>
      </w:r>
    </w:p>
    <w:p w:rsidR="00057873" w:rsidRPr="00352FA1" w:rsidRDefault="00057873" w:rsidP="00057873">
      <w:pPr>
        <w:autoSpaceDE w:val="0"/>
        <w:autoSpaceDN w:val="0"/>
        <w:adjustRightInd w:val="0"/>
        <w:jc w:val="center"/>
        <w:rPr>
          <w:b/>
          <w:color w:val="000000"/>
          <w:sz w:val="28"/>
          <w:szCs w:val="28"/>
        </w:rPr>
      </w:pPr>
      <w:r w:rsidRPr="00352FA1">
        <w:rPr>
          <w:b/>
          <w:color w:val="000000"/>
          <w:sz w:val="28"/>
          <w:szCs w:val="28"/>
        </w:rPr>
        <w:t>(бездействие), принимаемые (осуществляемые) ими в ходе</w:t>
      </w:r>
    </w:p>
    <w:p w:rsidR="00057873" w:rsidRPr="00CA0391" w:rsidRDefault="00057873" w:rsidP="00057873">
      <w:pPr>
        <w:autoSpaceDE w:val="0"/>
        <w:autoSpaceDN w:val="0"/>
        <w:adjustRightInd w:val="0"/>
        <w:jc w:val="center"/>
        <w:rPr>
          <w:b/>
          <w:sz w:val="28"/>
          <w:szCs w:val="28"/>
        </w:rPr>
      </w:pPr>
      <w:r w:rsidRPr="00CA0391">
        <w:rPr>
          <w:b/>
          <w:sz w:val="28"/>
          <w:szCs w:val="28"/>
        </w:rPr>
        <w:t xml:space="preserve">предоставления </w:t>
      </w:r>
      <w:r w:rsidRPr="00CA0391">
        <w:rPr>
          <w:b/>
          <w:bCs/>
          <w:sz w:val="28"/>
          <w:szCs w:val="28"/>
        </w:rPr>
        <w:t>муниципальной</w:t>
      </w:r>
      <w:r w:rsidR="00AA522E" w:rsidRPr="00CA0391">
        <w:rPr>
          <w:b/>
          <w:bCs/>
          <w:sz w:val="28"/>
          <w:szCs w:val="28"/>
        </w:rPr>
        <w:t xml:space="preserve"> </w:t>
      </w:r>
      <w:r w:rsidRPr="00CA0391">
        <w:rPr>
          <w:b/>
          <w:bCs/>
          <w:sz w:val="28"/>
          <w:szCs w:val="28"/>
        </w:rPr>
        <w:t>услуги</w:t>
      </w:r>
    </w:p>
    <w:p w:rsidR="00057873" w:rsidRPr="00352FA1" w:rsidRDefault="00057873" w:rsidP="00057873">
      <w:pPr>
        <w:autoSpaceDE w:val="0"/>
        <w:autoSpaceDN w:val="0"/>
        <w:adjustRightInd w:val="0"/>
        <w:ind w:firstLine="540"/>
        <w:jc w:val="both"/>
        <w:rPr>
          <w:color w:val="000000"/>
          <w:sz w:val="28"/>
          <w:szCs w:val="28"/>
        </w:rPr>
      </w:pPr>
    </w:p>
    <w:p w:rsidR="00057873" w:rsidRPr="00352FA1" w:rsidRDefault="00057873" w:rsidP="00057873">
      <w:pPr>
        <w:autoSpaceDE w:val="0"/>
        <w:autoSpaceDN w:val="0"/>
        <w:adjustRightInd w:val="0"/>
        <w:ind w:firstLine="540"/>
        <w:jc w:val="both"/>
        <w:rPr>
          <w:i/>
          <w:iCs/>
          <w:color w:val="000000"/>
          <w:sz w:val="28"/>
          <w:szCs w:val="28"/>
        </w:rPr>
      </w:pPr>
      <w:r w:rsidRPr="00352FA1">
        <w:rPr>
          <w:color w:val="000000"/>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CA0391">
        <w:rPr>
          <w:iCs/>
          <w:sz w:val="28"/>
          <w:szCs w:val="28"/>
        </w:rPr>
        <w:t>Самарской области</w:t>
      </w:r>
      <w:r w:rsidR="00537C0F" w:rsidRPr="00CA0391">
        <w:rPr>
          <w:iCs/>
          <w:sz w:val="28"/>
          <w:szCs w:val="28"/>
        </w:rPr>
        <w:t xml:space="preserve"> </w:t>
      </w:r>
      <w:r w:rsidRPr="00CA0391">
        <w:rPr>
          <w:sz w:val="28"/>
          <w:szCs w:val="28"/>
        </w:rPr>
        <w:t xml:space="preserve">и нормативных правовых актов органов местного самоуправления </w:t>
      </w:r>
      <w:r w:rsidRPr="00CA0391">
        <w:rPr>
          <w:iCs/>
          <w:sz w:val="28"/>
          <w:szCs w:val="28"/>
        </w:rPr>
        <w:t xml:space="preserve">муниципального района </w:t>
      </w:r>
      <w:r w:rsidR="00FC157E" w:rsidRPr="00CA0391">
        <w:rPr>
          <w:iCs/>
          <w:sz w:val="28"/>
          <w:szCs w:val="28"/>
        </w:rPr>
        <w:t>Безенчукский</w:t>
      </w:r>
      <w:r w:rsidRPr="00352FA1">
        <w:rPr>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57873" w:rsidRPr="00352FA1" w:rsidRDefault="00057873" w:rsidP="00057873">
      <w:pPr>
        <w:autoSpaceDE w:val="0"/>
        <w:autoSpaceDN w:val="0"/>
        <w:adjustRightInd w:val="0"/>
        <w:jc w:val="center"/>
        <w:outlineLvl w:val="0"/>
        <w:rPr>
          <w:b/>
          <w:color w:val="000000"/>
          <w:sz w:val="28"/>
          <w:szCs w:val="28"/>
        </w:rPr>
      </w:pPr>
    </w:p>
    <w:p w:rsidR="00057873" w:rsidRPr="00352FA1" w:rsidRDefault="00057873" w:rsidP="00057873">
      <w:pPr>
        <w:autoSpaceDE w:val="0"/>
        <w:autoSpaceDN w:val="0"/>
        <w:adjustRightInd w:val="0"/>
        <w:jc w:val="center"/>
        <w:outlineLvl w:val="0"/>
        <w:rPr>
          <w:b/>
          <w:color w:val="000000"/>
          <w:sz w:val="28"/>
          <w:szCs w:val="28"/>
        </w:rPr>
      </w:pPr>
      <w:r w:rsidRPr="00352FA1">
        <w:rPr>
          <w:b/>
          <w:color w:val="000000"/>
          <w:sz w:val="28"/>
          <w:szCs w:val="28"/>
        </w:rPr>
        <w:t>Требования к порядку и формам контроля за предоставлением</w:t>
      </w:r>
    </w:p>
    <w:p w:rsidR="00057873" w:rsidRPr="00352FA1" w:rsidRDefault="00537C0F" w:rsidP="00057873">
      <w:pPr>
        <w:autoSpaceDE w:val="0"/>
        <w:autoSpaceDN w:val="0"/>
        <w:adjustRightInd w:val="0"/>
        <w:jc w:val="center"/>
        <w:rPr>
          <w:b/>
          <w:color w:val="000000"/>
          <w:sz w:val="28"/>
          <w:szCs w:val="28"/>
        </w:rPr>
      </w:pPr>
      <w:r w:rsidRPr="00CA0391">
        <w:rPr>
          <w:b/>
          <w:bCs/>
          <w:sz w:val="28"/>
          <w:szCs w:val="28"/>
        </w:rPr>
        <w:t>М</w:t>
      </w:r>
      <w:r w:rsidR="00057873" w:rsidRPr="00CA0391">
        <w:rPr>
          <w:b/>
          <w:bCs/>
          <w:sz w:val="28"/>
          <w:szCs w:val="28"/>
        </w:rPr>
        <w:t>униципальной</w:t>
      </w:r>
      <w:r w:rsidRPr="00CA0391">
        <w:rPr>
          <w:b/>
          <w:bCs/>
          <w:sz w:val="28"/>
          <w:szCs w:val="28"/>
        </w:rPr>
        <w:t xml:space="preserve"> </w:t>
      </w:r>
      <w:r w:rsidR="00057873" w:rsidRPr="00CA0391">
        <w:rPr>
          <w:b/>
          <w:bCs/>
          <w:sz w:val="28"/>
          <w:szCs w:val="28"/>
        </w:rPr>
        <w:t>услуги</w:t>
      </w:r>
      <w:r w:rsidR="00057873" w:rsidRPr="00CA0391">
        <w:rPr>
          <w:b/>
          <w:sz w:val="28"/>
          <w:szCs w:val="28"/>
        </w:rPr>
        <w:t>,</w:t>
      </w:r>
      <w:r w:rsidR="00057873" w:rsidRPr="00352FA1">
        <w:rPr>
          <w:b/>
          <w:color w:val="000000"/>
          <w:sz w:val="28"/>
          <w:szCs w:val="28"/>
        </w:rPr>
        <w:t xml:space="preserve"> в том числе со стороны граждан,</w:t>
      </w:r>
    </w:p>
    <w:p w:rsidR="00057873" w:rsidRPr="00352FA1" w:rsidRDefault="00057873" w:rsidP="00057873">
      <w:pPr>
        <w:autoSpaceDE w:val="0"/>
        <w:autoSpaceDN w:val="0"/>
        <w:adjustRightInd w:val="0"/>
        <w:jc w:val="center"/>
        <w:rPr>
          <w:b/>
          <w:color w:val="000000"/>
          <w:sz w:val="28"/>
          <w:szCs w:val="28"/>
        </w:rPr>
      </w:pPr>
      <w:r w:rsidRPr="00352FA1">
        <w:rPr>
          <w:b/>
          <w:color w:val="000000"/>
          <w:sz w:val="28"/>
          <w:szCs w:val="28"/>
        </w:rPr>
        <w:t>их объединений и организаций</w:t>
      </w:r>
    </w:p>
    <w:p w:rsidR="00057873" w:rsidRPr="00352FA1" w:rsidRDefault="00057873" w:rsidP="00057873">
      <w:pPr>
        <w:autoSpaceDE w:val="0"/>
        <w:autoSpaceDN w:val="0"/>
        <w:adjustRightInd w:val="0"/>
        <w:ind w:firstLine="540"/>
        <w:jc w:val="both"/>
        <w:rPr>
          <w:color w:val="000000"/>
          <w:sz w:val="28"/>
          <w:szCs w:val="28"/>
        </w:rPr>
      </w:pP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Граждане, их объединения и организации также имеют право:</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направлять замечания и предложения по улучшению доступности и качества предоставления услуги;</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вносить предложения о мерах по устранению нарушений настоящего Административного регламента.</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4.7. Должностные лица уполномоченного органа местного самоуправления</w:t>
      </w:r>
      <w:r w:rsidR="00537C0F">
        <w:rPr>
          <w:color w:val="000000"/>
          <w:sz w:val="28"/>
          <w:szCs w:val="28"/>
        </w:rPr>
        <w:t xml:space="preserve"> </w:t>
      </w:r>
      <w:r w:rsidRPr="00352FA1">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57873" w:rsidRPr="00352FA1" w:rsidRDefault="00057873" w:rsidP="00057873">
      <w:pPr>
        <w:autoSpaceDE w:val="0"/>
        <w:autoSpaceDN w:val="0"/>
        <w:adjustRightInd w:val="0"/>
        <w:ind w:firstLine="540"/>
        <w:jc w:val="both"/>
        <w:rPr>
          <w:color w:val="000000"/>
          <w:sz w:val="28"/>
          <w:szCs w:val="28"/>
        </w:rPr>
      </w:pPr>
      <w:r w:rsidRPr="00352FA1">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7873" w:rsidRPr="00352FA1" w:rsidRDefault="00057873" w:rsidP="00057873">
      <w:pPr>
        <w:autoSpaceDE w:val="0"/>
        <w:autoSpaceDN w:val="0"/>
        <w:adjustRightInd w:val="0"/>
        <w:ind w:firstLine="709"/>
        <w:jc w:val="both"/>
        <w:rPr>
          <w:color w:val="000000"/>
          <w:sz w:val="28"/>
          <w:szCs w:val="28"/>
        </w:rPr>
      </w:pPr>
    </w:p>
    <w:p w:rsidR="00057873" w:rsidRPr="00352FA1" w:rsidRDefault="00057873" w:rsidP="00057873">
      <w:pPr>
        <w:widowControl w:val="0"/>
        <w:autoSpaceDE w:val="0"/>
        <w:autoSpaceDN w:val="0"/>
        <w:adjustRightInd w:val="0"/>
        <w:ind w:firstLine="709"/>
        <w:jc w:val="center"/>
        <w:outlineLvl w:val="1"/>
        <w:rPr>
          <w:b/>
          <w:color w:val="000000"/>
          <w:sz w:val="28"/>
          <w:szCs w:val="28"/>
        </w:rPr>
      </w:pPr>
      <w:r w:rsidRPr="00352FA1">
        <w:rPr>
          <w:b/>
          <w:color w:val="000000"/>
          <w:sz w:val="28"/>
          <w:szCs w:val="28"/>
        </w:rPr>
        <w:t xml:space="preserve">Раздел </w:t>
      </w:r>
      <w:r w:rsidRPr="00352FA1">
        <w:rPr>
          <w:b/>
          <w:color w:val="000000"/>
          <w:sz w:val="28"/>
          <w:szCs w:val="28"/>
          <w:lang w:val="en-US"/>
        </w:rPr>
        <w:t>V</w:t>
      </w:r>
      <w:r w:rsidRPr="00352FA1">
        <w:rPr>
          <w:b/>
          <w:color w:val="000000"/>
          <w:sz w:val="28"/>
          <w:szCs w:val="28"/>
        </w:rPr>
        <w:t xml:space="preserve">. Досудебный (внесудебный) порядок обжалования решений и действий (бездействия) органа, </w:t>
      </w:r>
      <w:r w:rsidRPr="00CA0391">
        <w:rPr>
          <w:b/>
          <w:sz w:val="28"/>
          <w:szCs w:val="28"/>
        </w:rPr>
        <w:t xml:space="preserve">предоставляющего </w:t>
      </w:r>
      <w:r w:rsidRPr="00CA0391">
        <w:rPr>
          <w:b/>
          <w:bCs/>
          <w:sz w:val="28"/>
          <w:szCs w:val="28"/>
        </w:rPr>
        <w:t>муниципальную</w:t>
      </w:r>
      <w:r w:rsidRPr="00CA0391">
        <w:rPr>
          <w:b/>
          <w:sz w:val="28"/>
          <w:szCs w:val="28"/>
        </w:rPr>
        <w:t xml:space="preserve"> услугу, а также их должностных лиц, </w:t>
      </w:r>
      <w:r w:rsidRPr="00CA0391">
        <w:rPr>
          <w:b/>
          <w:bCs/>
          <w:sz w:val="28"/>
          <w:szCs w:val="28"/>
        </w:rPr>
        <w:t>муниципальных</w:t>
      </w:r>
      <w:r w:rsidR="00537C0F" w:rsidRPr="00CA0391">
        <w:rPr>
          <w:b/>
          <w:bCs/>
          <w:sz w:val="28"/>
          <w:szCs w:val="28"/>
        </w:rPr>
        <w:t xml:space="preserve"> </w:t>
      </w:r>
      <w:r w:rsidRPr="00CA0391">
        <w:rPr>
          <w:b/>
          <w:sz w:val="28"/>
          <w:szCs w:val="28"/>
        </w:rPr>
        <w:t>служащих</w:t>
      </w:r>
    </w:p>
    <w:p w:rsidR="00057873" w:rsidRPr="00352FA1" w:rsidRDefault="00057873" w:rsidP="00057873">
      <w:pPr>
        <w:widowControl w:val="0"/>
        <w:autoSpaceDE w:val="0"/>
        <w:autoSpaceDN w:val="0"/>
        <w:adjustRightInd w:val="0"/>
        <w:ind w:firstLine="709"/>
        <w:jc w:val="center"/>
        <w:outlineLvl w:val="1"/>
        <w:rPr>
          <w:b/>
          <w:color w:val="000000"/>
          <w:sz w:val="28"/>
          <w:szCs w:val="28"/>
        </w:rPr>
      </w:pPr>
    </w:p>
    <w:p w:rsidR="00057873" w:rsidRPr="00352FA1" w:rsidRDefault="00057873" w:rsidP="00057873">
      <w:pPr>
        <w:widowControl w:val="0"/>
        <w:autoSpaceDE w:val="0"/>
        <w:autoSpaceDN w:val="0"/>
        <w:adjustRightInd w:val="0"/>
        <w:ind w:firstLine="709"/>
        <w:jc w:val="both"/>
        <w:outlineLvl w:val="1"/>
        <w:rPr>
          <w:color w:val="000000"/>
          <w:sz w:val="28"/>
          <w:szCs w:val="28"/>
        </w:rPr>
      </w:pPr>
      <w:r w:rsidRPr="00352FA1">
        <w:rPr>
          <w:color w:val="000000"/>
          <w:sz w:val="28"/>
          <w:szCs w:val="28"/>
        </w:rPr>
        <w:t>5.1. Заявитель имеет право на обжалование решения и (или) действий (бездействия) уполномоченного</w:t>
      </w:r>
      <w:r w:rsidR="00537C0F">
        <w:rPr>
          <w:color w:val="000000"/>
          <w:sz w:val="28"/>
          <w:szCs w:val="28"/>
        </w:rPr>
        <w:t xml:space="preserve"> </w:t>
      </w:r>
      <w:r w:rsidRPr="00352FA1">
        <w:rPr>
          <w:color w:val="000000"/>
          <w:sz w:val="28"/>
          <w:szCs w:val="28"/>
        </w:rPr>
        <w:t>органа местного самоуправления, должностных лиц уполномоченного</w:t>
      </w:r>
      <w:r w:rsidR="00537C0F">
        <w:rPr>
          <w:color w:val="000000"/>
          <w:sz w:val="28"/>
          <w:szCs w:val="28"/>
        </w:rPr>
        <w:t xml:space="preserve"> </w:t>
      </w:r>
      <w:r w:rsidRPr="00352FA1">
        <w:rPr>
          <w:color w:val="000000"/>
          <w:sz w:val="28"/>
          <w:szCs w:val="28"/>
        </w:rPr>
        <w:t>органа местного самоуправления, муниципальных</w:t>
      </w:r>
      <w:r w:rsidR="00537C0F">
        <w:rPr>
          <w:color w:val="000000"/>
          <w:sz w:val="28"/>
          <w:szCs w:val="28"/>
        </w:rPr>
        <w:t xml:space="preserve"> </w:t>
      </w:r>
      <w:r w:rsidRPr="00352FA1">
        <w:rPr>
          <w:color w:val="000000"/>
          <w:sz w:val="28"/>
          <w:szCs w:val="28"/>
        </w:rPr>
        <w:t>служащих, многофункционального центра, а также работника многофункционального центра при предоставлении услуги</w:t>
      </w:r>
      <w:r w:rsidR="00537C0F">
        <w:rPr>
          <w:color w:val="000000"/>
          <w:sz w:val="28"/>
          <w:szCs w:val="28"/>
        </w:rPr>
        <w:t xml:space="preserve"> </w:t>
      </w:r>
      <w:r w:rsidRPr="00352FA1">
        <w:rPr>
          <w:color w:val="000000"/>
          <w:sz w:val="28"/>
          <w:szCs w:val="28"/>
        </w:rPr>
        <w:t>в досудебном (внесудебном) порядке (далее – жалоба).</w:t>
      </w:r>
    </w:p>
    <w:p w:rsidR="006B6038" w:rsidRPr="00352FA1" w:rsidRDefault="006B6038" w:rsidP="00057873">
      <w:pPr>
        <w:widowControl w:val="0"/>
        <w:autoSpaceDE w:val="0"/>
        <w:autoSpaceDN w:val="0"/>
        <w:adjustRightInd w:val="0"/>
        <w:ind w:firstLine="709"/>
        <w:jc w:val="both"/>
        <w:outlineLvl w:val="1"/>
        <w:rPr>
          <w:color w:val="000000"/>
          <w:sz w:val="28"/>
          <w:szCs w:val="28"/>
        </w:rPr>
      </w:pPr>
      <w:r w:rsidRPr="00317F69">
        <w:rPr>
          <w:sz w:val="28"/>
          <w:szCs w:val="28"/>
        </w:rPr>
        <w:t xml:space="preserve">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w:t>
      </w:r>
      <w:r w:rsidRPr="00317F69">
        <w:rPr>
          <w:sz w:val="28"/>
          <w:szCs w:val="28"/>
        </w:rPr>
        <w:lastRenderedPageBreak/>
        <w:t>многофункциональных центров</w:t>
      </w:r>
      <w:r w:rsidRPr="00352FA1">
        <w:rPr>
          <w:bCs/>
          <w:color w:val="000000"/>
          <w:sz w:val="28"/>
          <w:szCs w:val="28"/>
        </w:rPr>
        <w:t xml:space="preserve"> размещается в федеральной государственной информационной системе «Федеральный реестр государственных и муниципальных услуг (функций).</w:t>
      </w:r>
    </w:p>
    <w:p w:rsidR="00057873" w:rsidRPr="00352FA1" w:rsidRDefault="00057873" w:rsidP="00057873">
      <w:pPr>
        <w:widowControl w:val="0"/>
        <w:autoSpaceDE w:val="0"/>
        <w:autoSpaceDN w:val="0"/>
        <w:adjustRightInd w:val="0"/>
        <w:ind w:firstLine="709"/>
        <w:jc w:val="both"/>
        <w:outlineLvl w:val="1"/>
        <w:rPr>
          <w:color w:val="000000"/>
          <w:sz w:val="28"/>
          <w:szCs w:val="28"/>
        </w:rPr>
      </w:pPr>
    </w:p>
    <w:p w:rsidR="00057873" w:rsidRPr="00352FA1" w:rsidRDefault="00057873" w:rsidP="00057873">
      <w:pPr>
        <w:autoSpaceDE w:val="0"/>
        <w:autoSpaceDN w:val="0"/>
        <w:adjustRightInd w:val="0"/>
        <w:jc w:val="center"/>
        <w:rPr>
          <w:b/>
          <w:bCs/>
          <w:color w:val="000000"/>
          <w:sz w:val="28"/>
          <w:szCs w:val="28"/>
        </w:rPr>
      </w:pPr>
      <w:r w:rsidRPr="00352FA1">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7873" w:rsidRPr="00352FA1" w:rsidRDefault="00057873" w:rsidP="00057873">
      <w:pPr>
        <w:widowControl w:val="0"/>
        <w:autoSpaceDE w:val="0"/>
        <w:autoSpaceDN w:val="0"/>
        <w:adjustRightInd w:val="0"/>
        <w:ind w:firstLine="709"/>
        <w:jc w:val="both"/>
        <w:outlineLvl w:val="1"/>
        <w:rPr>
          <w:color w:val="000000"/>
          <w:sz w:val="28"/>
          <w:szCs w:val="28"/>
        </w:rPr>
      </w:pPr>
    </w:p>
    <w:p w:rsidR="00057873" w:rsidRPr="00352FA1" w:rsidRDefault="00057873" w:rsidP="00057873">
      <w:pPr>
        <w:autoSpaceDE w:val="0"/>
        <w:autoSpaceDN w:val="0"/>
        <w:adjustRightInd w:val="0"/>
        <w:ind w:firstLine="709"/>
        <w:jc w:val="both"/>
        <w:rPr>
          <w:bCs/>
          <w:color w:val="000000"/>
          <w:sz w:val="28"/>
          <w:szCs w:val="28"/>
        </w:rPr>
      </w:pPr>
      <w:r w:rsidRPr="00352FA1">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7873" w:rsidRPr="00352FA1" w:rsidRDefault="00057873" w:rsidP="00057873">
      <w:pPr>
        <w:autoSpaceDE w:val="0"/>
        <w:autoSpaceDN w:val="0"/>
        <w:adjustRightInd w:val="0"/>
        <w:ind w:firstLine="709"/>
        <w:jc w:val="both"/>
        <w:rPr>
          <w:bCs/>
          <w:color w:val="000000"/>
          <w:sz w:val="28"/>
          <w:szCs w:val="28"/>
        </w:rPr>
      </w:pPr>
      <w:r w:rsidRPr="00352FA1">
        <w:rPr>
          <w:bCs/>
          <w:color w:val="000000"/>
          <w:sz w:val="28"/>
          <w:szCs w:val="28"/>
        </w:rPr>
        <w:t xml:space="preserve">в </w:t>
      </w:r>
      <w:r w:rsidRPr="00352FA1">
        <w:rPr>
          <w:color w:val="000000"/>
          <w:sz w:val="28"/>
          <w:szCs w:val="28"/>
        </w:rPr>
        <w:t>уполномоченный орган местного самоуправления</w:t>
      </w:r>
      <w:r w:rsidR="00317F69">
        <w:rPr>
          <w:color w:val="000000"/>
          <w:sz w:val="28"/>
          <w:szCs w:val="28"/>
        </w:rPr>
        <w:t xml:space="preserve"> </w:t>
      </w:r>
      <w:r w:rsidRPr="00352FA1">
        <w:rPr>
          <w:bCs/>
          <w:color w:val="000000"/>
          <w:sz w:val="28"/>
          <w:szCs w:val="28"/>
        </w:rPr>
        <w:t xml:space="preserve">– на решение и (или) действия (бездействие) должностного лица, руководителя структурного подразделения </w:t>
      </w:r>
      <w:r w:rsidRPr="00352FA1">
        <w:rPr>
          <w:color w:val="000000"/>
          <w:sz w:val="28"/>
          <w:szCs w:val="28"/>
        </w:rPr>
        <w:t>уполномоченного орган местного самоуправления</w:t>
      </w:r>
      <w:r w:rsidRPr="00352FA1">
        <w:rPr>
          <w:bCs/>
          <w:color w:val="000000"/>
          <w:sz w:val="28"/>
          <w:szCs w:val="28"/>
        </w:rPr>
        <w:t xml:space="preserve">, на решение и действия (бездействие) </w:t>
      </w:r>
      <w:r w:rsidRPr="00352FA1">
        <w:rPr>
          <w:color w:val="000000"/>
          <w:sz w:val="28"/>
          <w:szCs w:val="28"/>
        </w:rPr>
        <w:t xml:space="preserve">уполномоченного органа местного самоуправления, </w:t>
      </w:r>
      <w:r w:rsidRPr="00352FA1">
        <w:rPr>
          <w:bCs/>
          <w:color w:val="000000"/>
          <w:sz w:val="28"/>
          <w:szCs w:val="28"/>
        </w:rPr>
        <w:t xml:space="preserve">руководителя </w:t>
      </w:r>
      <w:r w:rsidRPr="00352FA1">
        <w:rPr>
          <w:color w:val="000000"/>
          <w:sz w:val="28"/>
          <w:szCs w:val="28"/>
        </w:rPr>
        <w:t>уполномоченного органа местного самоуправления</w:t>
      </w:r>
      <w:r w:rsidRPr="00352FA1">
        <w:rPr>
          <w:bCs/>
          <w:color w:val="000000"/>
          <w:sz w:val="28"/>
          <w:szCs w:val="28"/>
        </w:rPr>
        <w:t>;</w:t>
      </w:r>
    </w:p>
    <w:p w:rsidR="00057873" w:rsidRPr="00352FA1" w:rsidRDefault="00057873" w:rsidP="00057873">
      <w:pPr>
        <w:autoSpaceDE w:val="0"/>
        <w:autoSpaceDN w:val="0"/>
        <w:adjustRightInd w:val="0"/>
        <w:ind w:firstLine="709"/>
        <w:jc w:val="both"/>
        <w:rPr>
          <w:bCs/>
          <w:color w:val="000000"/>
          <w:sz w:val="28"/>
          <w:szCs w:val="28"/>
        </w:rPr>
      </w:pPr>
      <w:r w:rsidRPr="00352FA1">
        <w:rPr>
          <w:bCs/>
          <w:color w:val="000000"/>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352FA1">
        <w:rPr>
          <w:color w:val="000000"/>
          <w:sz w:val="28"/>
          <w:szCs w:val="28"/>
        </w:rPr>
        <w:t>уполномоченного органа местного самоуправления</w:t>
      </w:r>
      <w:r w:rsidRPr="00352FA1">
        <w:rPr>
          <w:bCs/>
          <w:color w:val="000000"/>
          <w:sz w:val="28"/>
          <w:szCs w:val="28"/>
        </w:rPr>
        <w:t>;</w:t>
      </w:r>
    </w:p>
    <w:p w:rsidR="00057873" w:rsidRPr="00352FA1" w:rsidRDefault="00057873" w:rsidP="00057873">
      <w:pPr>
        <w:autoSpaceDE w:val="0"/>
        <w:autoSpaceDN w:val="0"/>
        <w:adjustRightInd w:val="0"/>
        <w:ind w:firstLine="709"/>
        <w:jc w:val="both"/>
        <w:rPr>
          <w:bCs/>
          <w:color w:val="000000"/>
          <w:sz w:val="28"/>
          <w:szCs w:val="28"/>
        </w:rPr>
      </w:pPr>
      <w:r w:rsidRPr="00352FA1">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057873" w:rsidRPr="00352FA1" w:rsidRDefault="00057873" w:rsidP="00057873">
      <w:pPr>
        <w:autoSpaceDE w:val="0"/>
        <w:autoSpaceDN w:val="0"/>
        <w:adjustRightInd w:val="0"/>
        <w:ind w:firstLine="709"/>
        <w:jc w:val="both"/>
        <w:rPr>
          <w:bCs/>
          <w:color w:val="000000"/>
          <w:sz w:val="28"/>
          <w:szCs w:val="28"/>
        </w:rPr>
      </w:pPr>
      <w:r w:rsidRPr="00352FA1">
        <w:rPr>
          <w:bCs/>
          <w:color w:val="000000"/>
          <w:sz w:val="28"/>
          <w:szCs w:val="28"/>
        </w:rPr>
        <w:t>к учредителю многофункционального центра – на решение и действия (бездействие) многофункционального центра.</w:t>
      </w:r>
    </w:p>
    <w:p w:rsidR="00057873" w:rsidRPr="00352FA1" w:rsidRDefault="00057873" w:rsidP="00057873">
      <w:pPr>
        <w:autoSpaceDE w:val="0"/>
        <w:autoSpaceDN w:val="0"/>
        <w:adjustRightInd w:val="0"/>
        <w:ind w:firstLine="709"/>
        <w:jc w:val="both"/>
        <w:rPr>
          <w:color w:val="000000"/>
          <w:sz w:val="28"/>
          <w:szCs w:val="28"/>
        </w:rPr>
      </w:pPr>
      <w:r w:rsidRPr="00352FA1">
        <w:rPr>
          <w:color w:val="000000"/>
          <w:sz w:val="28"/>
          <w:szCs w:val="28"/>
        </w:rPr>
        <w:t>В уполномоченном</w:t>
      </w:r>
      <w:r w:rsidR="00537C0F">
        <w:rPr>
          <w:color w:val="000000"/>
          <w:sz w:val="28"/>
          <w:szCs w:val="28"/>
        </w:rPr>
        <w:t xml:space="preserve"> </w:t>
      </w:r>
      <w:r w:rsidRPr="00352FA1">
        <w:rPr>
          <w:color w:val="000000"/>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057873" w:rsidRPr="00352FA1" w:rsidRDefault="00057873" w:rsidP="00057873">
      <w:pPr>
        <w:autoSpaceDE w:val="0"/>
        <w:autoSpaceDN w:val="0"/>
        <w:adjustRightInd w:val="0"/>
        <w:ind w:firstLine="709"/>
        <w:jc w:val="both"/>
        <w:rPr>
          <w:color w:val="000000"/>
          <w:sz w:val="28"/>
          <w:szCs w:val="28"/>
        </w:rPr>
      </w:pPr>
    </w:p>
    <w:p w:rsidR="00057873" w:rsidRPr="00352FA1" w:rsidRDefault="00057873" w:rsidP="00057873">
      <w:pPr>
        <w:autoSpaceDE w:val="0"/>
        <w:autoSpaceDN w:val="0"/>
        <w:adjustRightInd w:val="0"/>
        <w:ind w:firstLine="709"/>
        <w:jc w:val="center"/>
        <w:rPr>
          <w:b/>
          <w:bCs/>
          <w:color w:val="000000"/>
          <w:sz w:val="28"/>
          <w:szCs w:val="28"/>
        </w:rPr>
      </w:pPr>
      <w:r w:rsidRPr="00352FA1">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57873" w:rsidRPr="00352FA1" w:rsidRDefault="00057873" w:rsidP="00057873">
      <w:pPr>
        <w:autoSpaceDE w:val="0"/>
        <w:autoSpaceDN w:val="0"/>
        <w:adjustRightInd w:val="0"/>
        <w:ind w:firstLine="709"/>
        <w:jc w:val="both"/>
        <w:rPr>
          <w:bCs/>
          <w:color w:val="000000"/>
          <w:sz w:val="28"/>
          <w:szCs w:val="28"/>
        </w:rPr>
      </w:pPr>
    </w:p>
    <w:p w:rsidR="00057873" w:rsidRPr="00352FA1" w:rsidRDefault="00057873" w:rsidP="00057873">
      <w:pPr>
        <w:autoSpaceDE w:val="0"/>
        <w:autoSpaceDN w:val="0"/>
        <w:adjustRightInd w:val="0"/>
        <w:ind w:firstLine="709"/>
        <w:jc w:val="both"/>
        <w:rPr>
          <w:color w:val="000000"/>
          <w:sz w:val="28"/>
          <w:szCs w:val="28"/>
        </w:rPr>
      </w:pPr>
      <w:r w:rsidRPr="00352FA1">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B6038" w:rsidRPr="00352FA1" w:rsidRDefault="006B6038" w:rsidP="00057873">
      <w:pPr>
        <w:autoSpaceDE w:val="0"/>
        <w:autoSpaceDN w:val="0"/>
        <w:adjustRightInd w:val="0"/>
        <w:ind w:firstLine="709"/>
        <w:jc w:val="both"/>
        <w:rPr>
          <w:color w:val="000000"/>
          <w:sz w:val="28"/>
          <w:szCs w:val="28"/>
        </w:rPr>
      </w:pPr>
    </w:p>
    <w:p w:rsidR="00057873" w:rsidRPr="00352FA1" w:rsidRDefault="00057873" w:rsidP="00057873">
      <w:pPr>
        <w:autoSpaceDE w:val="0"/>
        <w:autoSpaceDN w:val="0"/>
        <w:adjustRightInd w:val="0"/>
        <w:ind w:firstLine="709"/>
        <w:jc w:val="both"/>
        <w:rPr>
          <w:color w:val="000000"/>
          <w:sz w:val="28"/>
          <w:szCs w:val="28"/>
        </w:rPr>
      </w:pPr>
    </w:p>
    <w:p w:rsidR="00057873" w:rsidRPr="00317F69" w:rsidRDefault="00057873" w:rsidP="00057873">
      <w:pPr>
        <w:autoSpaceDE w:val="0"/>
        <w:autoSpaceDN w:val="0"/>
        <w:adjustRightInd w:val="0"/>
        <w:ind w:firstLine="709"/>
        <w:jc w:val="center"/>
        <w:rPr>
          <w:b/>
          <w:bCs/>
          <w:sz w:val="28"/>
          <w:szCs w:val="28"/>
        </w:rPr>
      </w:pPr>
      <w:r w:rsidRPr="00352FA1">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317F69">
        <w:rPr>
          <w:b/>
          <w:bCs/>
          <w:sz w:val="28"/>
          <w:szCs w:val="28"/>
        </w:rPr>
        <w:t>муниципальной</w:t>
      </w:r>
      <w:r w:rsidR="00E36FDC" w:rsidRPr="00317F69">
        <w:rPr>
          <w:b/>
          <w:bCs/>
          <w:sz w:val="28"/>
          <w:szCs w:val="28"/>
        </w:rPr>
        <w:t xml:space="preserve"> </w:t>
      </w:r>
      <w:r w:rsidRPr="00317F69">
        <w:rPr>
          <w:b/>
          <w:bCs/>
          <w:sz w:val="28"/>
          <w:szCs w:val="28"/>
        </w:rPr>
        <w:t>услуги</w:t>
      </w:r>
    </w:p>
    <w:p w:rsidR="00057873" w:rsidRPr="00317F69" w:rsidRDefault="00057873" w:rsidP="00057873">
      <w:pPr>
        <w:autoSpaceDE w:val="0"/>
        <w:autoSpaceDN w:val="0"/>
        <w:adjustRightInd w:val="0"/>
        <w:ind w:firstLine="709"/>
        <w:jc w:val="both"/>
        <w:rPr>
          <w:b/>
          <w:bCs/>
          <w:sz w:val="28"/>
          <w:szCs w:val="28"/>
        </w:rPr>
      </w:pPr>
    </w:p>
    <w:p w:rsidR="00057873" w:rsidRPr="00352FA1" w:rsidRDefault="00057873" w:rsidP="00057873">
      <w:pPr>
        <w:autoSpaceDE w:val="0"/>
        <w:autoSpaceDN w:val="0"/>
        <w:adjustRightInd w:val="0"/>
        <w:ind w:firstLine="709"/>
        <w:jc w:val="both"/>
        <w:rPr>
          <w:color w:val="000000"/>
          <w:sz w:val="28"/>
          <w:szCs w:val="28"/>
        </w:rPr>
      </w:pPr>
      <w:r w:rsidRPr="00352FA1">
        <w:rPr>
          <w:color w:val="000000"/>
          <w:sz w:val="28"/>
          <w:szCs w:val="28"/>
        </w:rPr>
        <w:lastRenderedPageBreak/>
        <w:t>5.4. Порядок досудебного (внесудебного) обжалования решений и действий (бездействия) уполномоченного</w:t>
      </w:r>
      <w:r w:rsidR="00E36FDC">
        <w:rPr>
          <w:color w:val="000000"/>
          <w:sz w:val="28"/>
          <w:szCs w:val="28"/>
        </w:rPr>
        <w:t xml:space="preserve"> </w:t>
      </w:r>
      <w:r w:rsidRPr="00352FA1">
        <w:rPr>
          <w:color w:val="000000"/>
          <w:sz w:val="28"/>
          <w:szCs w:val="28"/>
        </w:rPr>
        <w:t>органа местного самоуправления, а также его должностных лиц регулируется:</w:t>
      </w:r>
    </w:p>
    <w:p w:rsidR="008535DB" w:rsidRPr="00317F69" w:rsidRDefault="00057873" w:rsidP="008535DB">
      <w:pPr>
        <w:autoSpaceDE w:val="0"/>
        <w:autoSpaceDN w:val="0"/>
        <w:adjustRightInd w:val="0"/>
        <w:ind w:firstLine="709"/>
        <w:jc w:val="both"/>
        <w:rPr>
          <w:sz w:val="28"/>
          <w:szCs w:val="28"/>
        </w:rPr>
      </w:pPr>
      <w:r w:rsidRPr="00317F69">
        <w:rPr>
          <w:sz w:val="28"/>
          <w:szCs w:val="28"/>
        </w:rPr>
        <w:t xml:space="preserve">Федеральным </w:t>
      </w:r>
      <w:hyperlink r:id="rId14" w:history="1">
        <w:r w:rsidRPr="00317F69">
          <w:rPr>
            <w:sz w:val="28"/>
            <w:szCs w:val="28"/>
          </w:rPr>
          <w:t>законом</w:t>
        </w:r>
      </w:hyperlink>
      <w:r w:rsidRPr="00317F69">
        <w:rPr>
          <w:sz w:val="28"/>
          <w:szCs w:val="28"/>
        </w:rPr>
        <w:t xml:space="preserve"> № 210-ФЗ;</w:t>
      </w:r>
    </w:p>
    <w:p w:rsidR="008535DB" w:rsidRPr="00352FA1" w:rsidRDefault="008F4293" w:rsidP="008535DB">
      <w:pPr>
        <w:autoSpaceDE w:val="0"/>
        <w:autoSpaceDN w:val="0"/>
        <w:adjustRightInd w:val="0"/>
        <w:ind w:firstLine="709"/>
        <w:jc w:val="both"/>
        <w:rPr>
          <w:sz w:val="28"/>
          <w:szCs w:val="28"/>
        </w:rPr>
      </w:pPr>
      <w:hyperlink r:id="rId15" w:history="1">
        <w:r w:rsidR="008535DB" w:rsidRPr="00B00E27">
          <w:rPr>
            <w:color w:val="000000"/>
            <w:sz w:val="28"/>
            <w:szCs w:val="28"/>
            <w:highlight w:val="yellow"/>
          </w:rPr>
          <w:t>постановлением</w:t>
        </w:r>
      </w:hyperlink>
      <w:r w:rsidR="00E36FDC" w:rsidRPr="00B00E27">
        <w:rPr>
          <w:highlight w:val="yellow"/>
        </w:rPr>
        <w:t xml:space="preserve"> </w:t>
      </w:r>
      <w:r w:rsidR="008535DB" w:rsidRPr="00B00E27">
        <w:rPr>
          <w:color w:val="000000"/>
          <w:sz w:val="28"/>
          <w:szCs w:val="28"/>
          <w:highlight w:val="yellow"/>
        </w:rPr>
        <w:t>Администрации</w:t>
      </w:r>
      <w:r w:rsidR="00A25B42" w:rsidRPr="00B00E27">
        <w:rPr>
          <w:color w:val="000000"/>
          <w:sz w:val="28"/>
          <w:szCs w:val="28"/>
          <w:highlight w:val="yellow"/>
        </w:rPr>
        <w:t xml:space="preserve"> муниципального района Безенчукский</w:t>
      </w:r>
      <w:r w:rsidR="008535DB" w:rsidRPr="00B00E27">
        <w:rPr>
          <w:color w:val="000000"/>
          <w:sz w:val="28"/>
          <w:szCs w:val="28"/>
          <w:highlight w:val="yellow"/>
        </w:rPr>
        <w:t xml:space="preserve"> Самарской области от </w:t>
      </w:r>
      <w:r w:rsidR="0012581E">
        <w:rPr>
          <w:color w:val="000000"/>
          <w:sz w:val="28"/>
          <w:szCs w:val="28"/>
          <w:highlight w:val="yellow"/>
        </w:rPr>
        <w:t>_______</w:t>
      </w:r>
      <w:r w:rsidR="008535DB" w:rsidRPr="00B00E27">
        <w:rPr>
          <w:color w:val="000000"/>
          <w:sz w:val="28"/>
          <w:szCs w:val="28"/>
          <w:highlight w:val="yellow"/>
        </w:rPr>
        <w:t>2022 года №</w:t>
      </w:r>
      <w:r w:rsidR="0012581E">
        <w:rPr>
          <w:color w:val="000000"/>
          <w:sz w:val="28"/>
          <w:szCs w:val="28"/>
          <w:highlight w:val="yellow"/>
        </w:rPr>
        <w:t>___</w:t>
      </w:r>
      <w:bookmarkStart w:id="3" w:name="_GoBack"/>
      <w:bookmarkEnd w:id="3"/>
      <w:r w:rsidR="008535DB" w:rsidRPr="00B00E27">
        <w:rPr>
          <w:color w:val="000000"/>
          <w:sz w:val="28"/>
          <w:szCs w:val="28"/>
          <w:highlight w:val="yellow"/>
        </w:rPr>
        <w:t xml:space="preserve"> "</w:t>
      </w:r>
      <w:r w:rsidR="008535DB" w:rsidRPr="00B00E27">
        <w:rPr>
          <w:sz w:val="28"/>
          <w:szCs w:val="28"/>
          <w:highlight w:val="yellow"/>
        </w:rPr>
        <w:t>Об утверждении Порядка подачи и рассмотрения жалоб на решения и действия (бездействие) Администрации</w:t>
      </w:r>
      <w:r w:rsidR="00A25B42" w:rsidRPr="00B00E27">
        <w:rPr>
          <w:sz w:val="28"/>
          <w:szCs w:val="28"/>
          <w:highlight w:val="yellow"/>
        </w:rPr>
        <w:t xml:space="preserve"> муниципального района Безенчукский</w:t>
      </w:r>
      <w:r w:rsidR="008535DB" w:rsidRPr="00B00E27">
        <w:rPr>
          <w:sz w:val="28"/>
          <w:szCs w:val="28"/>
          <w:highlight w:val="yellow"/>
        </w:rPr>
        <w:t>";</w:t>
      </w:r>
    </w:p>
    <w:p w:rsidR="008535DB" w:rsidRPr="00352FA1" w:rsidRDefault="008535DB" w:rsidP="008535DB">
      <w:pPr>
        <w:autoSpaceDE w:val="0"/>
        <w:autoSpaceDN w:val="0"/>
        <w:adjustRightInd w:val="0"/>
        <w:rPr>
          <w:sz w:val="28"/>
          <w:szCs w:val="28"/>
        </w:rPr>
      </w:pPr>
      <w:r w:rsidRPr="00352FA1">
        <w:rPr>
          <w:sz w:val="28"/>
          <w:szCs w:val="28"/>
        </w:rPr>
        <w:t>должностных лиц и муниципальных служащих при предоставлении</w:t>
      </w:r>
    </w:p>
    <w:p w:rsidR="00057873" w:rsidRPr="00352FA1" w:rsidRDefault="008535DB" w:rsidP="008535DB">
      <w:pPr>
        <w:autoSpaceDE w:val="0"/>
        <w:autoSpaceDN w:val="0"/>
        <w:adjustRightInd w:val="0"/>
        <w:ind w:firstLine="709"/>
        <w:jc w:val="both"/>
        <w:rPr>
          <w:color w:val="FF0000"/>
          <w:sz w:val="28"/>
          <w:szCs w:val="28"/>
        </w:rPr>
      </w:pPr>
      <w:r w:rsidRPr="00352FA1">
        <w:rPr>
          <w:sz w:val="28"/>
          <w:szCs w:val="28"/>
        </w:rPr>
        <w:t>муниципальных услуг</w:t>
      </w:r>
      <w:r w:rsidRPr="00352FA1">
        <w:rPr>
          <w:color w:val="000000"/>
          <w:sz w:val="28"/>
          <w:szCs w:val="28"/>
        </w:rPr>
        <w:t>";</w:t>
      </w:r>
    </w:p>
    <w:p w:rsidR="004117A7" w:rsidRPr="00352FA1" w:rsidRDefault="008F4293" w:rsidP="00ED0255">
      <w:pPr>
        <w:autoSpaceDE w:val="0"/>
        <w:autoSpaceDN w:val="0"/>
        <w:adjustRightInd w:val="0"/>
        <w:ind w:firstLine="709"/>
        <w:jc w:val="both"/>
        <w:rPr>
          <w:color w:val="000000"/>
          <w:sz w:val="28"/>
          <w:szCs w:val="28"/>
        </w:rPr>
      </w:pPr>
      <w:hyperlink r:id="rId16" w:history="1">
        <w:r w:rsidR="00057873" w:rsidRPr="00352FA1">
          <w:rPr>
            <w:color w:val="000000"/>
            <w:sz w:val="28"/>
            <w:szCs w:val="28"/>
          </w:rPr>
          <w:t>постановлением</w:t>
        </w:r>
      </w:hyperlink>
      <w:r w:rsidR="00057873" w:rsidRPr="00352FA1">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6038" w:rsidRPr="00352FA1" w:rsidRDefault="006B6038" w:rsidP="00ED0255">
      <w:pPr>
        <w:autoSpaceDE w:val="0"/>
        <w:autoSpaceDN w:val="0"/>
        <w:adjustRightInd w:val="0"/>
        <w:ind w:firstLine="709"/>
        <w:jc w:val="both"/>
        <w:rPr>
          <w:color w:val="000000"/>
          <w:sz w:val="28"/>
          <w:szCs w:val="28"/>
        </w:rPr>
      </w:pPr>
    </w:p>
    <w:p w:rsidR="006B6038" w:rsidRPr="00352FA1" w:rsidRDefault="006B6038" w:rsidP="00ED0255">
      <w:pPr>
        <w:autoSpaceDE w:val="0"/>
        <w:autoSpaceDN w:val="0"/>
        <w:adjustRightInd w:val="0"/>
        <w:ind w:firstLine="709"/>
        <w:jc w:val="both"/>
        <w:rPr>
          <w:color w:val="000000"/>
          <w:sz w:val="28"/>
          <w:szCs w:val="28"/>
        </w:rPr>
      </w:pPr>
    </w:p>
    <w:p w:rsidR="006B6038" w:rsidRPr="00352FA1" w:rsidRDefault="006B6038"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387169" w:rsidRPr="00352FA1" w:rsidRDefault="00387169" w:rsidP="00ED0255">
      <w:pPr>
        <w:autoSpaceDE w:val="0"/>
        <w:autoSpaceDN w:val="0"/>
        <w:adjustRightInd w:val="0"/>
        <w:ind w:firstLine="709"/>
        <w:jc w:val="both"/>
        <w:rPr>
          <w:color w:val="000000"/>
          <w:sz w:val="28"/>
          <w:szCs w:val="28"/>
        </w:rPr>
      </w:pPr>
    </w:p>
    <w:p w:rsidR="0022423C" w:rsidRPr="00352FA1" w:rsidRDefault="0022423C" w:rsidP="00057873">
      <w:pPr>
        <w:autoSpaceDE w:val="0"/>
        <w:autoSpaceDN w:val="0"/>
        <w:adjustRightInd w:val="0"/>
        <w:ind w:left="3969"/>
        <w:jc w:val="center"/>
        <w:rPr>
          <w:bCs/>
          <w:color w:val="000000"/>
          <w:sz w:val="28"/>
          <w:szCs w:val="28"/>
        </w:rPr>
      </w:pPr>
      <w:r w:rsidRPr="00352FA1">
        <w:rPr>
          <w:bCs/>
          <w:color w:val="000000"/>
          <w:sz w:val="28"/>
          <w:szCs w:val="28"/>
        </w:rPr>
        <w:t>Приложение № 1</w:t>
      </w:r>
    </w:p>
    <w:p w:rsidR="00057873" w:rsidRPr="00317F69" w:rsidRDefault="00057873" w:rsidP="00057873">
      <w:pPr>
        <w:widowControl w:val="0"/>
        <w:autoSpaceDE w:val="0"/>
        <w:autoSpaceDN w:val="0"/>
        <w:adjustRightInd w:val="0"/>
        <w:ind w:left="3969"/>
        <w:jc w:val="center"/>
        <w:rPr>
          <w:color w:val="000000"/>
          <w:sz w:val="20"/>
          <w:szCs w:val="20"/>
        </w:rPr>
      </w:pPr>
      <w:r w:rsidRPr="00317F69">
        <w:rPr>
          <w:color w:val="000000"/>
          <w:sz w:val="20"/>
          <w:szCs w:val="20"/>
        </w:rPr>
        <w:t>к Административному регламенту</w:t>
      </w:r>
    </w:p>
    <w:p w:rsidR="0022423C" w:rsidRPr="00317F69" w:rsidRDefault="00057873" w:rsidP="00057873">
      <w:pPr>
        <w:tabs>
          <w:tab w:val="left" w:pos="7920"/>
        </w:tabs>
        <w:ind w:left="3969"/>
        <w:jc w:val="center"/>
        <w:rPr>
          <w:color w:val="000000"/>
          <w:sz w:val="20"/>
          <w:szCs w:val="20"/>
        </w:rPr>
      </w:pPr>
      <w:r w:rsidRPr="00317F69">
        <w:rPr>
          <w:color w:val="000000"/>
          <w:sz w:val="20"/>
          <w:szCs w:val="20"/>
        </w:rPr>
        <w:t xml:space="preserve">предоставления </w:t>
      </w:r>
      <w:r w:rsidRPr="00317F69">
        <w:rPr>
          <w:sz w:val="20"/>
          <w:szCs w:val="20"/>
        </w:rPr>
        <w:t xml:space="preserve">Администрацией муниципального района </w:t>
      </w:r>
      <w:r w:rsidR="001F038B" w:rsidRPr="00317F69">
        <w:rPr>
          <w:sz w:val="20"/>
          <w:szCs w:val="20"/>
        </w:rPr>
        <w:t>Безенчукский</w:t>
      </w:r>
      <w:r w:rsidRPr="00317F69">
        <w:rPr>
          <w:sz w:val="20"/>
          <w:szCs w:val="20"/>
        </w:rPr>
        <w:t xml:space="preserve"> Самарской области</w:t>
      </w:r>
      <w:r w:rsidRPr="00317F69">
        <w:rPr>
          <w:color w:val="000000"/>
          <w:sz w:val="20"/>
          <w:szCs w:val="20"/>
        </w:rPr>
        <w:t xml:space="preserve"> муниципальной услуги</w:t>
      </w:r>
      <w:r w:rsidRPr="00317F69">
        <w:rPr>
          <w:bCs/>
          <w:color w:val="000000"/>
          <w:sz w:val="20"/>
          <w:szCs w:val="20"/>
        </w:rPr>
        <w:t xml:space="preserve">«Направление уведомления о соответствии указанных в уведомлении о планируемом строительстве параметров объекта </w:t>
      </w:r>
      <w:r w:rsidRPr="00317F69">
        <w:rPr>
          <w:bCs/>
          <w:color w:val="000000"/>
          <w:sz w:val="20"/>
          <w:szCs w:val="20"/>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A25B42" w:rsidRPr="00317F69">
        <w:rPr>
          <w:bCs/>
          <w:iCs/>
          <w:color w:val="000000"/>
          <w:sz w:val="20"/>
          <w:szCs w:val="20"/>
        </w:rPr>
        <w:t xml:space="preserve">муниципального района </w:t>
      </w:r>
      <w:r w:rsidRPr="00317F69">
        <w:rPr>
          <w:bCs/>
          <w:iCs/>
          <w:color w:val="000000"/>
          <w:sz w:val="20"/>
          <w:szCs w:val="20"/>
        </w:rPr>
        <w:t xml:space="preserve"> Самарской области</w:t>
      </w:r>
    </w:p>
    <w:p w:rsidR="0022423C" w:rsidRPr="00317F69" w:rsidRDefault="0022423C" w:rsidP="0022423C">
      <w:pPr>
        <w:tabs>
          <w:tab w:val="left" w:pos="7920"/>
        </w:tabs>
        <w:ind w:left="3969" w:firstLine="709"/>
        <w:jc w:val="right"/>
        <w:rPr>
          <w:bCs/>
          <w:color w:val="000000"/>
          <w:sz w:val="20"/>
          <w:szCs w:val="20"/>
        </w:rPr>
      </w:pPr>
    </w:p>
    <w:p w:rsidR="00C25E0A" w:rsidRPr="00352FA1" w:rsidRDefault="00C25E0A" w:rsidP="00C25E0A">
      <w:pPr>
        <w:spacing w:line="240" w:lineRule="atLeast"/>
        <w:ind w:left="3528"/>
        <w:jc w:val="right"/>
        <w:rPr>
          <w:color w:val="000000"/>
          <w:sz w:val="28"/>
          <w:szCs w:val="28"/>
        </w:rPr>
      </w:pPr>
      <w:r w:rsidRPr="00352FA1">
        <w:rPr>
          <w:color w:val="000000"/>
          <w:sz w:val="28"/>
          <w:szCs w:val="28"/>
        </w:rPr>
        <w:t>ФОРМА</w:t>
      </w:r>
    </w:p>
    <w:p w:rsidR="00C25E0A" w:rsidRPr="00352FA1" w:rsidRDefault="00C25E0A" w:rsidP="00C25E0A">
      <w:pPr>
        <w:rPr>
          <w:bCs/>
          <w:color w:val="000000"/>
          <w:sz w:val="28"/>
          <w:szCs w:val="28"/>
        </w:rPr>
      </w:pPr>
    </w:p>
    <w:p w:rsidR="00C25E0A" w:rsidRPr="00352FA1" w:rsidRDefault="00C25E0A" w:rsidP="00C25E0A">
      <w:pPr>
        <w:rPr>
          <w:bCs/>
          <w:color w:val="000000"/>
          <w:sz w:val="28"/>
          <w:szCs w:val="28"/>
        </w:rPr>
      </w:pPr>
    </w:p>
    <w:p w:rsidR="00C25E0A" w:rsidRPr="00352FA1" w:rsidRDefault="00C25E0A" w:rsidP="00317F69">
      <w:pPr>
        <w:tabs>
          <w:tab w:val="left" w:pos="9071"/>
        </w:tabs>
        <w:spacing w:line="240" w:lineRule="atLeast"/>
        <w:ind w:left="2977"/>
        <w:rPr>
          <w:color w:val="000000"/>
          <w:sz w:val="28"/>
          <w:szCs w:val="28"/>
        </w:rPr>
      </w:pPr>
      <w:r w:rsidRPr="00352FA1">
        <w:rPr>
          <w:color w:val="000000"/>
          <w:sz w:val="28"/>
          <w:szCs w:val="28"/>
        </w:rPr>
        <w:t xml:space="preserve">Кому </w:t>
      </w:r>
      <w:r w:rsidR="00982B59" w:rsidRPr="00352FA1">
        <w:rPr>
          <w:color w:val="000000"/>
          <w:sz w:val="28"/>
          <w:szCs w:val="28"/>
        </w:rPr>
        <w:t>__________________________________</w:t>
      </w:r>
      <w:r w:rsidR="00D42B31" w:rsidRPr="00352FA1">
        <w:rPr>
          <w:color w:val="000000"/>
          <w:sz w:val="28"/>
          <w:szCs w:val="28"/>
        </w:rPr>
        <w:t>_</w:t>
      </w:r>
      <w:r w:rsidR="008A2A35" w:rsidRPr="00352FA1">
        <w:rPr>
          <w:color w:val="000000"/>
          <w:sz w:val="28"/>
          <w:szCs w:val="28"/>
        </w:rPr>
        <w:t>___</w:t>
      </w:r>
      <w:r w:rsidR="00D42B31" w:rsidRPr="00352FA1">
        <w:rPr>
          <w:color w:val="000000"/>
          <w:sz w:val="28"/>
          <w:szCs w:val="28"/>
        </w:rPr>
        <w:t>_</w:t>
      </w:r>
      <w:r w:rsidR="00317F69">
        <w:rPr>
          <w:color w:val="000000"/>
          <w:sz w:val="28"/>
          <w:szCs w:val="28"/>
        </w:rPr>
        <w:t>_________</w:t>
      </w:r>
      <w:r w:rsidRPr="00317F69">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25E0A" w:rsidRPr="00352FA1" w:rsidRDefault="00C25E0A" w:rsidP="00C25E0A">
      <w:pPr>
        <w:spacing w:line="240" w:lineRule="atLeast"/>
        <w:ind w:left="2977"/>
        <w:rPr>
          <w:color w:val="000000"/>
          <w:sz w:val="28"/>
          <w:szCs w:val="28"/>
        </w:rPr>
      </w:pPr>
      <w:r w:rsidRPr="00352FA1">
        <w:rPr>
          <w:color w:val="000000"/>
          <w:sz w:val="28"/>
          <w:szCs w:val="28"/>
        </w:rPr>
        <w:t>___________________________________</w:t>
      </w:r>
      <w:r w:rsidR="00D1129E" w:rsidRPr="00352FA1">
        <w:rPr>
          <w:color w:val="000000"/>
          <w:sz w:val="28"/>
          <w:szCs w:val="28"/>
        </w:rPr>
        <w:t>______</w:t>
      </w:r>
      <w:r w:rsidR="00D42B31" w:rsidRPr="00352FA1">
        <w:rPr>
          <w:color w:val="000000"/>
          <w:sz w:val="28"/>
          <w:szCs w:val="28"/>
        </w:rPr>
        <w:t>__</w:t>
      </w:r>
      <w:r w:rsidR="00317F69">
        <w:rPr>
          <w:color w:val="000000"/>
          <w:sz w:val="28"/>
          <w:szCs w:val="28"/>
        </w:rPr>
        <w:t>_____</w:t>
      </w:r>
    </w:p>
    <w:p w:rsidR="00C25E0A" w:rsidRPr="00317F69" w:rsidRDefault="00C25E0A" w:rsidP="00C25E0A">
      <w:pPr>
        <w:spacing w:line="240" w:lineRule="atLeast"/>
        <w:ind w:left="2977"/>
        <w:jc w:val="center"/>
        <w:rPr>
          <w:color w:val="000000"/>
          <w:sz w:val="22"/>
          <w:szCs w:val="22"/>
        </w:rPr>
      </w:pPr>
      <w:r w:rsidRPr="00317F69">
        <w:rPr>
          <w:color w:val="000000"/>
          <w:sz w:val="22"/>
          <w:szCs w:val="22"/>
        </w:rPr>
        <w:t>почтовый индекс и адрес, телефон, адрес электронной почты застройщика)</w:t>
      </w:r>
    </w:p>
    <w:p w:rsidR="00C25E0A" w:rsidRPr="00352FA1" w:rsidRDefault="00C25E0A" w:rsidP="00C25E0A">
      <w:pPr>
        <w:spacing w:line="240" w:lineRule="atLeast"/>
        <w:ind w:left="2977"/>
        <w:jc w:val="center"/>
        <w:rPr>
          <w:color w:val="000000"/>
          <w:sz w:val="28"/>
          <w:szCs w:val="28"/>
        </w:rPr>
      </w:pPr>
    </w:p>
    <w:p w:rsidR="00C25E0A" w:rsidRPr="00352FA1" w:rsidRDefault="00C25E0A" w:rsidP="00C25E0A">
      <w:pPr>
        <w:rPr>
          <w:color w:val="000000"/>
          <w:sz w:val="28"/>
          <w:szCs w:val="28"/>
        </w:rPr>
      </w:pPr>
    </w:p>
    <w:p w:rsidR="00C25E0A" w:rsidRPr="00352FA1" w:rsidRDefault="00C25E0A" w:rsidP="00C25E0A">
      <w:pPr>
        <w:rPr>
          <w:color w:val="000000"/>
          <w:sz w:val="28"/>
          <w:szCs w:val="28"/>
        </w:rPr>
      </w:pPr>
    </w:p>
    <w:p w:rsidR="00C25E0A" w:rsidRPr="00352FA1" w:rsidRDefault="00C25E0A" w:rsidP="00C25E0A">
      <w:pPr>
        <w:spacing w:line="240" w:lineRule="atLeast"/>
        <w:jc w:val="center"/>
        <w:rPr>
          <w:b/>
          <w:color w:val="000000"/>
          <w:sz w:val="28"/>
          <w:szCs w:val="28"/>
        </w:rPr>
      </w:pPr>
      <w:r w:rsidRPr="00352FA1">
        <w:rPr>
          <w:b/>
          <w:color w:val="000000"/>
          <w:sz w:val="28"/>
          <w:szCs w:val="28"/>
        </w:rPr>
        <w:t>Р Е Ш Е Н И Е</w:t>
      </w:r>
    </w:p>
    <w:p w:rsidR="00C25E0A" w:rsidRPr="00352FA1" w:rsidRDefault="00C25E0A" w:rsidP="00C25E0A">
      <w:pPr>
        <w:spacing w:line="120" w:lineRule="exact"/>
        <w:jc w:val="center"/>
        <w:rPr>
          <w:b/>
          <w:color w:val="000000"/>
          <w:sz w:val="28"/>
          <w:szCs w:val="28"/>
        </w:rPr>
      </w:pPr>
    </w:p>
    <w:p w:rsidR="00C25E0A" w:rsidRPr="00352FA1" w:rsidRDefault="00C25E0A" w:rsidP="00C25E0A">
      <w:pPr>
        <w:spacing w:line="240" w:lineRule="atLeast"/>
        <w:jc w:val="center"/>
        <w:rPr>
          <w:b/>
          <w:color w:val="000000"/>
          <w:sz w:val="28"/>
          <w:szCs w:val="28"/>
        </w:rPr>
      </w:pPr>
      <w:r w:rsidRPr="00352FA1">
        <w:rPr>
          <w:b/>
          <w:color w:val="000000"/>
          <w:sz w:val="28"/>
          <w:szCs w:val="28"/>
        </w:rPr>
        <w:t xml:space="preserve">об отказе в приеме документов </w:t>
      </w:r>
    </w:p>
    <w:p w:rsidR="00C25E0A" w:rsidRPr="00352FA1" w:rsidRDefault="00C25E0A" w:rsidP="00C25E0A">
      <w:pPr>
        <w:spacing w:line="240" w:lineRule="atLeast"/>
        <w:jc w:val="center"/>
        <w:rPr>
          <w:b/>
          <w:color w:val="000000"/>
          <w:sz w:val="28"/>
          <w:szCs w:val="28"/>
        </w:rPr>
      </w:pPr>
    </w:p>
    <w:p w:rsidR="00C25E0A" w:rsidRPr="00352FA1" w:rsidRDefault="00C25E0A" w:rsidP="00C25E0A">
      <w:pPr>
        <w:spacing w:line="240" w:lineRule="atLeast"/>
        <w:jc w:val="center"/>
        <w:rPr>
          <w:b/>
          <w:color w:val="000000"/>
          <w:sz w:val="28"/>
          <w:szCs w:val="28"/>
        </w:rPr>
      </w:pPr>
    </w:p>
    <w:p w:rsidR="00C25E0A" w:rsidRPr="00352FA1" w:rsidRDefault="00C25E0A" w:rsidP="00C25E0A">
      <w:pPr>
        <w:rPr>
          <w:color w:val="000000"/>
          <w:sz w:val="28"/>
          <w:szCs w:val="28"/>
        </w:rPr>
      </w:pPr>
      <w:r w:rsidRPr="00352FA1">
        <w:rPr>
          <w:color w:val="000000"/>
          <w:sz w:val="28"/>
          <w:szCs w:val="28"/>
        </w:rPr>
        <w:t>______________________________________________________</w:t>
      </w:r>
      <w:r w:rsidR="00D42B31" w:rsidRPr="00352FA1">
        <w:rPr>
          <w:color w:val="000000"/>
          <w:sz w:val="28"/>
          <w:szCs w:val="28"/>
        </w:rPr>
        <w:t>________</w:t>
      </w:r>
      <w:r w:rsidR="00317F69">
        <w:rPr>
          <w:color w:val="000000"/>
          <w:sz w:val="28"/>
          <w:szCs w:val="28"/>
        </w:rPr>
        <w:t>_______</w:t>
      </w:r>
      <w:r w:rsidRPr="00352FA1">
        <w:rPr>
          <w:color w:val="000000"/>
          <w:sz w:val="28"/>
          <w:szCs w:val="28"/>
        </w:rPr>
        <w:t xml:space="preserve"> </w:t>
      </w:r>
    </w:p>
    <w:p w:rsidR="00C25E0A" w:rsidRPr="00317F69" w:rsidRDefault="00C25E0A" w:rsidP="00C25E0A">
      <w:pPr>
        <w:jc w:val="center"/>
        <w:rPr>
          <w:color w:val="000000"/>
          <w:sz w:val="22"/>
          <w:szCs w:val="22"/>
        </w:rPr>
      </w:pPr>
      <w:r w:rsidRPr="00317F69">
        <w:rPr>
          <w:color w:val="000000"/>
          <w:sz w:val="22"/>
          <w:szCs w:val="22"/>
        </w:rPr>
        <w:t>(наименование уполномоченного на выдачу разрешений на строительство органа местного самоуправления)</w:t>
      </w:r>
    </w:p>
    <w:p w:rsidR="00C25E0A" w:rsidRPr="00352FA1" w:rsidRDefault="00C25E0A" w:rsidP="00C25E0A">
      <w:pPr>
        <w:rPr>
          <w:b/>
          <w:color w:val="000000"/>
          <w:sz w:val="28"/>
          <w:szCs w:val="28"/>
        </w:rPr>
      </w:pPr>
    </w:p>
    <w:p w:rsidR="00C25E0A" w:rsidRPr="00352FA1" w:rsidRDefault="00C25E0A" w:rsidP="00570C81">
      <w:pPr>
        <w:ind w:firstLine="709"/>
        <w:jc w:val="both"/>
        <w:rPr>
          <w:color w:val="000000"/>
          <w:sz w:val="28"/>
          <w:szCs w:val="28"/>
        </w:rPr>
      </w:pPr>
      <w:r w:rsidRPr="00352FA1">
        <w:rPr>
          <w:color w:val="000000"/>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последующим основаниям:</w:t>
      </w:r>
    </w:p>
    <w:p w:rsidR="00C25E0A" w:rsidRPr="00352FA1" w:rsidRDefault="00C25E0A" w:rsidP="00C25E0A">
      <w:pPr>
        <w:tabs>
          <w:tab w:val="right" w:leader="underscore" w:pos="9071"/>
        </w:tabs>
        <w:spacing w:line="240" w:lineRule="atLeast"/>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C25E0A" w:rsidRPr="00352FA1" w:rsidTr="00AB1810">
        <w:trPr>
          <w:tblHeader/>
        </w:trPr>
        <w:tc>
          <w:tcPr>
            <w:tcW w:w="1668" w:type="dxa"/>
            <w:shd w:val="clear" w:color="auto" w:fill="auto"/>
            <w:vAlign w:val="center"/>
          </w:tcPr>
          <w:p w:rsidR="00C25E0A" w:rsidRPr="00352FA1" w:rsidRDefault="00C25E0A" w:rsidP="00AB1810">
            <w:pPr>
              <w:spacing w:line="240" w:lineRule="atLeast"/>
              <w:jc w:val="center"/>
              <w:rPr>
                <w:color w:val="000000"/>
                <w:sz w:val="28"/>
                <w:szCs w:val="28"/>
              </w:rPr>
            </w:pPr>
            <w:r w:rsidRPr="00352FA1">
              <w:rPr>
                <w:color w:val="000000"/>
                <w:sz w:val="28"/>
                <w:szCs w:val="28"/>
              </w:rPr>
              <w:t>№ пункта</w:t>
            </w:r>
          </w:p>
          <w:p w:rsidR="00C25E0A" w:rsidRPr="00352FA1" w:rsidRDefault="00251EAE" w:rsidP="00AB1810">
            <w:pPr>
              <w:spacing w:line="240" w:lineRule="atLeast"/>
              <w:jc w:val="center"/>
              <w:rPr>
                <w:color w:val="000000"/>
                <w:sz w:val="28"/>
                <w:szCs w:val="28"/>
              </w:rPr>
            </w:pPr>
            <w:r w:rsidRPr="00352FA1">
              <w:rPr>
                <w:color w:val="000000"/>
                <w:sz w:val="28"/>
                <w:szCs w:val="28"/>
              </w:rPr>
              <w:t>Администра</w:t>
            </w:r>
            <w:r w:rsidR="008949B8" w:rsidRPr="00352FA1">
              <w:rPr>
                <w:color w:val="000000"/>
                <w:sz w:val="28"/>
                <w:szCs w:val="28"/>
              </w:rPr>
              <w:t>-</w:t>
            </w:r>
            <w:r w:rsidRPr="00352FA1">
              <w:rPr>
                <w:color w:val="000000"/>
                <w:sz w:val="28"/>
                <w:szCs w:val="28"/>
              </w:rPr>
              <w:t>тивного регламента</w:t>
            </w:r>
          </w:p>
        </w:tc>
        <w:tc>
          <w:tcPr>
            <w:tcW w:w="4110" w:type="dxa"/>
            <w:shd w:val="clear" w:color="auto" w:fill="auto"/>
            <w:vAlign w:val="center"/>
          </w:tcPr>
          <w:p w:rsidR="00C25E0A" w:rsidRPr="00352FA1" w:rsidRDefault="00C25E0A" w:rsidP="00AB1810">
            <w:pPr>
              <w:spacing w:line="240" w:lineRule="atLeast"/>
              <w:jc w:val="center"/>
              <w:rPr>
                <w:color w:val="000000"/>
                <w:sz w:val="28"/>
                <w:szCs w:val="28"/>
              </w:rPr>
            </w:pPr>
            <w:r w:rsidRPr="00352FA1">
              <w:rPr>
                <w:color w:val="000000"/>
                <w:sz w:val="28"/>
                <w:szCs w:val="28"/>
              </w:rPr>
              <w:t xml:space="preserve">Наименование основания для отказа в соответствии с </w:t>
            </w:r>
            <w:r w:rsidR="00251EAE" w:rsidRPr="00352FA1">
              <w:rPr>
                <w:color w:val="000000"/>
                <w:sz w:val="28"/>
                <w:szCs w:val="28"/>
              </w:rPr>
              <w:t>Административным регламентом</w:t>
            </w:r>
          </w:p>
        </w:tc>
        <w:tc>
          <w:tcPr>
            <w:tcW w:w="3509" w:type="dxa"/>
            <w:shd w:val="clear" w:color="auto" w:fill="auto"/>
            <w:vAlign w:val="center"/>
          </w:tcPr>
          <w:p w:rsidR="00C25E0A" w:rsidRPr="00352FA1" w:rsidRDefault="00C25E0A" w:rsidP="00AB1810">
            <w:pPr>
              <w:spacing w:line="240" w:lineRule="atLeast"/>
              <w:jc w:val="center"/>
              <w:rPr>
                <w:color w:val="000000"/>
                <w:sz w:val="28"/>
                <w:szCs w:val="28"/>
              </w:rPr>
            </w:pPr>
            <w:r w:rsidRPr="00352FA1">
              <w:rPr>
                <w:color w:val="000000"/>
                <w:sz w:val="28"/>
                <w:szCs w:val="28"/>
              </w:rPr>
              <w:t>Разъяснение причин отказа</w:t>
            </w:r>
          </w:p>
          <w:p w:rsidR="00C25E0A" w:rsidRPr="00352FA1" w:rsidRDefault="00C25E0A" w:rsidP="00AB1810">
            <w:pPr>
              <w:spacing w:line="240" w:lineRule="atLeast"/>
              <w:jc w:val="center"/>
              <w:rPr>
                <w:color w:val="000000"/>
                <w:sz w:val="28"/>
                <w:szCs w:val="28"/>
              </w:rPr>
            </w:pPr>
            <w:r w:rsidRPr="00352FA1">
              <w:rPr>
                <w:color w:val="000000"/>
                <w:sz w:val="28"/>
                <w:szCs w:val="28"/>
              </w:rPr>
              <w:t>в приеме документов</w:t>
            </w:r>
          </w:p>
        </w:tc>
      </w:tr>
      <w:tr w:rsidR="00C25E0A" w:rsidRPr="00352FA1" w:rsidTr="00AB1810">
        <w:tc>
          <w:tcPr>
            <w:tcW w:w="1668" w:type="dxa"/>
            <w:shd w:val="clear" w:color="auto" w:fill="auto"/>
          </w:tcPr>
          <w:p w:rsidR="00C25E0A" w:rsidRPr="00352FA1" w:rsidRDefault="00C25E0A" w:rsidP="008535DB">
            <w:pPr>
              <w:spacing w:after="120" w:line="240" w:lineRule="atLeast"/>
              <w:rPr>
                <w:color w:val="000000"/>
                <w:sz w:val="28"/>
                <w:szCs w:val="28"/>
              </w:rPr>
            </w:pPr>
            <w:r w:rsidRPr="00352FA1">
              <w:rPr>
                <w:color w:val="000000"/>
                <w:sz w:val="28"/>
                <w:szCs w:val="28"/>
              </w:rPr>
              <w:t xml:space="preserve">подпункт "а" </w:t>
            </w:r>
            <w:r w:rsidRPr="00352FA1">
              <w:rPr>
                <w:color w:val="000000"/>
                <w:sz w:val="28"/>
                <w:szCs w:val="28"/>
              </w:rPr>
              <w:lastRenderedPageBreak/>
              <w:t xml:space="preserve">пункта </w:t>
            </w:r>
            <w:r w:rsidR="00251EAE" w:rsidRPr="00352FA1">
              <w:rPr>
                <w:color w:val="000000"/>
                <w:sz w:val="28"/>
                <w:szCs w:val="28"/>
              </w:rPr>
              <w:t>2.</w:t>
            </w:r>
            <w:r w:rsidRPr="00352FA1">
              <w:rPr>
                <w:color w:val="000000"/>
                <w:sz w:val="28"/>
                <w:szCs w:val="28"/>
              </w:rPr>
              <w:t>1</w:t>
            </w:r>
            <w:r w:rsidR="008535DB" w:rsidRPr="00352FA1">
              <w:rPr>
                <w:color w:val="000000"/>
                <w:sz w:val="28"/>
                <w:szCs w:val="28"/>
              </w:rPr>
              <w:t>5</w:t>
            </w:r>
          </w:p>
        </w:tc>
        <w:tc>
          <w:tcPr>
            <w:tcW w:w="4110" w:type="dxa"/>
            <w:shd w:val="clear" w:color="auto" w:fill="auto"/>
          </w:tcPr>
          <w:p w:rsidR="00C25E0A" w:rsidRPr="00352FA1" w:rsidRDefault="00C25E0A" w:rsidP="00057873">
            <w:pPr>
              <w:spacing w:after="120" w:line="240" w:lineRule="atLeast"/>
              <w:rPr>
                <w:color w:val="000000"/>
                <w:sz w:val="28"/>
                <w:szCs w:val="28"/>
              </w:rPr>
            </w:pPr>
            <w:r w:rsidRPr="00352FA1">
              <w:rPr>
                <w:color w:val="000000"/>
                <w:sz w:val="28"/>
                <w:szCs w:val="28"/>
              </w:rPr>
              <w:lastRenderedPageBreak/>
              <w:t xml:space="preserve">уведомление о планируемом </w:t>
            </w:r>
            <w:r w:rsidRPr="00352FA1">
              <w:rPr>
                <w:color w:val="000000"/>
                <w:sz w:val="28"/>
                <w:szCs w:val="28"/>
              </w:rPr>
              <w:lastRenderedPageBreak/>
              <w:t>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509" w:type="dxa"/>
            <w:shd w:val="clear" w:color="auto" w:fill="auto"/>
          </w:tcPr>
          <w:p w:rsidR="00C25E0A" w:rsidRPr="00352FA1" w:rsidRDefault="00C25E0A" w:rsidP="00AB1810">
            <w:pPr>
              <w:spacing w:after="120" w:line="240" w:lineRule="atLeast"/>
              <w:rPr>
                <w:i/>
                <w:color w:val="000000"/>
                <w:sz w:val="28"/>
                <w:szCs w:val="28"/>
              </w:rPr>
            </w:pPr>
            <w:r w:rsidRPr="00352FA1">
              <w:rPr>
                <w:i/>
                <w:color w:val="000000"/>
                <w:sz w:val="28"/>
                <w:szCs w:val="28"/>
              </w:rPr>
              <w:lastRenderedPageBreak/>
              <w:t xml:space="preserve">Указывается, какое </w:t>
            </w:r>
            <w:r w:rsidRPr="00352FA1">
              <w:rPr>
                <w:i/>
                <w:color w:val="000000"/>
                <w:sz w:val="28"/>
                <w:szCs w:val="28"/>
              </w:rPr>
              <w:lastRenderedPageBreak/>
              <w:t>ведомство предоставляет услугу, информация о его местонахождении</w:t>
            </w:r>
          </w:p>
        </w:tc>
      </w:tr>
      <w:tr w:rsidR="00C25E0A" w:rsidRPr="00352FA1" w:rsidTr="00AB1810">
        <w:tc>
          <w:tcPr>
            <w:tcW w:w="1668" w:type="dxa"/>
            <w:shd w:val="clear" w:color="auto" w:fill="auto"/>
          </w:tcPr>
          <w:p w:rsidR="00C25E0A" w:rsidRPr="00352FA1" w:rsidRDefault="00C25E0A" w:rsidP="008535DB">
            <w:pPr>
              <w:spacing w:after="120" w:line="240" w:lineRule="atLeast"/>
              <w:rPr>
                <w:color w:val="000000"/>
                <w:sz w:val="28"/>
                <w:szCs w:val="28"/>
              </w:rPr>
            </w:pPr>
            <w:r w:rsidRPr="00352FA1">
              <w:rPr>
                <w:color w:val="000000"/>
                <w:sz w:val="28"/>
                <w:szCs w:val="28"/>
              </w:rPr>
              <w:lastRenderedPageBreak/>
              <w:t xml:space="preserve">подпункт "б" пункта </w:t>
            </w:r>
            <w:r w:rsidR="00251EAE" w:rsidRPr="00352FA1">
              <w:rPr>
                <w:color w:val="000000"/>
                <w:sz w:val="28"/>
                <w:szCs w:val="28"/>
              </w:rPr>
              <w:t>2.</w:t>
            </w:r>
            <w:r w:rsidRPr="00352FA1">
              <w:rPr>
                <w:color w:val="000000"/>
                <w:sz w:val="28"/>
                <w:szCs w:val="28"/>
              </w:rPr>
              <w:t>1</w:t>
            </w:r>
            <w:r w:rsidR="008535DB" w:rsidRPr="00352FA1">
              <w:rPr>
                <w:color w:val="000000"/>
                <w:sz w:val="28"/>
                <w:szCs w:val="28"/>
              </w:rPr>
              <w:t>5</w:t>
            </w:r>
          </w:p>
        </w:tc>
        <w:tc>
          <w:tcPr>
            <w:tcW w:w="4110" w:type="dxa"/>
            <w:shd w:val="clear" w:color="auto" w:fill="auto"/>
          </w:tcPr>
          <w:p w:rsidR="00C25E0A" w:rsidRPr="00352FA1" w:rsidRDefault="00C25E0A" w:rsidP="00AB1810">
            <w:pPr>
              <w:spacing w:after="120" w:line="240" w:lineRule="atLeast"/>
              <w:rPr>
                <w:color w:val="000000"/>
                <w:sz w:val="28"/>
                <w:szCs w:val="28"/>
              </w:rPr>
            </w:pPr>
            <w:r w:rsidRPr="00352FA1">
              <w:rPr>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352FA1" w:rsidRDefault="00C25E0A" w:rsidP="00AB1810">
            <w:pPr>
              <w:spacing w:after="120" w:line="240" w:lineRule="atLeast"/>
              <w:rPr>
                <w:i/>
                <w:color w:val="000000"/>
                <w:sz w:val="28"/>
                <w:szCs w:val="28"/>
              </w:rPr>
            </w:pPr>
            <w:r w:rsidRPr="00352FA1">
              <w:rPr>
                <w:i/>
                <w:color w:val="000000"/>
                <w:sz w:val="28"/>
                <w:szCs w:val="28"/>
              </w:rPr>
              <w:t>Указывается исчерпывающий перечень документов, утративших силу</w:t>
            </w:r>
          </w:p>
        </w:tc>
      </w:tr>
      <w:tr w:rsidR="00C25E0A" w:rsidRPr="00352FA1" w:rsidTr="00AB1810">
        <w:tc>
          <w:tcPr>
            <w:tcW w:w="1668" w:type="dxa"/>
            <w:shd w:val="clear" w:color="auto" w:fill="auto"/>
          </w:tcPr>
          <w:p w:rsidR="00C25E0A" w:rsidRPr="00352FA1" w:rsidRDefault="00C25E0A" w:rsidP="008535DB">
            <w:pPr>
              <w:spacing w:after="120" w:line="240" w:lineRule="atLeast"/>
              <w:rPr>
                <w:color w:val="000000"/>
                <w:sz w:val="28"/>
                <w:szCs w:val="28"/>
              </w:rPr>
            </w:pPr>
            <w:r w:rsidRPr="00352FA1">
              <w:rPr>
                <w:color w:val="000000"/>
                <w:sz w:val="28"/>
                <w:szCs w:val="28"/>
              </w:rPr>
              <w:t xml:space="preserve">подпункт "в" пункта </w:t>
            </w:r>
            <w:r w:rsidR="00251EAE" w:rsidRPr="00352FA1">
              <w:rPr>
                <w:color w:val="000000"/>
                <w:sz w:val="28"/>
                <w:szCs w:val="28"/>
              </w:rPr>
              <w:t>2.</w:t>
            </w:r>
            <w:r w:rsidRPr="00352FA1">
              <w:rPr>
                <w:color w:val="000000"/>
                <w:sz w:val="28"/>
                <w:szCs w:val="28"/>
              </w:rPr>
              <w:t>1</w:t>
            </w:r>
            <w:r w:rsidR="008535DB" w:rsidRPr="00352FA1">
              <w:rPr>
                <w:color w:val="000000"/>
                <w:sz w:val="28"/>
                <w:szCs w:val="28"/>
              </w:rPr>
              <w:t>5</w:t>
            </w:r>
          </w:p>
        </w:tc>
        <w:tc>
          <w:tcPr>
            <w:tcW w:w="4110" w:type="dxa"/>
            <w:shd w:val="clear" w:color="auto" w:fill="auto"/>
          </w:tcPr>
          <w:p w:rsidR="00C25E0A" w:rsidRPr="00352FA1" w:rsidRDefault="00C25E0A" w:rsidP="00AB1810">
            <w:pPr>
              <w:spacing w:after="120" w:line="240" w:lineRule="atLeast"/>
              <w:rPr>
                <w:color w:val="000000"/>
                <w:sz w:val="28"/>
                <w:szCs w:val="28"/>
              </w:rPr>
            </w:pPr>
            <w:r w:rsidRPr="00352FA1">
              <w:rPr>
                <w:color w:val="000000"/>
                <w:sz w:val="28"/>
                <w:szCs w:val="28"/>
              </w:rPr>
              <w:t xml:space="preserve">представленные документы содержат подчистки и исправления текста </w:t>
            </w:r>
          </w:p>
        </w:tc>
        <w:tc>
          <w:tcPr>
            <w:tcW w:w="3509" w:type="dxa"/>
            <w:shd w:val="clear" w:color="auto" w:fill="auto"/>
          </w:tcPr>
          <w:p w:rsidR="00C25E0A" w:rsidRPr="00352FA1" w:rsidRDefault="00C25E0A" w:rsidP="00AB1810">
            <w:pPr>
              <w:spacing w:after="120" w:line="240" w:lineRule="atLeast"/>
              <w:rPr>
                <w:i/>
                <w:color w:val="000000"/>
                <w:sz w:val="28"/>
                <w:szCs w:val="28"/>
              </w:rPr>
            </w:pPr>
            <w:r w:rsidRPr="00352FA1">
              <w:rPr>
                <w:i/>
                <w:color w:val="000000"/>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352FA1" w:rsidTr="00AB1810">
        <w:tc>
          <w:tcPr>
            <w:tcW w:w="1668" w:type="dxa"/>
            <w:shd w:val="clear" w:color="auto" w:fill="auto"/>
          </w:tcPr>
          <w:p w:rsidR="00C25E0A" w:rsidRPr="00352FA1" w:rsidRDefault="00C25E0A" w:rsidP="008535DB">
            <w:pPr>
              <w:spacing w:after="120" w:line="240" w:lineRule="atLeast"/>
              <w:rPr>
                <w:color w:val="000000"/>
                <w:sz w:val="28"/>
                <w:szCs w:val="28"/>
              </w:rPr>
            </w:pPr>
            <w:r w:rsidRPr="00352FA1">
              <w:rPr>
                <w:color w:val="000000"/>
                <w:sz w:val="28"/>
                <w:szCs w:val="28"/>
              </w:rPr>
              <w:t xml:space="preserve">подпункт "г" пункта </w:t>
            </w:r>
            <w:r w:rsidR="00251EAE" w:rsidRPr="00352FA1">
              <w:rPr>
                <w:color w:val="000000"/>
                <w:sz w:val="28"/>
                <w:szCs w:val="28"/>
              </w:rPr>
              <w:t>2.</w:t>
            </w:r>
            <w:r w:rsidRPr="00352FA1">
              <w:rPr>
                <w:color w:val="000000"/>
                <w:sz w:val="28"/>
                <w:szCs w:val="28"/>
              </w:rPr>
              <w:t>1</w:t>
            </w:r>
            <w:r w:rsidR="008535DB" w:rsidRPr="00352FA1">
              <w:rPr>
                <w:color w:val="000000"/>
                <w:sz w:val="28"/>
                <w:szCs w:val="28"/>
              </w:rPr>
              <w:t>5</w:t>
            </w:r>
          </w:p>
        </w:tc>
        <w:tc>
          <w:tcPr>
            <w:tcW w:w="4110" w:type="dxa"/>
            <w:shd w:val="clear" w:color="auto" w:fill="auto"/>
          </w:tcPr>
          <w:p w:rsidR="00C25E0A" w:rsidRPr="00352FA1" w:rsidRDefault="00C25E0A" w:rsidP="00AB1810">
            <w:pPr>
              <w:spacing w:after="120" w:line="240" w:lineRule="atLeast"/>
              <w:rPr>
                <w:color w:val="000000"/>
                <w:sz w:val="28"/>
                <w:szCs w:val="28"/>
              </w:rPr>
            </w:pPr>
            <w:r w:rsidRPr="00352FA1">
              <w:rPr>
                <w:color w:val="000000"/>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352FA1" w:rsidRDefault="00C25E0A" w:rsidP="00AB1810">
            <w:pPr>
              <w:spacing w:after="120" w:line="240" w:lineRule="atLeast"/>
              <w:rPr>
                <w:i/>
                <w:color w:val="000000"/>
                <w:sz w:val="28"/>
                <w:szCs w:val="28"/>
              </w:rPr>
            </w:pPr>
            <w:r w:rsidRPr="00352FA1">
              <w:rPr>
                <w:i/>
                <w:color w:val="000000"/>
                <w:sz w:val="28"/>
                <w:szCs w:val="28"/>
              </w:rPr>
              <w:t>Указывается исчерпывающий перечень документов, содержащих повреждения</w:t>
            </w:r>
          </w:p>
        </w:tc>
      </w:tr>
      <w:tr w:rsidR="00C25E0A" w:rsidRPr="00352FA1" w:rsidTr="00AB1810">
        <w:tc>
          <w:tcPr>
            <w:tcW w:w="1668" w:type="dxa"/>
            <w:shd w:val="clear" w:color="auto" w:fill="auto"/>
          </w:tcPr>
          <w:p w:rsidR="00C25E0A" w:rsidRPr="00352FA1" w:rsidRDefault="00C25E0A" w:rsidP="008535DB">
            <w:pPr>
              <w:spacing w:after="120" w:line="240" w:lineRule="atLeast"/>
              <w:rPr>
                <w:color w:val="000000"/>
                <w:sz w:val="28"/>
                <w:szCs w:val="28"/>
              </w:rPr>
            </w:pPr>
            <w:r w:rsidRPr="00352FA1">
              <w:rPr>
                <w:color w:val="000000"/>
                <w:sz w:val="28"/>
                <w:szCs w:val="28"/>
              </w:rPr>
              <w:t xml:space="preserve">подпункт "д" пункта </w:t>
            </w:r>
            <w:r w:rsidR="00251EAE" w:rsidRPr="00352FA1">
              <w:rPr>
                <w:color w:val="000000"/>
                <w:sz w:val="28"/>
                <w:szCs w:val="28"/>
              </w:rPr>
              <w:t>2.</w:t>
            </w:r>
            <w:r w:rsidRPr="00352FA1">
              <w:rPr>
                <w:color w:val="000000"/>
                <w:sz w:val="28"/>
                <w:szCs w:val="28"/>
              </w:rPr>
              <w:t>1</w:t>
            </w:r>
            <w:r w:rsidR="008535DB" w:rsidRPr="00352FA1">
              <w:rPr>
                <w:color w:val="000000"/>
                <w:sz w:val="28"/>
                <w:szCs w:val="28"/>
              </w:rPr>
              <w:t>5</w:t>
            </w:r>
          </w:p>
        </w:tc>
        <w:tc>
          <w:tcPr>
            <w:tcW w:w="4110" w:type="dxa"/>
            <w:shd w:val="clear" w:color="auto" w:fill="auto"/>
          </w:tcPr>
          <w:p w:rsidR="00C25E0A" w:rsidRPr="00352FA1" w:rsidRDefault="00C25E0A" w:rsidP="00AB1810">
            <w:pPr>
              <w:spacing w:after="120" w:line="240" w:lineRule="atLeast"/>
              <w:rPr>
                <w:color w:val="000000"/>
                <w:sz w:val="28"/>
                <w:szCs w:val="28"/>
              </w:rPr>
            </w:pPr>
            <w:r w:rsidRPr="00352FA1">
              <w:rPr>
                <w:color w:val="000000"/>
                <w:sz w:val="28"/>
                <w:szCs w:val="28"/>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352FA1">
              <w:rPr>
                <w:color w:val="000000"/>
                <w:sz w:val="28"/>
                <w:szCs w:val="28"/>
              </w:rPr>
              <w:t>2.</w:t>
            </w:r>
            <w:r w:rsidRPr="00352FA1">
              <w:rPr>
                <w:color w:val="000000"/>
                <w:sz w:val="28"/>
                <w:szCs w:val="28"/>
              </w:rPr>
              <w:t>5-</w:t>
            </w:r>
            <w:r w:rsidR="00251EAE" w:rsidRPr="00352FA1">
              <w:rPr>
                <w:color w:val="000000"/>
                <w:sz w:val="28"/>
                <w:szCs w:val="28"/>
              </w:rPr>
              <w:t>2.</w:t>
            </w:r>
            <w:r w:rsidRPr="00352FA1">
              <w:rPr>
                <w:color w:val="000000"/>
                <w:sz w:val="28"/>
                <w:szCs w:val="28"/>
              </w:rPr>
              <w:t xml:space="preserve">7 </w:t>
            </w:r>
            <w:r w:rsidR="00251EAE" w:rsidRPr="00352FA1">
              <w:rPr>
                <w:bCs/>
                <w:color w:val="000000"/>
                <w:sz w:val="28"/>
                <w:szCs w:val="28"/>
              </w:rPr>
              <w:lastRenderedPageBreak/>
              <w:t>Административного регламента</w:t>
            </w:r>
          </w:p>
        </w:tc>
        <w:tc>
          <w:tcPr>
            <w:tcW w:w="3509" w:type="dxa"/>
            <w:shd w:val="clear" w:color="auto" w:fill="auto"/>
          </w:tcPr>
          <w:p w:rsidR="00C25E0A" w:rsidRPr="00352FA1" w:rsidRDefault="00C25E0A" w:rsidP="00AB1810">
            <w:pPr>
              <w:spacing w:after="120" w:line="240" w:lineRule="atLeast"/>
              <w:rPr>
                <w:i/>
                <w:color w:val="000000"/>
                <w:sz w:val="28"/>
                <w:szCs w:val="28"/>
              </w:rPr>
            </w:pPr>
            <w:r w:rsidRPr="00352FA1">
              <w:rPr>
                <w:i/>
                <w:color w:val="000000"/>
                <w:sz w:val="28"/>
                <w:szCs w:val="28"/>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C25E0A" w:rsidRPr="00352FA1" w:rsidTr="00AB1810">
        <w:tc>
          <w:tcPr>
            <w:tcW w:w="1668" w:type="dxa"/>
            <w:shd w:val="clear" w:color="auto" w:fill="auto"/>
          </w:tcPr>
          <w:p w:rsidR="00C25E0A" w:rsidRPr="00352FA1" w:rsidRDefault="00C25E0A" w:rsidP="008535DB">
            <w:pPr>
              <w:spacing w:after="120" w:line="240" w:lineRule="atLeast"/>
              <w:rPr>
                <w:color w:val="000000"/>
                <w:sz w:val="28"/>
                <w:szCs w:val="28"/>
              </w:rPr>
            </w:pPr>
            <w:r w:rsidRPr="00352FA1">
              <w:rPr>
                <w:color w:val="000000"/>
                <w:sz w:val="28"/>
                <w:szCs w:val="28"/>
              </w:rPr>
              <w:t xml:space="preserve">подпункт "е" пункта </w:t>
            </w:r>
            <w:r w:rsidR="00251EAE" w:rsidRPr="00352FA1">
              <w:rPr>
                <w:color w:val="000000"/>
                <w:sz w:val="28"/>
                <w:szCs w:val="28"/>
              </w:rPr>
              <w:t>2.</w:t>
            </w:r>
            <w:r w:rsidRPr="00352FA1">
              <w:rPr>
                <w:color w:val="000000"/>
                <w:sz w:val="28"/>
                <w:szCs w:val="28"/>
              </w:rPr>
              <w:t>1</w:t>
            </w:r>
            <w:r w:rsidR="008535DB" w:rsidRPr="00352FA1">
              <w:rPr>
                <w:color w:val="000000"/>
                <w:sz w:val="28"/>
                <w:szCs w:val="28"/>
              </w:rPr>
              <w:t>5</w:t>
            </w:r>
          </w:p>
        </w:tc>
        <w:tc>
          <w:tcPr>
            <w:tcW w:w="4110" w:type="dxa"/>
            <w:shd w:val="clear" w:color="auto" w:fill="auto"/>
          </w:tcPr>
          <w:p w:rsidR="00C25E0A" w:rsidRPr="00352FA1" w:rsidRDefault="00C25E0A" w:rsidP="00AB1810">
            <w:pPr>
              <w:spacing w:after="120" w:line="240" w:lineRule="atLeast"/>
              <w:rPr>
                <w:color w:val="000000"/>
                <w:sz w:val="28"/>
                <w:szCs w:val="28"/>
              </w:rPr>
            </w:pPr>
            <w:r w:rsidRPr="00352FA1">
              <w:rPr>
                <w:color w:val="000000"/>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352FA1" w:rsidRDefault="00C25E0A" w:rsidP="00AB1810">
            <w:pPr>
              <w:spacing w:after="120" w:line="240" w:lineRule="atLeast"/>
              <w:rPr>
                <w:i/>
                <w:color w:val="000000"/>
                <w:sz w:val="28"/>
                <w:szCs w:val="28"/>
              </w:rPr>
            </w:pPr>
            <w:r w:rsidRPr="00352FA1">
              <w:rPr>
                <w:i/>
                <w:color w:val="000000"/>
                <w:sz w:val="28"/>
                <w:szCs w:val="28"/>
              </w:rPr>
              <w:t>Указывается исчерпывающий перечень электронных документов, не соответствующих указанному критерию</w:t>
            </w:r>
          </w:p>
        </w:tc>
      </w:tr>
    </w:tbl>
    <w:p w:rsidR="00C25E0A" w:rsidRPr="00352FA1" w:rsidRDefault="00C25E0A" w:rsidP="00C25E0A">
      <w:pPr>
        <w:rPr>
          <w:color w:val="000000"/>
          <w:sz w:val="28"/>
          <w:szCs w:val="28"/>
        </w:rPr>
      </w:pPr>
    </w:p>
    <w:p w:rsidR="00D14693" w:rsidRPr="00352FA1" w:rsidRDefault="00C25E0A" w:rsidP="00D14693">
      <w:pPr>
        <w:tabs>
          <w:tab w:val="right" w:leader="underscore" w:pos="9071"/>
        </w:tabs>
        <w:jc w:val="center"/>
        <w:rPr>
          <w:color w:val="000000"/>
          <w:sz w:val="28"/>
          <w:szCs w:val="28"/>
          <w:u w:val="single"/>
        </w:rPr>
      </w:pPr>
      <w:r w:rsidRPr="00352FA1">
        <w:rPr>
          <w:color w:val="000000"/>
          <w:sz w:val="28"/>
          <w:szCs w:val="28"/>
        </w:rPr>
        <w:t xml:space="preserve">Дополнительно информируем: </w:t>
      </w:r>
      <w:r w:rsidR="00D14693" w:rsidRPr="00352FA1">
        <w:rPr>
          <w:color w:val="000000"/>
          <w:sz w:val="28"/>
          <w:szCs w:val="28"/>
        </w:rPr>
        <w:t>____________________________</w:t>
      </w:r>
      <w:r w:rsidR="00057873" w:rsidRPr="00352FA1">
        <w:rPr>
          <w:color w:val="000000"/>
          <w:sz w:val="28"/>
          <w:szCs w:val="28"/>
        </w:rPr>
        <w:t>__________________</w:t>
      </w:r>
      <w:r w:rsidR="00317F69">
        <w:rPr>
          <w:color w:val="000000"/>
          <w:sz w:val="28"/>
          <w:szCs w:val="28"/>
        </w:rPr>
        <w:t>_______________________</w:t>
      </w:r>
      <w:r w:rsidR="00D14693" w:rsidRPr="00352FA1">
        <w:rPr>
          <w:color w:val="000000"/>
          <w:sz w:val="28"/>
          <w:szCs w:val="28"/>
        </w:rPr>
        <w:t xml:space="preserve"> __________________________________________________</w:t>
      </w:r>
      <w:r w:rsidR="00317F69">
        <w:rPr>
          <w:color w:val="000000"/>
          <w:sz w:val="28"/>
          <w:szCs w:val="28"/>
        </w:rPr>
        <w:t>___________________</w:t>
      </w:r>
      <w:r w:rsidR="00D14693" w:rsidRPr="00352FA1">
        <w:rPr>
          <w:color w:val="000000"/>
          <w:sz w:val="28"/>
          <w:szCs w:val="28"/>
        </w:rPr>
        <w:t>.</w:t>
      </w:r>
    </w:p>
    <w:p w:rsidR="00C25E0A" w:rsidRPr="00317F69" w:rsidRDefault="00C25E0A" w:rsidP="00C25E0A">
      <w:pPr>
        <w:spacing w:line="240" w:lineRule="atLeast"/>
        <w:jc w:val="center"/>
        <w:rPr>
          <w:color w:val="000000"/>
          <w:sz w:val="22"/>
          <w:szCs w:val="22"/>
        </w:rPr>
      </w:pPr>
      <w:r w:rsidRPr="00317F69">
        <w:rPr>
          <w:color w:val="000000"/>
          <w:sz w:val="22"/>
          <w:szCs w:val="2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317F69" w:rsidRDefault="00C25E0A" w:rsidP="00C25E0A">
      <w:pPr>
        <w:tabs>
          <w:tab w:val="right" w:leader="underscore" w:pos="9071"/>
        </w:tabs>
        <w:rPr>
          <w:color w:val="000000"/>
          <w:sz w:val="22"/>
          <w:szCs w:val="22"/>
        </w:rPr>
      </w:pPr>
    </w:p>
    <w:p w:rsidR="00C25E0A" w:rsidRPr="00352FA1" w:rsidRDefault="00C25E0A" w:rsidP="00C25E0A">
      <w:pPr>
        <w:tabs>
          <w:tab w:val="right" w:leader="underscore" w:pos="9071"/>
        </w:tabs>
        <w:rPr>
          <w:color w:val="000000"/>
          <w:sz w:val="28"/>
          <w:szCs w:val="28"/>
        </w:rPr>
      </w:pPr>
      <w:r w:rsidRPr="00352FA1">
        <w:rPr>
          <w:color w:val="000000"/>
          <w:sz w:val="28"/>
          <w:szCs w:val="28"/>
        </w:rPr>
        <w:t>Приложение:</w:t>
      </w:r>
      <w:r w:rsidR="00D14693" w:rsidRPr="00352FA1">
        <w:rPr>
          <w:color w:val="000000"/>
          <w:sz w:val="28"/>
          <w:szCs w:val="28"/>
        </w:rPr>
        <w:t xml:space="preserve"> ____________________</w:t>
      </w:r>
      <w:r w:rsidR="00057873" w:rsidRPr="00352FA1">
        <w:rPr>
          <w:color w:val="000000"/>
          <w:sz w:val="28"/>
          <w:szCs w:val="28"/>
        </w:rPr>
        <w:t>__________</w:t>
      </w:r>
      <w:r w:rsidR="00D14693" w:rsidRPr="00352FA1">
        <w:rPr>
          <w:color w:val="000000"/>
          <w:sz w:val="28"/>
          <w:szCs w:val="28"/>
        </w:rPr>
        <w:t>___________________</w:t>
      </w:r>
      <w:r w:rsidR="00317F69">
        <w:rPr>
          <w:color w:val="000000"/>
          <w:sz w:val="28"/>
          <w:szCs w:val="28"/>
        </w:rPr>
        <w:t>____________________</w:t>
      </w:r>
      <w:r w:rsidR="00982B59" w:rsidRPr="00352FA1">
        <w:rPr>
          <w:color w:val="000000"/>
          <w:sz w:val="28"/>
          <w:szCs w:val="28"/>
        </w:rPr>
        <w:t xml:space="preserve"> __________________________________________________________</w:t>
      </w:r>
      <w:r w:rsidR="00317F69">
        <w:rPr>
          <w:color w:val="000000"/>
          <w:sz w:val="28"/>
          <w:szCs w:val="28"/>
        </w:rPr>
        <w:t>___________</w:t>
      </w:r>
      <w:r w:rsidRPr="00352FA1">
        <w:rPr>
          <w:color w:val="000000"/>
          <w:sz w:val="28"/>
          <w:szCs w:val="28"/>
        </w:rPr>
        <w:t>.</w:t>
      </w:r>
    </w:p>
    <w:p w:rsidR="00C25E0A" w:rsidRPr="00352FA1" w:rsidRDefault="00C25E0A" w:rsidP="00C25E0A">
      <w:pPr>
        <w:tabs>
          <w:tab w:val="right" w:leader="underscore" w:pos="9071"/>
        </w:tabs>
        <w:spacing w:line="240" w:lineRule="atLeast"/>
        <w:jc w:val="center"/>
        <w:rPr>
          <w:color w:val="000000"/>
          <w:sz w:val="28"/>
          <w:szCs w:val="28"/>
        </w:rPr>
      </w:pPr>
      <w:r w:rsidRPr="00317F69">
        <w:rPr>
          <w:color w:val="000000"/>
          <w:sz w:val="22"/>
          <w:szCs w:val="22"/>
        </w:rPr>
        <w:t>(прилагаются документы, представленные заявителем)</w:t>
      </w:r>
    </w:p>
    <w:p w:rsidR="00C25E0A" w:rsidRPr="00352FA1" w:rsidRDefault="00C25E0A" w:rsidP="00C25E0A">
      <w:pPr>
        <w:rPr>
          <w:color w:val="000000"/>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25E0A" w:rsidRPr="00352FA1" w:rsidTr="00AB1810">
        <w:tc>
          <w:tcPr>
            <w:tcW w:w="3119" w:type="dxa"/>
            <w:tcBorders>
              <w:top w:val="nil"/>
              <w:left w:val="nil"/>
              <w:bottom w:val="single" w:sz="4" w:space="0" w:color="auto"/>
              <w:right w:val="nil"/>
            </w:tcBorders>
            <w:vAlign w:val="bottom"/>
          </w:tcPr>
          <w:p w:rsidR="00C25E0A" w:rsidRPr="00352FA1" w:rsidRDefault="00C25E0A" w:rsidP="00AB1810">
            <w:pPr>
              <w:rPr>
                <w:color w:val="000000"/>
                <w:sz w:val="28"/>
                <w:szCs w:val="28"/>
              </w:rPr>
            </w:pPr>
          </w:p>
        </w:tc>
        <w:tc>
          <w:tcPr>
            <w:tcW w:w="595" w:type="dxa"/>
            <w:tcBorders>
              <w:top w:val="nil"/>
              <w:left w:val="nil"/>
              <w:bottom w:val="nil"/>
              <w:right w:val="nil"/>
            </w:tcBorders>
            <w:vAlign w:val="bottom"/>
          </w:tcPr>
          <w:p w:rsidR="00C25E0A" w:rsidRPr="00352FA1" w:rsidRDefault="00C25E0A" w:rsidP="00AB1810">
            <w:pPr>
              <w:rPr>
                <w:color w:val="000000"/>
                <w:sz w:val="28"/>
                <w:szCs w:val="28"/>
              </w:rPr>
            </w:pPr>
          </w:p>
        </w:tc>
        <w:tc>
          <w:tcPr>
            <w:tcW w:w="1701" w:type="dxa"/>
            <w:tcBorders>
              <w:top w:val="nil"/>
              <w:left w:val="nil"/>
              <w:bottom w:val="single" w:sz="4" w:space="0" w:color="auto"/>
              <w:right w:val="nil"/>
            </w:tcBorders>
            <w:vAlign w:val="bottom"/>
          </w:tcPr>
          <w:p w:rsidR="00C25E0A" w:rsidRPr="00352FA1" w:rsidRDefault="00C25E0A" w:rsidP="00AB1810">
            <w:pPr>
              <w:rPr>
                <w:color w:val="000000"/>
                <w:sz w:val="28"/>
                <w:szCs w:val="28"/>
              </w:rPr>
            </w:pPr>
          </w:p>
        </w:tc>
        <w:tc>
          <w:tcPr>
            <w:tcW w:w="709" w:type="dxa"/>
            <w:tcBorders>
              <w:top w:val="nil"/>
              <w:left w:val="nil"/>
              <w:bottom w:val="nil"/>
              <w:right w:val="nil"/>
            </w:tcBorders>
            <w:vAlign w:val="bottom"/>
          </w:tcPr>
          <w:p w:rsidR="00C25E0A" w:rsidRPr="00352FA1" w:rsidRDefault="00C25E0A" w:rsidP="00AB1810">
            <w:pPr>
              <w:rPr>
                <w:color w:val="000000"/>
                <w:sz w:val="28"/>
                <w:szCs w:val="28"/>
              </w:rPr>
            </w:pPr>
          </w:p>
        </w:tc>
        <w:tc>
          <w:tcPr>
            <w:tcW w:w="3346" w:type="dxa"/>
            <w:tcBorders>
              <w:top w:val="nil"/>
              <w:left w:val="nil"/>
              <w:bottom w:val="single" w:sz="4" w:space="0" w:color="auto"/>
              <w:right w:val="nil"/>
            </w:tcBorders>
            <w:vAlign w:val="bottom"/>
          </w:tcPr>
          <w:p w:rsidR="00C25E0A" w:rsidRPr="00352FA1" w:rsidRDefault="00C25E0A" w:rsidP="00AB1810">
            <w:pPr>
              <w:rPr>
                <w:color w:val="000000"/>
                <w:sz w:val="28"/>
                <w:szCs w:val="28"/>
              </w:rPr>
            </w:pPr>
          </w:p>
        </w:tc>
      </w:tr>
      <w:tr w:rsidR="00C25E0A" w:rsidRPr="00352FA1" w:rsidTr="00AB1810">
        <w:tc>
          <w:tcPr>
            <w:tcW w:w="3119" w:type="dxa"/>
            <w:tcBorders>
              <w:top w:val="nil"/>
              <w:left w:val="nil"/>
              <w:bottom w:val="nil"/>
              <w:right w:val="nil"/>
            </w:tcBorders>
          </w:tcPr>
          <w:p w:rsidR="00C25E0A" w:rsidRPr="00352FA1" w:rsidRDefault="00C25E0A" w:rsidP="00AB1810">
            <w:pPr>
              <w:spacing w:line="240" w:lineRule="atLeast"/>
              <w:jc w:val="center"/>
              <w:rPr>
                <w:color w:val="000000"/>
                <w:sz w:val="28"/>
                <w:szCs w:val="28"/>
              </w:rPr>
            </w:pPr>
            <w:r w:rsidRPr="00352FA1">
              <w:rPr>
                <w:color w:val="000000"/>
                <w:sz w:val="28"/>
                <w:szCs w:val="28"/>
              </w:rPr>
              <w:t>(должность)</w:t>
            </w:r>
          </w:p>
        </w:tc>
        <w:tc>
          <w:tcPr>
            <w:tcW w:w="595" w:type="dxa"/>
            <w:tcBorders>
              <w:top w:val="nil"/>
              <w:left w:val="nil"/>
              <w:bottom w:val="nil"/>
              <w:right w:val="nil"/>
            </w:tcBorders>
          </w:tcPr>
          <w:p w:rsidR="00C25E0A" w:rsidRPr="00352FA1" w:rsidRDefault="00C25E0A" w:rsidP="00AB1810">
            <w:pPr>
              <w:spacing w:line="240" w:lineRule="atLeast"/>
              <w:jc w:val="center"/>
              <w:rPr>
                <w:color w:val="000000"/>
                <w:sz w:val="28"/>
                <w:szCs w:val="28"/>
              </w:rPr>
            </w:pPr>
          </w:p>
        </w:tc>
        <w:tc>
          <w:tcPr>
            <w:tcW w:w="1701" w:type="dxa"/>
            <w:tcBorders>
              <w:top w:val="nil"/>
              <w:left w:val="nil"/>
              <w:bottom w:val="nil"/>
              <w:right w:val="nil"/>
            </w:tcBorders>
          </w:tcPr>
          <w:p w:rsidR="00C25E0A" w:rsidRPr="00352FA1" w:rsidRDefault="00C25E0A" w:rsidP="00AB1810">
            <w:pPr>
              <w:spacing w:line="240" w:lineRule="atLeast"/>
              <w:jc w:val="center"/>
              <w:rPr>
                <w:color w:val="000000"/>
                <w:sz w:val="28"/>
                <w:szCs w:val="28"/>
              </w:rPr>
            </w:pPr>
            <w:r w:rsidRPr="00352FA1">
              <w:rPr>
                <w:color w:val="000000"/>
                <w:sz w:val="28"/>
                <w:szCs w:val="28"/>
              </w:rPr>
              <w:t>(подпись)</w:t>
            </w:r>
          </w:p>
        </w:tc>
        <w:tc>
          <w:tcPr>
            <w:tcW w:w="709" w:type="dxa"/>
            <w:tcBorders>
              <w:top w:val="nil"/>
              <w:left w:val="nil"/>
              <w:bottom w:val="nil"/>
              <w:right w:val="nil"/>
            </w:tcBorders>
          </w:tcPr>
          <w:p w:rsidR="00C25E0A" w:rsidRPr="00352FA1" w:rsidRDefault="00C25E0A" w:rsidP="00AB1810">
            <w:pPr>
              <w:spacing w:line="240" w:lineRule="atLeast"/>
              <w:jc w:val="center"/>
              <w:rPr>
                <w:color w:val="000000"/>
                <w:sz w:val="28"/>
                <w:szCs w:val="28"/>
              </w:rPr>
            </w:pPr>
          </w:p>
        </w:tc>
        <w:tc>
          <w:tcPr>
            <w:tcW w:w="3346" w:type="dxa"/>
            <w:tcBorders>
              <w:top w:val="nil"/>
              <w:left w:val="nil"/>
              <w:bottom w:val="nil"/>
              <w:right w:val="nil"/>
            </w:tcBorders>
          </w:tcPr>
          <w:p w:rsidR="00C25E0A" w:rsidRPr="00352FA1" w:rsidRDefault="00C25E0A" w:rsidP="00AB1810">
            <w:pPr>
              <w:spacing w:line="240" w:lineRule="atLeast"/>
              <w:jc w:val="center"/>
              <w:rPr>
                <w:color w:val="000000"/>
                <w:sz w:val="28"/>
                <w:szCs w:val="28"/>
              </w:rPr>
            </w:pPr>
            <w:r w:rsidRPr="00352FA1">
              <w:rPr>
                <w:color w:val="000000"/>
                <w:sz w:val="28"/>
                <w:szCs w:val="28"/>
              </w:rPr>
              <w:t>(фамилия, имя, отчество</w:t>
            </w:r>
            <w:r w:rsidRPr="00352FA1">
              <w:rPr>
                <w:color w:val="000000"/>
                <w:sz w:val="28"/>
                <w:szCs w:val="28"/>
              </w:rPr>
              <w:br/>
              <w:t>(при наличии)</w:t>
            </w:r>
          </w:p>
        </w:tc>
      </w:tr>
    </w:tbl>
    <w:p w:rsidR="00C25E0A" w:rsidRPr="00352FA1" w:rsidRDefault="00C25E0A" w:rsidP="00C25E0A">
      <w:pPr>
        <w:rPr>
          <w:color w:val="000000"/>
          <w:sz w:val="28"/>
          <w:szCs w:val="28"/>
        </w:rPr>
      </w:pPr>
    </w:p>
    <w:p w:rsidR="00C25E0A" w:rsidRDefault="00C25E0A" w:rsidP="00C25E0A">
      <w:pPr>
        <w:rPr>
          <w:color w:val="000000"/>
          <w:sz w:val="28"/>
          <w:szCs w:val="28"/>
        </w:rPr>
      </w:pPr>
      <w:r w:rsidRPr="00352FA1">
        <w:rPr>
          <w:color w:val="000000"/>
          <w:sz w:val="28"/>
          <w:szCs w:val="28"/>
        </w:rPr>
        <w:t>Дата</w:t>
      </w:r>
    </w:p>
    <w:p w:rsidR="00317F69" w:rsidRDefault="00317F69" w:rsidP="00C25E0A">
      <w:pPr>
        <w:rPr>
          <w:color w:val="000000"/>
          <w:sz w:val="28"/>
          <w:szCs w:val="28"/>
        </w:rPr>
      </w:pPr>
    </w:p>
    <w:p w:rsidR="00317F69" w:rsidRDefault="00317F69" w:rsidP="00C25E0A">
      <w:pPr>
        <w:rPr>
          <w:color w:val="000000"/>
          <w:sz w:val="28"/>
          <w:szCs w:val="28"/>
        </w:rPr>
      </w:pPr>
    </w:p>
    <w:p w:rsidR="00317F69" w:rsidRDefault="00317F69" w:rsidP="00C25E0A">
      <w:pPr>
        <w:rPr>
          <w:color w:val="000000"/>
          <w:sz w:val="28"/>
          <w:szCs w:val="28"/>
        </w:rPr>
      </w:pPr>
    </w:p>
    <w:p w:rsidR="00317F69" w:rsidRDefault="00317F69" w:rsidP="00C25E0A">
      <w:pPr>
        <w:rPr>
          <w:color w:val="000000"/>
          <w:sz w:val="28"/>
          <w:szCs w:val="28"/>
        </w:rPr>
      </w:pPr>
    </w:p>
    <w:p w:rsidR="00317F69" w:rsidRDefault="00317F69" w:rsidP="00C25E0A">
      <w:pPr>
        <w:rPr>
          <w:color w:val="000000"/>
          <w:sz w:val="28"/>
          <w:szCs w:val="28"/>
        </w:rPr>
      </w:pPr>
    </w:p>
    <w:p w:rsidR="00317F69" w:rsidRDefault="00317F69" w:rsidP="00C25E0A">
      <w:pPr>
        <w:rPr>
          <w:color w:val="000000"/>
          <w:sz w:val="28"/>
          <w:szCs w:val="28"/>
        </w:rPr>
      </w:pPr>
    </w:p>
    <w:p w:rsidR="00317F69" w:rsidRDefault="00317F69" w:rsidP="00C25E0A">
      <w:pPr>
        <w:rPr>
          <w:color w:val="000000"/>
          <w:sz w:val="28"/>
          <w:szCs w:val="28"/>
        </w:rPr>
      </w:pPr>
    </w:p>
    <w:p w:rsidR="00317F69" w:rsidRDefault="00317F69" w:rsidP="00C25E0A">
      <w:pPr>
        <w:rPr>
          <w:color w:val="000000"/>
          <w:sz w:val="28"/>
          <w:szCs w:val="28"/>
        </w:rPr>
      </w:pPr>
    </w:p>
    <w:p w:rsidR="00317F69" w:rsidRDefault="00317F69" w:rsidP="00C25E0A">
      <w:pPr>
        <w:rPr>
          <w:color w:val="000000"/>
          <w:sz w:val="28"/>
          <w:szCs w:val="28"/>
        </w:rPr>
      </w:pPr>
    </w:p>
    <w:p w:rsidR="00317F69" w:rsidRPr="00352FA1" w:rsidRDefault="00317F69" w:rsidP="00C25E0A">
      <w:pPr>
        <w:rPr>
          <w:color w:val="000000"/>
          <w:sz w:val="28"/>
          <w:szCs w:val="28"/>
        </w:rPr>
      </w:pPr>
    </w:p>
    <w:p w:rsidR="00C25E0A" w:rsidRPr="00352FA1" w:rsidRDefault="00C25E0A" w:rsidP="00C25E0A">
      <w:pPr>
        <w:rPr>
          <w:color w:val="000000"/>
          <w:sz w:val="28"/>
          <w:szCs w:val="28"/>
        </w:rPr>
      </w:pPr>
      <w:r w:rsidRPr="00352FA1">
        <w:rPr>
          <w:color w:val="000000"/>
          <w:sz w:val="28"/>
          <w:szCs w:val="28"/>
        </w:rPr>
        <w:t>*Сведения об ИНН в отношении иностранного юридического лица не указываются.</w:t>
      </w:r>
    </w:p>
    <w:p w:rsidR="00C25E0A" w:rsidRPr="00352FA1" w:rsidRDefault="00C25E0A" w:rsidP="00C25E0A">
      <w:pPr>
        <w:rPr>
          <w:color w:val="000000"/>
          <w:sz w:val="28"/>
          <w:szCs w:val="28"/>
        </w:rPr>
      </w:pPr>
    </w:p>
    <w:p w:rsidR="006A20DB" w:rsidRPr="00352FA1" w:rsidRDefault="006A20DB" w:rsidP="006A20DB">
      <w:pPr>
        <w:autoSpaceDE w:val="0"/>
        <w:autoSpaceDN w:val="0"/>
        <w:adjustRightInd w:val="0"/>
        <w:ind w:left="3969"/>
        <w:jc w:val="center"/>
        <w:rPr>
          <w:bCs/>
          <w:color w:val="000000"/>
          <w:sz w:val="28"/>
          <w:szCs w:val="28"/>
        </w:rPr>
      </w:pPr>
      <w:r w:rsidRPr="00352FA1">
        <w:rPr>
          <w:bCs/>
          <w:color w:val="000000"/>
          <w:sz w:val="28"/>
          <w:szCs w:val="28"/>
        </w:rPr>
        <w:t>Приложение № 2</w:t>
      </w:r>
    </w:p>
    <w:p w:rsidR="006A20DB" w:rsidRPr="00317F69" w:rsidRDefault="006A20DB" w:rsidP="006A20DB">
      <w:pPr>
        <w:widowControl w:val="0"/>
        <w:autoSpaceDE w:val="0"/>
        <w:autoSpaceDN w:val="0"/>
        <w:adjustRightInd w:val="0"/>
        <w:ind w:left="3969"/>
        <w:jc w:val="center"/>
        <w:rPr>
          <w:color w:val="000000"/>
          <w:sz w:val="22"/>
          <w:szCs w:val="22"/>
        </w:rPr>
      </w:pPr>
      <w:r w:rsidRPr="00317F69">
        <w:rPr>
          <w:color w:val="000000"/>
          <w:sz w:val="22"/>
          <w:szCs w:val="22"/>
        </w:rPr>
        <w:t>к Административному регламенту</w:t>
      </w:r>
    </w:p>
    <w:p w:rsidR="006A20DB" w:rsidRPr="00317F69" w:rsidRDefault="006A20DB" w:rsidP="006A20DB">
      <w:pPr>
        <w:autoSpaceDE w:val="0"/>
        <w:autoSpaceDN w:val="0"/>
        <w:adjustRightInd w:val="0"/>
        <w:ind w:left="3969"/>
        <w:jc w:val="center"/>
        <w:rPr>
          <w:color w:val="000000"/>
          <w:sz w:val="22"/>
          <w:szCs w:val="22"/>
        </w:rPr>
      </w:pPr>
      <w:r w:rsidRPr="00317F69">
        <w:rPr>
          <w:color w:val="000000"/>
          <w:sz w:val="22"/>
          <w:szCs w:val="22"/>
        </w:rPr>
        <w:t xml:space="preserve">предоставления </w:t>
      </w:r>
      <w:r w:rsidRPr="00317F69">
        <w:rPr>
          <w:sz w:val="22"/>
          <w:szCs w:val="22"/>
        </w:rPr>
        <w:t xml:space="preserve">Администрацией муниципального района </w:t>
      </w:r>
      <w:r w:rsidR="001F038B" w:rsidRPr="00317F69">
        <w:rPr>
          <w:sz w:val="22"/>
          <w:szCs w:val="22"/>
        </w:rPr>
        <w:t xml:space="preserve">Безенчукский </w:t>
      </w:r>
      <w:r w:rsidRPr="00317F69">
        <w:rPr>
          <w:sz w:val="22"/>
          <w:szCs w:val="22"/>
        </w:rPr>
        <w:t>Самарской области</w:t>
      </w:r>
      <w:r w:rsidRPr="00317F69">
        <w:rPr>
          <w:color w:val="000000"/>
          <w:sz w:val="22"/>
          <w:szCs w:val="22"/>
        </w:rPr>
        <w:t xml:space="preserve"> муниципальной услуги</w:t>
      </w:r>
      <w:r w:rsidRPr="00317F69">
        <w:rPr>
          <w:bCs/>
          <w:color w:val="000000"/>
          <w:sz w:val="22"/>
          <w:szCs w:val="22"/>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317F69">
        <w:rPr>
          <w:bCs/>
          <w:iCs/>
          <w:color w:val="000000"/>
          <w:sz w:val="22"/>
          <w:szCs w:val="22"/>
        </w:rPr>
        <w:t xml:space="preserve">муниципального района </w:t>
      </w:r>
      <w:r w:rsidR="001F038B" w:rsidRPr="00317F69">
        <w:rPr>
          <w:bCs/>
          <w:iCs/>
          <w:color w:val="000000"/>
          <w:sz w:val="22"/>
          <w:szCs w:val="22"/>
        </w:rPr>
        <w:t xml:space="preserve">Безенчукский </w:t>
      </w:r>
      <w:r w:rsidRPr="00317F69">
        <w:rPr>
          <w:bCs/>
          <w:iCs/>
          <w:color w:val="000000"/>
          <w:sz w:val="22"/>
          <w:szCs w:val="22"/>
        </w:rPr>
        <w:t>Самарской области</w:t>
      </w:r>
    </w:p>
    <w:p w:rsidR="006A20DB" w:rsidRPr="00352FA1" w:rsidRDefault="006A20DB" w:rsidP="006A20DB">
      <w:pPr>
        <w:tabs>
          <w:tab w:val="left" w:pos="7920"/>
        </w:tabs>
        <w:ind w:left="3969" w:firstLine="709"/>
        <w:jc w:val="right"/>
        <w:rPr>
          <w:bCs/>
          <w:color w:val="000000"/>
          <w:sz w:val="28"/>
          <w:szCs w:val="28"/>
        </w:rPr>
      </w:pPr>
    </w:p>
    <w:p w:rsidR="006A20DB" w:rsidRPr="00352FA1" w:rsidRDefault="006A20DB" w:rsidP="006A20DB">
      <w:pPr>
        <w:spacing w:line="240" w:lineRule="atLeast"/>
        <w:jc w:val="right"/>
        <w:rPr>
          <w:color w:val="000000"/>
          <w:sz w:val="28"/>
          <w:szCs w:val="28"/>
        </w:rPr>
      </w:pPr>
      <w:r w:rsidRPr="00352FA1">
        <w:rPr>
          <w:color w:val="000000"/>
          <w:sz w:val="28"/>
          <w:szCs w:val="28"/>
        </w:rPr>
        <w:t>ФОРМА</w:t>
      </w:r>
    </w:p>
    <w:p w:rsidR="006A20DB" w:rsidRPr="00352FA1" w:rsidRDefault="006A20DB" w:rsidP="006A20DB">
      <w:pPr>
        <w:spacing w:line="240" w:lineRule="atLeast"/>
        <w:jc w:val="center"/>
        <w:rPr>
          <w:b/>
          <w:color w:val="000000"/>
          <w:sz w:val="28"/>
          <w:szCs w:val="28"/>
        </w:rPr>
      </w:pPr>
    </w:p>
    <w:p w:rsidR="006A20DB" w:rsidRPr="00352FA1" w:rsidRDefault="006A20DB" w:rsidP="006A20DB">
      <w:pPr>
        <w:spacing w:line="240" w:lineRule="atLeast"/>
        <w:jc w:val="center"/>
        <w:rPr>
          <w:b/>
          <w:color w:val="000000"/>
          <w:sz w:val="28"/>
          <w:szCs w:val="28"/>
        </w:rPr>
      </w:pPr>
      <w:r w:rsidRPr="00352FA1">
        <w:rPr>
          <w:b/>
          <w:color w:val="000000"/>
          <w:sz w:val="28"/>
          <w:szCs w:val="28"/>
        </w:rPr>
        <w:t>З А Я В Л Е Н И Е</w:t>
      </w:r>
    </w:p>
    <w:p w:rsidR="006A20DB" w:rsidRPr="00352FA1" w:rsidRDefault="006A20DB" w:rsidP="006A20DB">
      <w:pPr>
        <w:spacing w:line="120" w:lineRule="exact"/>
        <w:jc w:val="center"/>
        <w:rPr>
          <w:b/>
          <w:color w:val="000000"/>
          <w:sz w:val="28"/>
          <w:szCs w:val="28"/>
        </w:rPr>
      </w:pPr>
    </w:p>
    <w:p w:rsidR="006A20DB" w:rsidRPr="00352FA1" w:rsidRDefault="006A20DB" w:rsidP="006A20DB">
      <w:pPr>
        <w:spacing w:line="240" w:lineRule="atLeast"/>
        <w:jc w:val="center"/>
        <w:rPr>
          <w:b/>
          <w:color w:val="000000"/>
          <w:sz w:val="28"/>
          <w:szCs w:val="28"/>
        </w:rPr>
      </w:pPr>
      <w:r w:rsidRPr="00352FA1">
        <w:rPr>
          <w:b/>
          <w:color w:val="000000"/>
          <w:sz w:val="28"/>
          <w:szCs w:val="28"/>
        </w:rPr>
        <w:t>об исправлении допущенных опечаток и ошибок в</w:t>
      </w:r>
    </w:p>
    <w:p w:rsidR="006A20DB" w:rsidRPr="00352FA1" w:rsidRDefault="006A20DB" w:rsidP="006A20DB">
      <w:pPr>
        <w:spacing w:line="240" w:lineRule="atLeast"/>
        <w:jc w:val="center"/>
        <w:rPr>
          <w:b/>
          <w:color w:val="000000"/>
          <w:sz w:val="28"/>
          <w:szCs w:val="28"/>
        </w:rPr>
      </w:pPr>
      <w:r w:rsidRPr="00352FA1">
        <w:rPr>
          <w:b/>
          <w:color w:val="000000"/>
          <w:sz w:val="28"/>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20DB" w:rsidRPr="00352FA1" w:rsidRDefault="006A20DB" w:rsidP="006A20DB">
      <w:pPr>
        <w:spacing w:line="240" w:lineRule="atLeast"/>
        <w:jc w:val="center"/>
        <w:rPr>
          <w:b/>
          <w:color w:val="000000"/>
          <w:sz w:val="28"/>
          <w:szCs w:val="28"/>
        </w:rPr>
      </w:pPr>
      <w:r w:rsidRPr="00352FA1">
        <w:rPr>
          <w:b/>
          <w:color w:val="000000"/>
          <w:sz w:val="28"/>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20DB" w:rsidRPr="00352FA1" w:rsidRDefault="006A20DB" w:rsidP="006A20DB">
      <w:pPr>
        <w:spacing w:line="240" w:lineRule="atLeast"/>
        <w:jc w:val="center"/>
        <w:rPr>
          <w:b/>
          <w:color w:val="000000"/>
          <w:sz w:val="28"/>
          <w:szCs w:val="28"/>
        </w:rPr>
      </w:pPr>
      <w:r w:rsidRPr="00352FA1">
        <w:rPr>
          <w:b/>
          <w:color w:val="000000"/>
          <w:sz w:val="28"/>
          <w:szCs w:val="28"/>
        </w:rPr>
        <w:t>(далее - уведомление)</w:t>
      </w:r>
    </w:p>
    <w:p w:rsidR="006A20DB" w:rsidRPr="00352FA1" w:rsidRDefault="006A20DB" w:rsidP="006A20DB">
      <w:pPr>
        <w:spacing w:line="240" w:lineRule="atLeast"/>
        <w:rPr>
          <w:color w:val="000000"/>
          <w:sz w:val="28"/>
          <w:szCs w:val="28"/>
        </w:rPr>
      </w:pPr>
    </w:p>
    <w:p w:rsidR="006A20DB" w:rsidRPr="00352FA1" w:rsidRDefault="006A20DB" w:rsidP="006A20DB">
      <w:pPr>
        <w:spacing w:line="240" w:lineRule="atLeast"/>
        <w:jc w:val="right"/>
        <w:rPr>
          <w:color w:val="000000"/>
          <w:sz w:val="28"/>
          <w:szCs w:val="28"/>
        </w:rPr>
      </w:pPr>
      <w:r w:rsidRPr="00352FA1">
        <w:rPr>
          <w:color w:val="000000"/>
          <w:sz w:val="28"/>
          <w:szCs w:val="28"/>
        </w:rPr>
        <w:t>"___" _________ 20___ г.</w:t>
      </w:r>
    </w:p>
    <w:p w:rsidR="006A20DB" w:rsidRPr="00352FA1" w:rsidRDefault="006A20DB" w:rsidP="006A20DB">
      <w:pPr>
        <w:spacing w:line="240" w:lineRule="atLeast"/>
        <w:rPr>
          <w:color w:val="000000"/>
          <w:sz w:val="28"/>
          <w:szCs w:val="28"/>
        </w:rPr>
      </w:pPr>
    </w:p>
    <w:p w:rsidR="006A20DB" w:rsidRPr="00352FA1" w:rsidRDefault="006A20DB" w:rsidP="006A20DB">
      <w:pPr>
        <w:spacing w:line="240" w:lineRule="atLeast"/>
        <w:rPr>
          <w:color w:val="000000"/>
          <w:sz w:val="28"/>
          <w:szCs w:val="28"/>
        </w:rPr>
      </w:pPr>
    </w:p>
    <w:p w:rsidR="006A20DB" w:rsidRPr="00352FA1" w:rsidRDefault="00317F69" w:rsidP="006A20DB">
      <w:pPr>
        <w:spacing w:line="240" w:lineRule="atLeast"/>
        <w:jc w:val="center"/>
        <w:rPr>
          <w:color w:val="000000"/>
          <w:sz w:val="28"/>
          <w:szCs w:val="28"/>
          <w:u w:val="single"/>
        </w:rPr>
      </w:pP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6A20DB" w:rsidRPr="00317F69" w:rsidRDefault="006A20DB" w:rsidP="006A20DB">
      <w:pPr>
        <w:spacing w:line="240" w:lineRule="atLeast"/>
        <w:jc w:val="center"/>
        <w:rPr>
          <w:color w:val="000000"/>
          <w:sz w:val="22"/>
          <w:szCs w:val="22"/>
        </w:rPr>
      </w:pPr>
      <w:r w:rsidRPr="00317F69">
        <w:rPr>
          <w:color w:val="000000"/>
          <w:sz w:val="22"/>
          <w:szCs w:val="22"/>
        </w:rPr>
        <w:t xml:space="preserve"> (наименование уполномоченного на выдачу разрешений на строительство</w:t>
      </w:r>
      <w:r w:rsidR="00B00E27" w:rsidRPr="00317F69">
        <w:rPr>
          <w:color w:val="000000"/>
          <w:sz w:val="22"/>
          <w:szCs w:val="22"/>
        </w:rPr>
        <w:t xml:space="preserve"> </w:t>
      </w:r>
      <w:r w:rsidRPr="00317F69">
        <w:rPr>
          <w:color w:val="000000"/>
          <w:sz w:val="22"/>
          <w:szCs w:val="22"/>
        </w:rPr>
        <w:t>органа местного самоуправления)</w:t>
      </w:r>
    </w:p>
    <w:p w:rsidR="006A20DB" w:rsidRPr="00352FA1" w:rsidRDefault="006A20DB" w:rsidP="006A20DB">
      <w:pPr>
        <w:spacing w:line="240" w:lineRule="atLeast"/>
        <w:jc w:val="center"/>
        <w:rPr>
          <w:color w:val="000000"/>
          <w:sz w:val="28"/>
          <w:szCs w:val="28"/>
        </w:rPr>
      </w:pPr>
    </w:p>
    <w:p w:rsidR="006A20DB" w:rsidRPr="00352FA1" w:rsidRDefault="006A20DB" w:rsidP="006A20DB">
      <w:pPr>
        <w:spacing w:line="240" w:lineRule="atLeast"/>
        <w:ind w:firstLine="709"/>
        <w:rPr>
          <w:color w:val="000000"/>
          <w:sz w:val="28"/>
          <w:szCs w:val="28"/>
        </w:rPr>
      </w:pPr>
      <w:r w:rsidRPr="00352FA1">
        <w:rPr>
          <w:color w:val="000000"/>
          <w:sz w:val="28"/>
          <w:szCs w:val="28"/>
        </w:rPr>
        <w:t>Прошу исправить допущенную опечатку/ ошибку в уведомлении.</w:t>
      </w:r>
    </w:p>
    <w:p w:rsidR="006A20DB" w:rsidRPr="00352FA1" w:rsidRDefault="006A20DB" w:rsidP="006A20DB">
      <w:pPr>
        <w:spacing w:line="240" w:lineRule="atLeast"/>
        <w:jc w:val="center"/>
        <w:rPr>
          <w:color w:val="000000"/>
          <w:sz w:val="28"/>
          <w:szCs w:val="28"/>
        </w:rPr>
      </w:pPr>
    </w:p>
    <w:p w:rsidR="006A20DB" w:rsidRPr="00352FA1" w:rsidRDefault="006A20DB" w:rsidP="006A20DB">
      <w:pPr>
        <w:spacing w:line="240" w:lineRule="atLeast"/>
        <w:jc w:val="center"/>
        <w:rPr>
          <w:color w:val="000000"/>
          <w:sz w:val="28"/>
          <w:szCs w:val="28"/>
        </w:rPr>
      </w:pPr>
      <w:r w:rsidRPr="00352FA1">
        <w:rPr>
          <w:color w:val="000000"/>
          <w:sz w:val="28"/>
          <w:szCs w:val="28"/>
        </w:rPr>
        <w:t>1. Сведения о застройщике</w:t>
      </w:r>
    </w:p>
    <w:p w:rsidR="006A20DB" w:rsidRPr="00352FA1" w:rsidRDefault="006A20DB" w:rsidP="006A20DB">
      <w:pPr>
        <w:spacing w:line="240" w:lineRule="atLeast"/>
        <w:jc w:val="center"/>
        <w:rPr>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6A20DB" w:rsidRPr="00352FA1" w:rsidTr="0079084E">
        <w:tc>
          <w:tcPr>
            <w:tcW w:w="817" w:type="dxa"/>
            <w:shd w:val="clear" w:color="auto" w:fill="auto"/>
          </w:tcPr>
          <w:p w:rsidR="006A20DB" w:rsidRPr="00352FA1" w:rsidRDefault="006A20DB" w:rsidP="0079084E">
            <w:pPr>
              <w:spacing w:before="120" w:after="120" w:line="240" w:lineRule="atLeast"/>
              <w:jc w:val="center"/>
              <w:rPr>
                <w:color w:val="000000"/>
                <w:sz w:val="28"/>
                <w:szCs w:val="28"/>
              </w:rPr>
            </w:pPr>
            <w:r w:rsidRPr="00352FA1">
              <w:rPr>
                <w:color w:val="000000"/>
                <w:sz w:val="28"/>
                <w:szCs w:val="28"/>
              </w:rPr>
              <w:t>1.1</w:t>
            </w:r>
          </w:p>
        </w:tc>
        <w:tc>
          <w:tcPr>
            <w:tcW w:w="4252" w:type="dxa"/>
            <w:shd w:val="clear" w:color="auto" w:fill="auto"/>
          </w:tcPr>
          <w:p w:rsidR="006A20DB" w:rsidRPr="00352FA1" w:rsidRDefault="006A20DB" w:rsidP="0079084E">
            <w:pPr>
              <w:spacing w:before="120" w:after="120" w:line="240" w:lineRule="atLeast"/>
              <w:rPr>
                <w:color w:val="000000"/>
                <w:sz w:val="28"/>
                <w:szCs w:val="28"/>
              </w:rPr>
            </w:pPr>
            <w:r w:rsidRPr="00352FA1">
              <w:rPr>
                <w:color w:val="000000"/>
                <w:sz w:val="28"/>
                <w:szCs w:val="28"/>
              </w:rPr>
              <w:t>Сведения о физическом лице, в случае если застройщиком является физическое лицо:</w:t>
            </w:r>
          </w:p>
        </w:tc>
        <w:tc>
          <w:tcPr>
            <w:tcW w:w="5104" w:type="dxa"/>
            <w:shd w:val="clear" w:color="auto" w:fill="auto"/>
          </w:tcPr>
          <w:p w:rsidR="006A20DB" w:rsidRPr="00352FA1" w:rsidRDefault="006A20DB" w:rsidP="0079084E">
            <w:pPr>
              <w:spacing w:before="120" w:after="12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120" w:after="120" w:line="240" w:lineRule="atLeast"/>
              <w:jc w:val="center"/>
              <w:rPr>
                <w:color w:val="000000"/>
                <w:sz w:val="28"/>
                <w:szCs w:val="28"/>
              </w:rPr>
            </w:pPr>
            <w:r w:rsidRPr="00352FA1">
              <w:rPr>
                <w:color w:val="000000"/>
                <w:sz w:val="28"/>
                <w:szCs w:val="28"/>
              </w:rPr>
              <w:t>1.1.1</w:t>
            </w:r>
          </w:p>
        </w:tc>
        <w:tc>
          <w:tcPr>
            <w:tcW w:w="4252" w:type="dxa"/>
            <w:shd w:val="clear" w:color="auto" w:fill="auto"/>
          </w:tcPr>
          <w:p w:rsidR="006A20DB" w:rsidRPr="00352FA1" w:rsidRDefault="006A20DB" w:rsidP="0079084E">
            <w:pPr>
              <w:spacing w:before="120" w:after="120" w:line="240" w:lineRule="atLeast"/>
              <w:rPr>
                <w:color w:val="000000"/>
                <w:sz w:val="28"/>
                <w:szCs w:val="28"/>
              </w:rPr>
            </w:pPr>
            <w:r w:rsidRPr="00352FA1">
              <w:rPr>
                <w:color w:val="000000"/>
                <w:sz w:val="28"/>
                <w:szCs w:val="28"/>
              </w:rPr>
              <w:t>Фамилия, имя, отчество (при наличии)</w:t>
            </w:r>
          </w:p>
        </w:tc>
        <w:tc>
          <w:tcPr>
            <w:tcW w:w="5104" w:type="dxa"/>
            <w:shd w:val="clear" w:color="auto" w:fill="auto"/>
          </w:tcPr>
          <w:p w:rsidR="006A20DB" w:rsidRPr="00352FA1" w:rsidRDefault="006A20DB" w:rsidP="0079084E">
            <w:pPr>
              <w:spacing w:before="120" w:after="12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120" w:after="120" w:line="240" w:lineRule="atLeast"/>
              <w:jc w:val="center"/>
              <w:rPr>
                <w:color w:val="000000"/>
                <w:sz w:val="28"/>
                <w:szCs w:val="28"/>
              </w:rPr>
            </w:pPr>
            <w:r w:rsidRPr="00352FA1">
              <w:rPr>
                <w:color w:val="000000"/>
                <w:sz w:val="28"/>
                <w:szCs w:val="28"/>
              </w:rPr>
              <w:t>1.1.2</w:t>
            </w:r>
          </w:p>
        </w:tc>
        <w:tc>
          <w:tcPr>
            <w:tcW w:w="4252" w:type="dxa"/>
            <w:shd w:val="clear" w:color="auto" w:fill="auto"/>
          </w:tcPr>
          <w:p w:rsidR="006A20DB" w:rsidRPr="00352FA1" w:rsidRDefault="006A20DB" w:rsidP="0079084E">
            <w:pPr>
              <w:spacing w:before="120" w:after="120" w:line="240" w:lineRule="atLeast"/>
              <w:rPr>
                <w:color w:val="000000"/>
                <w:sz w:val="28"/>
                <w:szCs w:val="28"/>
              </w:rPr>
            </w:pPr>
            <w:r w:rsidRPr="00352FA1">
              <w:rPr>
                <w:color w:val="000000"/>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A20DB" w:rsidRPr="00352FA1" w:rsidRDefault="006A20DB" w:rsidP="0079084E">
            <w:pPr>
              <w:spacing w:before="120" w:after="12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120" w:after="120" w:line="240" w:lineRule="atLeast"/>
              <w:jc w:val="center"/>
              <w:rPr>
                <w:color w:val="000000"/>
                <w:sz w:val="28"/>
                <w:szCs w:val="28"/>
              </w:rPr>
            </w:pPr>
            <w:r w:rsidRPr="00352FA1">
              <w:rPr>
                <w:color w:val="000000"/>
                <w:sz w:val="28"/>
                <w:szCs w:val="28"/>
              </w:rPr>
              <w:t>1.1.3</w:t>
            </w:r>
          </w:p>
        </w:tc>
        <w:tc>
          <w:tcPr>
            <w:tcW w:w="4252" w:type="dxa"/>
            <w:shd w:val="clear" w:color="auto" w:fill="auto"/>
          </w:tcPr>
          <w:p w:rsidR="006A20DB" w:rsidRPr="00352FA1" w:rsidRDefault="006A20DB" w:rsidP="0079084E">
            <w:pPr>
              <w:spacing w:before="120" w:after="120" w:line="240" w:lineRule="atLeast"/>
              <w:rPr>
                <w:color w:val="000000"/>
                <w:sz w:val="28"/>
                <w:szCs w:val="28"/>
              </w:rPr>
            </w:pPr>
            <w:r w:rsidRPr="00352FA1">
              <w:rPr>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6A20DB" w:rsidRPr="00352FA1" w:rsidRDefault="006A20DB" w:rsidP="0079084E">
            <w:pPr>
              <w:spacing w:before="120" w:after="12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120" w:after="120" w:line="240" w:lineRule="atLeast"/>
              <w:jc w:val="center"/>
              <w:rPr>
                <w:color w:val="000000"/>
                <w:sz w:val="28"/>
                <w:szCs w:val="28"/>
              </w:rPr>
            </w:pPr>
            <w:r w:rsidRPr="00352FA1">
              <w:rPr>
                <w:color w:val="000000"/>
                <w:sz w:val="28"/>
                <w:szCs w:val="28"/>
              </w:rPr>
              <w:t>1.2</w:t>
            </w:r>
          </w:p>
        </w:tc>
        <w:tc>
          <w:tcPr>
            <w:tcW w:w="4252" w:type="dxa"/>
            <w:shd w:val="clear" w:color="auto" w:fill="auto"/>
          </w:tcPr>
          <w:p w:rsidR="006A20DB" w:rsidRPr="00352FA1" w:rsidRDefault="006A20DB" w:rsidP="0079084E">
            <w:pPr>
              <w:spacing w:before="120" w:after="120" w:line="240" w:lineRule="atLeast"/>
              <w:rPr>
                <w:color w:val="000000"/>
                <w:sz w:val="28"/>
                <w:szCs w:val="28"/>
              </w:rPr>
            </w:pPr>
            <w:r w:rsidRPr="00352FA1">
              <w:rPr>
                <w:color w:val="000000"/>
                <w:sz w:val="28"/>
                <w:szCs w:val="28"/>
              </w:rPr>
              <w:t>Сведения о юридическом лице (в случае если застройщиком является юридическое лицо):</w:t>
            </w:r>
          </w:p>
        </w:tc>
        <w:tc>
          <w:tcPr>
            <w:tcW w:w="5104" w:type="dxa"/>
            <w:shd w:val="clear" w:color="auto" w:fill="auto"/>
          </w:tcPr>
          <w:p w:rsidR="006A20DB" w:rsidRPr="00352FA1" w:rsidRDefault="006A20DB" w:rsidP="0079084E">
            <w:pPr>
              <w:spacing w:before="120" w:after="12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120" w:after="120" w:line="240" w:lineRule="atLeast"/>
              <w:jc w:val="center"/>
              <w:rPr>
                <w:color w:val="000000"/>
                <w:sz w:val="28"/>
                <w:szCs w:val="28"/>
              </w:rPr>
            </w:pPr>
            <w:r w:rsidRPr="00352FA1">
              <w:rPr>
                <w:color w:val="000000"/>
                <w:sz w:val="28"/>
                <w:szCs w:val="28"/>
              </w:rPr>
              <w:t>1.2.1</w:t>
            </w:r>
          </w:p>
        </w:tc>
        <w:tc>
          <w:tcPr>
            <w:tcW w:w="4252" w:type="dxa"/>
            <w:shd w:val="clear" w:color="auto" w:fill="auto"/>
          </w:tcPr>
          <w:p w:rsidR="006A20DB" w:rsidRPr="00352FA1" w:rsidRDefault="006A20DB" w:rsidP="0079084E">
            <w:pPr>
              <w:spacing w:before="120" w:after="120" w:line="240" w:lineRule="atLeast"/>
              <w:rPr>
                <w:color w:val="000000"/>
                <w:sz w:val="28"/>
                <w:szCs w:val="28"/>
              </w:rPr>
            </w:pPr>
            <w:r w:rsidRPr="00352FA1">
              <w:rPr>
                <w:color w:val="000000"/>
                <w:sz w:val="28"/>
                <w:szCs w:val="28"/>
              </w:rPr>
              <w:t>Полное наименование</w:t>
            </w:r>
          </w:p>
        </w:tc>
        <w:tc>
          <w:tcPr>
            <w:tcW w:w="5104" w:type="dxa"/>
            <w:shd w:val="clear" w:color="auto" w:fill="auto"/>
          </w:tcPr>
          <w:p w:rsidR="006A20DB" w:rsidRPr="00352FA1" w:rsidRDefault="006A20DB" w:rsidP="0079084E">
            <w:pPr>
              <w:spacing w:before="120" w:after="12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120" w:after="120" w:line="240" w:lineRule="atLeast"/>
              <w:jc w:val="center"/>
              <w:rPr>
                <w:color w:val="000000"/>
                <w:sz w:val="28"/>
                <w:szCs w:val="28"/>
              </w:rPr>
            </w:pPr>
            <w:r w:rsidRPr="00352FA1">
              <w:rPr>
                <w:color w:val="000000"/>
                <w:sz w:val="28"/>
                <w:szCs w:val="28"/>
              </w:rPr>
              <w:t>1.2.2</w:t>
            </w:r>
          </w:p>
        </w:tc>
        <w:tc>
          <w:tcPr>
            <w:tcW w:w="4252" w:type="dxa"/>
            <w:shd w:val="clear" w:color="auto" w:fill="auto"/>
          </w:tcPr>
          <w:p w:rsidR="006A20DB" w:rsidRPr="00352FA1" w:rsidRDefault="006A20DB" w:rsidP="0079084E">
            <w:pPr>
              <w:spacing w:before="120" w:after="120" w:line="240" w:lineRule="atLeast"/>
              <w:rPr>
                <w:color w:val="000000"/>
                <w:sz w:val="28"/>
                <w:szCs w:val="28"/>
              </w:rPr>
            </w:pPr>
            <w:r w:rsidRPr="00352FA1">
              <w:rPr>
                <w:color w:val="000000"/>
                <w:sz w:val="28"/>
                <w:szCs w:val="28"/>
              </w:rPr>
              <w:t>Основной государственный регистрационный номер</w:t>
            </w:r>
          </w:p>
        </w:tc>
        <w:tc>
          <w:tcPr>
            <w:tcW w:w="5104" w:type="dxa"/>
            <w:shd w:val="clear" w:color="auto" w:fill="auto"/>
          </w:tcPr>
          <w:p w:rsidR="006A20DB" w:rsidRPr="00352FA1" w:rsidRDefault="006A20DB" w:rsidP="0079084E">
            <w:pPr>
              <w:spacing w:before="120" w:after="12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120" w:after="120" w:line="240" w:lineRule="atLeast"/>
              <w:jc w:val="center"/>
              <w:rPr>
                <w:color w:val="000000"/>
                <w:sz w:val="28"/>
                <w:szCs w:val="28"/>
              </w:rPr>
            </w:pPr>
            <w:r w:rsidRPr="00352FA1">
              <w:rPr>
                <w:color w:val="000000"/>
                <w:sz w:val="28"/>
                <w:szCs w:val="28"/>
              </w:rPr>
              <w:t>1.2.3</w:t>
            </w:r>
          </w:p>
        </w:tc>
        <w:tc>
          <w:tcPr>
            <w:tcW w:w="4252" w:type="dxa"/>
            <w:shd w:val="clear" w:color="auto" w:fill="auto"/>
          </w:tcPr>
          <w:p w:rsidR="006A20DB" w:rsidRPr="00352FA1" w:rsidRDefault="006A20DB" w:rsidP="0079084E">
            <w:pPr>
              <w:spacing w:before="120" w:after="120" w:line="240" w:lineRule="atLeast"/>
              <w:rPr>
                <w:color w:val="000000"/>
                <w:sz w:val="28"/>
                <w:szCs w:val="28"/>
              </w:rPr>
            </w:pPr>
            <w:r w:rsidRPr="00352FA1">
              <w:rPr>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A20DB" w:rsidRPr="00352FA1" w:rsidRDefault="006A20DB" w:rsidP="0079084E">
            <w:pPr>
              <w:spacing w:before="120" w:after="120" w:line="240" w:lineRule="atLeast"/>
              <w:rPr>
                <w:color w:val="000000"/>
                <w:sz w:val="28"/>
                <w:szCs w:val="28"/>
              </w:rPr>
            </w:pPr>
          </w:p>
        </w:tc>
      </w:tr>
    </w:tbl>
    <w:p w:rsidR="006A20DB" w:rsidRPr="00352FA1" w:rsidRDefault="006A20DB" w:rsidP="006A20DB">
      <w:pPr>
        <w:spacing w:line="240" w:lineRule="atLeast"/>
        <w:jc w:val="center"/>
        <w:rPr>
          <w:color w:val="000000"/>
          <w:sz w:val="28"/>
          <w:szCs w:val="28"/>
        </w:rPr>
      </w:pPr>
    </w:p>
    <w:p w:rsidR="006A20DB" w:rsidRPr="00352FA1" w:rsidRDefault="006A20DB" w:rsidP="006A20DB">
      <w:pPr>
        <w:spacing w:line="240" w:lineRule="atLeast"/>
        <w:jc w:val="center"/>
        <w:rPr>
          <w:color w:val="000000"/>
          <w:sz w:val="28"/>
          <w:szCs w:val="28"/>
        </w:rPr>
      </w:pPr>
      <w:r w:rsidRPr="00352FA1">
        <w:rPr>
          <w:color w:val="000000"/>
          <w:sz w:val="28"/>
          <w:szCs w:val="28"/>
        </w:rPr>
        <w:t>2. Сведения о выданном уведомлении, содержащем опечатку/ ошибку</w:t>
      </w:r>
    </w:p>
    <w:p w:rsidR="006A20DB" w:rsidRPr="00352FA1" w:rsidRDefault="006A20DB" w:rsidP="006A20DB">
      <w:pPr>
        <w:spacing w:line="240" w:lineRule="atLeast"/>
        <w:jc w:val="center"/>
        <w:rPr>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6A20DB" w:rsidRPr="00352FA1" w:rsidTr="0079084E">
        <w:tc>
          <w:tcPr>
            <w:tcW w:w="817"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w:t>
            </w:r>
          </w:p>
        </w:tc>
        <w:tc>
          <w:tcPr>
            <w:tcW w:w="4253"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 xml:space="preserve">Орган, выдавший </w:t>
            </w:r>
            <w:r w:rsidRPr="00352FA1">
              <w:rPr>
                <w:color w:val="000000"/>
                <w:sz w:val="28"/>
                <w:szCs w:val="28"/>
              </w:rPr>
              <w:br/>
              <w:t xml:space="preserve">уведомление </w:t>
            </w:r>
          </w:p>
        </w:tc>
        <w:tc>
          <w:tcPr>
            <w:tcW w:w="2126"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Номер документа</w:t>
            </w:r>
          </w:p>
        </w:tc>
        <w:tc>
          <w:tcPr>
            <w:tcW w:w="2977"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 xml:space="preserve">Дата </w:t>
            </w:r>
            <w:r w:rsidRPr="00352FA1">
              <w:rPr>
                <w:color w:val="000000"/>
                <w:sz w:val="28"/>
                <w:szCs w:val="28"/>
              </w:rPr>
              <w:br/>
              <w:t>документа</w:t>
            </w:r>
          </w:p>
        </w:tc>
      </w:tr>
      <w:tr w:rsidR="006A20DB" w:rsidRPr="00352FA1" w:rsidTr="0079084E">
        <w:tc>
          <w:tcPr>
            <w:tcW w:w="817" w:type="dxa"/>
            <w:shd w:val="clear" w:color="auto" w:fill="auto"/>
            <w:vAlign w:val="center"/>
          </w:tcPr>
          <w:p w:rsidR="006A20DB" w:rsidRPr="00352FA1" w:rsidRDefault="006A20DB" w:rsidP="0079084E">
            <w:pPr>
              <w:spacing w:line="240" w:lineRule="atLeast"/>
              <w:jc w:val="center"/>
              <w:rPr>
                <w:color w:val="000000"/>
                <w:sz w:val="28"/>
                <w:szCs w:val="28"/>
              </w:rPr>
            </w:pPr>
          </w:p>
        </w:tc>
        <w:tc>
          <w:tcPr>
            <w:tcW w:w="4253" w:type="dxa"/>
            <w:shd w:val="clear" w:color="auto" w:fill="auto"/>
            <w:vAlign w:val="center"/>
          </w:tcPr>
          <w:p w:rsidR="006A20DB" w:rsidRPr="00352FA1" w:rsidRDefault="006A20DB" w:rsidP="0079084E">
            <w:pPr>
              <w:spacing w:line="240" w:lineRule="atLeast"/>
              <w:jc w:val="center"/>
              <w:rPr>
                <w:color w:val="000000"/>
                <w:sz w:val="28"/>
                <w:szCs w:val="28"/>
              </w:rPr>
            </w:pPr>
          </w:p>
          <w:p w:rsidR="006A20DB" w:rsidRPr="00352FA1" w:rsidRDefault="006A20DB" w:rsidP="0079084E">
            <w:pPr>
              <w:spacing w:line="240" w:lineRule="atLeast"/>
              <w:jc w:val="center"/>
              <w:rPr>
                <w:color w:val="000000"/>
                <w:sz w:val="28"/>
                <w:szCs w:val="28"/>
              </w:rPr>
            </w:pPr>
          </w:p>
        </w:tc>
        <w:tc>
          <w:tcPr>
            <w:tcW w:w="2126" w:type="dxa"/>
            <w:shd w:val="clear" w:color="auto" w:fill="auto"/>
            <w:vAlign w:val="center"/>
          </w:tcPr>
          <w:p w:rsidR="006A20DB" w:rsidRPr="00352FA1" w:rsidRDefault="006A20DB" w:rsidP="0079084E">
            <w:pPr>
              <w:spacing w:line="240" w:lineRule="atLeast"/>
              <w:jc w:val="center"/>
              <w:rPr>
                <w:color w:val="000000"/>
                <w:sz w:val="28"/>
                <w:szCs w:val="28"/>
              </w:rPr>
            </w:pPr>
          </w:p>
        </w:tc>
        <w:tc>
          <w:tcPr>
            <w:tcW w:w="2977" w:type="dxa"/>
            <w:shd w:val="clear" w:color="auto" w:fill="auto"/>
            <w:vAlign w:val="center"/>
          </w:tcPr>
          <w:p w:rsidR="006A20DB" w:rsidRPr="00352FA1" w:rsidRDefault="006A20DB" w:rsidP="0079084E">
            <w:pPr>
              <w:spacing w:line="240" w:lineRule="atLeast"/>
              <w:jc w:val="center"/>
              <w:rPr>
                <w:color w:val="000000"/>
                <w:sz w:val="28"/>
                <w:szCs w:val="28"/>
              </w:rPr>
            </w:pPr>
          </w:p>
        </w:tc>
      </w:tr>
    </w:tbl>
    <w:p w:rsidR="006A20DB" w:rsidRPr="00352FA1" w:rsidRDefault="006A20DB" w:rsidP="006A20DB">
      <w:pPr>
        <w:spacing w:line="240" w:lineRule="atLeast"/>
        <w:jc w:val="center"/>
        <w:rPr>
          <w:color w:val="000000"/>
          <w:sz w:val="28"/>
          <w:szCs w:val="28"/>
        </w:rPr>
      </w:pPr>
    </w:p>
    <w:p w:rsidR="006A20DB" w:rsidRPr="00352FA1" w:rsidRDefault="006A20DB" w:rsidP="006A20DB">
      <w:pPr>
        <w:spacing w:line="240" w:lineRule="atLeast"/>
        <w:jc w:val="center"/>
        <w:rPr>
          <w:color w:val="000000"/>
          <w:sz w:val="28"/>
          <w:szCs w:val="28"/>
        </w:rPr>
      </w:pPr>
      <w:r w:rsidRPr="00352FA1">
        <w:rPr>
          <w:color w:val="000000"/>
          <w:sz w:val="28"/>
          <w:szCs w:val="28"/>
        </w:rPr>
        <w:t>3. Обоснование для внесения исправлений в уведомление</w:t>
      </w:r>
      <w:r w:rsidRPr="00352FA1">
        <w:rPr>
          <w:color w:val="000000"/>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111"/>
        <w:gridCol w:w="2519"/>
        <w:gridCol w:w="4563"/>
      </w:tblGrid>
      <w:tr w:rsidR="006A20DB" w:rsidRPr="00352FA1" w:rsidTr="0079084E">
        <w:tc>
          <w:tcPr>
            <w:tcW w:w="817"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w:t>
            </w:r>
          </w:p>
        </w:tc>
        <w:tc>
          <w:tcPr>
            <w:tcW w:w="2126"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 xml:space="preserve">Данные (сведения), указанные </w:t>
            </w:r>
            <w:r w:rsidRPr="00352FA1">
              <w:rPr>
                <w:color w:val="000000"/>
                <w:sz w:val="28"/>
                <w:szCs w:val="28"/>
              </w:rPr>
              <w:br/>
              <w:t>в уведомлении</w:t>
            </w:r>
          </w:p>
        </w:tc>
        <w:tc>
          <w:tcPr>
            <w:tcW w:w="2552"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 xml:space="preserve">Данные (сведения), которые необходимо указать </w:t>
            </w:r>
            <w:r w:rsidRPr="00352FA1">
              <w:rPr>
                <w:color w:val="000000"/>
                <w:sz w:val="28"/>
                <w:szCs w:val="28"/>
              </w:rPr>
              <w:br/>
              <w:t xml:space="preserve">в уведомлении </w:t>
            </w:r>
          </w:p>
        </w:tc>
        <w:tc>
          <w:tcPr>
            <w:tcW w:w="4678"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6A20DB" w:rsidRPr="00352FA1" w:rsidTr="0079084E">
        <w:tc>
          <w:tcPr>
            <w:tcW w:w="817" w:type="dxa"/>
            <w:shd w:val="clear" w:color="auto" w:fill="auto"/>
            <w:vAlign w:val="center"/>
          </w:tcPr>
          <w:p w:rsidR="006A20DB" w:rsidRPr="00352FA1" w:rsidRDefault="006A20DB" w:rsidP="0079084E">
            <w:pPr>
              <w:spacing w:line="240" w:lineRule="atLeast"/>
              <w:jc w:val="center"/>
              <w:rPr>
                <w:color w:val="000000"/>
                <w:sz w:val="28"/>
                <w:szCs w:val="28"/>
              </w:rPr>
            </w:pPr>
          </w:p>
        </w:tc>
        <w:tc>
          <w:tcPr>
            <w:tcW w:w="2126" w:type="dxa"/>
            <w:shd w:val="clear" w:color="auto" w:fill="auto"/>
            <w:vAlign w:val="center"/>
          </w:tcPr>
          <w:p w:rsidR="006A20DB" w:rsidRPr="00352FA1" w:rsidRDefault="006A20DB" w:rsidP="0079084E">
            <w:pPr>
              <w:spacing w:line="240" w:lineRule="atLeast"/>
              <w:jc w:val="center"/>
              <w:rPr>
                <w:color w:val="000000"/>
                <w:sz w:val="28"/>
                <w:szCs w:val="28"/>
              </w:rPr>
            </w:pPr>
          </w:p>
          <w:p w:rsidR="006A20DB" w:rsidRPr="00352FA1" w:rsidRDefault="006A20DB" w:rsidP="0079084E">
            <w:pPr>
              <w:spacing w:line="240" w:lineRule="atLeast"/>
              <w:jc w:val="center"/>
              <w:rPr>
                <w:color w:val="000000"/>
                <w:sz w:val="28"/>
                <w:szCs w:val="28"/>
              </w:rPr>
            </w:pPr>
          </w:p>
        </w:tc>
        <w:tc>
          <w:tcPr>
            <w:tcW w:w="2552" w:type="dxa"/>
            <w:shd w:val="clear" w:color="auto" w:fill="auto"/>
            <w:vAlign w:val="center"/>
          </w:tcPr>
          <w:p w:rsidR="006A20DB" w:rsidRPr="00352FA1" w:rsidRDefault="006A20DB" w:rsidP="0079084E">
            <w:pPr>
              <w:spacing w:line="240" w:lineRule="atLeast"/>
              <w:jc w:val="center"/>
              <w:rPr>
                <w:color w:val="000000"/>
                <w:sz w:val="28"/>
                <w:szCs w:val="28"/>
              </w:rPr>
            </w:pPr>
          </w:p>
        </w:tc>
        <w:tc>
          <w:tcPr>
            <w:tcW w:w="4678" w:type="dxa"/>
            <w:shd w:val="clear" w:color="auto" w:fill="auto"/>
            <w:vAlign w:val="center"/>
          </w:tcPr>
          <w:p w:rsidR="006A20DB" w:rsidRPr="00352FA1" w:rsidRDefault="006A20DB" w:rsidP="0079084E">
            <w:pPr>
              <w:spacing w:line="240" w:lineRule="atLeast"/>
              <w:jc w:val="center"/>
              <w:rPr>
                <w:color w:val="000000"/>
                <w:sz w:val="28"/>
                <w:szCs w:val="28"/>
              </w:rPr>
            </w:pPr>
          </w:p>
        </w:tc>
      </w:tr>
    </w:tbl>
    <w:p w:rsidR="006A20DB" w:rsidRPr="00352FA1" w:rsidRDefault="006A20DB" w:rsidP="006A20DB">
      <w:pPr>
        <w:spacing w:line="240" w:lineRule="atLeast"/>
        <w:rPr>
          <w:color w:val="000000"/>
          <w:sz w:val="28"/>
          <w:szCs w:val="28"/>
        </w:rPr>
      </w:pPr>
    </w:p>
    <w:p w:rsidR="006A20DB" w:rsidRPr="00352FA1" w:rsidRDefault="006A20DB" w:rsidP="006A20DB">
      <w:pPr>
        <w:tabs>
          <w:tab w:val="right" w:pos="9071"/>
        </w:tabs>
        <w:rPr>
          <w:color w:val="000000"/>
          <w:sz w:val="28"/>
          <w:szCs w:val="28"/>
          <w:u w:val="single"/>
        </w:rPr>
      </w:pPr>
      <w:r w:rsidRPr="00352FA1">
        <w:rPr>
          <w:color w:val="000000"/>
          <w:sz w:val="28"/>
          <w:szCs w:val="28"/>
        </w:rPr>
        <w:t xml:space="preserve">Приложение: </w:t>
      </w:r>
      <w:r w:rsidRPr="00352FA1">
        <w:rPr>
          <w:color w:val="000000"/>
          <w:sz w:val="28"/>
          <w:szCs w:val="28"/>
          <w:u w:val="single"/>
        </w:rPr>
        <w:tab/>
      </w:r>
      <w:r w:rsidRPr="00352FA1">
        <w:rPr>
          <w:color w:val="000000"/>
          <w:sz w:val="28"/>
          <w:szCs w:val="28"/>
          <w:u w:val="single"/>
        </w:rPr>
        <w:tab/>
      </w:r>
      <w:r w:rsidRPr="00352FA1">
        <w:rPr>
          <w:color w:val="000000"/>
          <w:sz w:val="28"/>
          <w:szCs w:val="28"/>
          <w:u w:val="single"/>
        </w:rPr>
        <w:tab/>
      </w:r>
    </w:p>
    <w:p w:rsidR="006A20DB" w:rsidRPr="00352FA1" w:rsidRDefault="006A20DB" w:rsidP="006A20DB">
      <w:pPr>
        <w:tabs>
          <w:tab w:val="right" w:pos="9071"/>
        </w:tabs>
        <w:rPr>
          <w:color w:val="000000"/>
          <w:sz w:val="28"/>
          <w:szCs w:val="28"/>
          <w:u w:val="single"/>
        </w:rPr>
      </w:pPr>
      <w:r w:rsidRPr="00352FA1">
        <w:rPr>
          <w:color w:val="000000"/>
          <w:sz w:val="28"/>
          <w:szCs w:val="28"/>
        </w:rPr>
        <w:t xml:space="preserve">Номер телефона и адрес электронной почты для связи: </w:t>
      </w:r>
      <w:r w:rsidRPr="00352FA1">
        <w:rPr>
          <w:color w:val="000000"/>
          <w:sz w:val="28"/>
          <w:szCs w:val="28"/>
          <w:u w:val="single"/>
        </w:rPr>
        <w:tab/>
      </w:r>
      <w:r w:rsidRPr="00352FA1">
        <w:rPr>
          <w:color w:val="000000"/>
          <w:sz w:val="28"/>
          <w:szCs w:val="28"/>
          <w:u w:val="single"/>
        </w:rPr>
        <w:tab/>
      </w:r>
      <w:r w:rsidRPr="00352FA1">
        <w:rPr>
          <w:color w:val="000000"/>
          <w:sz w:val="28"/>
          <w:szCs w:val="28"/>
          <w:u w:val="single"/>
        </w:rPr>
        <w:tab/>
      </w:r>
    </w:p>
    <w:p w:rsidR="006A20DB" w:rsidRPr="00352FA1" w:rsidRDefault="006A20DB" w:rsidP="006A20DB">
      <w:pPr>
        <w:rPr>
          <w:color w:val="000000"/>
          <w:sz w:val="28"/>
          <w:szCs w:val="28"/>
        </w:rPr>
      </w:pPr>
      <w:r w:rsidRPr="00352FA1">
        <w:rPr>
          <w:color w:val="000000"/>
          <w:sz w:val="28"/>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6A20DB" w:rsidRPr="00352FA1" w:rsidTr="0079084E">
        <w:tc>
          <w:tcPr>
            <w:tcW w:w="8364"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364"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352FA1">
              <w:rPr>
                <w:color w:val="000000"/>
                <w:sz w:val="28"/>
                <w:szCs w:val="28"/>
              </w:rPr>
              <w:br/>
              <w:t>_______________________________________________________</w:t>
            </w:r>
          </w:p>
        </w:tc>
        <w:tc>
          <w:tcPr>
            <w:tcW w:w="1809"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364"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направить на бумажном носителе на почтовый адрес: _______________________________________________________</w:t>
            </w:r>
          </w:p>
        </w:tc>
        <w:tc>
          <w:tcPr>
            <w:tcW w:w="1809"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364" w:type="dxa"/>
            <w:shd w:val="clear" w:color="auto" w:fill="auto"/>
          </w:tcPr>
          <w:p w:rsidR="006A20DB" w:rsidRPr="00352FA1" w:rsidRDefault="006A20DB" w:rsidP="0079084E">
            <w:pPr>
              <w:spacing w:before="60" w:after="60" w:line="240" w:lineRule="atLeast"/>
              <w:rPr>
                <w:color w:val="000000"/>
                <w:sz w:val="28"/>
                <w:szCs w:val="28"/>
              </w:rPr>
            </w:pPr>
            <w:r w:rsidRPr="00352FA1">
              <w:rPr>
                <w:rFonts w:eastAsia="Tahoma"/>
                <w:color w:val="000000"/>
                <w:sz w:val="28"/>
                <w:szCs w:val="28"/>
                <w:lang w:bidi="ru-RU"/>
              </w:rPr>
              <w:t>направить в электронном виде на электронный адрес</w:t>
            </w:r>
          </w:p>
        </w:tc>
        <w:tc>
          <w:tcPr>
            <w:tcW w:w="1809"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364" w:type="dxa"/>
            <w:shd w:val="clear" w:color="auto" w:fill="auto"/>
          </w:tcPr>
          <w:p w:rsidR="006A20DB" w:rsidRPr="00352FA1" w:rsidRDefault="006A20DB" w:rsidP="0079084E">
            <w:pPr>
              <w:spacing w:before="60" w:after="60" w:line="240" w:lineRule="atLeast"/>
              <w:jc w:val="center"/>
              <w:rPr>
                <w:i/>
                <w:color w:val="000000"/>
                <w:sz w:val="28"/>
                <w:szCs w:val="28"/>
              </w:rPr>
            </w:pPr>
            <w:r w:rsidRPr="00352FA1">
              <w:rPr>
                <w:i/>
                <w:color w:val="000000"/>
                <w:sz w:val="28"/>
                <w:szCs w:val="28"/>
              </w:rPr>
              <w:t>Указывается один из перечисленных способов</w:t>
            </w:r>
          </w:p>
        </w:tc>
        <w:tc>
          <w:tcPr>
            <w:tcW w:w="1809" w:type="dxa"/>
            <w:shd w:val="clear" w:color="auto" w:fill="auto"/>
          </w:tcPr>
          <w:p w:rsidR="006A20DB" w:rsidRPr="00352FA1" w:rsidRDefault="006A20DB" w:rsidP="0079084E">
            <w:pPr>
              <w:spacing w:before="60" w:after="60" w:line="240" w:lineRule="atLeast"/>
              <w:rPr>
                <w:color w:val="000000"/>
                <w:sz w:val="28"/>
                <w:szCs w:val="28"/>
              </w:rPr>
            </w:pPr>
          </w:p>
        </w:tc>
      </w:tr>
    </w:tbl>
    <w:p w:rsidR="006A20DB" w:rsidRPr="00352FA1" w:rsidRDefault="006A20DB" w:rsidP="006A20DB">
      <w:pPr>
        <w:rPr>
          <w:color w:val="000000"/>
          <w:sz w:val="28"/>
          <w:szCs w:val="28"/>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6A20DB" w:rsidRPr="00352FA1" w:rsidTr="0079084E">
        <w:tc>
          <w:tcPr>
            <w:tcW w:w="2978" w:type="dxa"/>
            <w:tcBorders>
              <w:top w:val="nil"/>
              <w:left w:val="nil"/>
              <w:right w:val="nil"/>
            </w:tcBorders>
            <w:vAlign w:val="bottom"/>
          </w:tcPr>
          <w:p w:rsidR="006A20DB" w:rsidRPr="00352FA1" w:rsidRDefault="006A20DB" w:rsidP="0079084E">
            <w:pPr>
              <w:rPr>
                <w:color w:val="000000"/>
                <w:sz w:val="28"/>
                <w:szCs w:val="28"/>
              </w:rPr>
            </w:pPr>
          </w:p>
        </w:tc>
        <w:tc>
          <w:tcPr>
            <w:tcW w:w="452" w:type="dxa"/>
            <w:tcBorders>
              <w:top w:val="nil"/>
              <w:left w:val="nil"/>
              <w:bottom w:val="nil"/>
              <w:right w:val="nil"/>
            </w:tcBorders>
            <w:vAlign w:val="bottom"/>
          </w:tcPr>
          <w:p w:rsidR="006A20DB" w:rsidRPr="00352FA1" w:rsidRDefault="006A20DB" w:rsidP="0079084E">
            <w:pPr>
              <w:rPr>
                <w:color w:val="000000"/>
                <w:sz w:val="28"/>
                <w:szCs w:val="28"/>
              </w:rPr>
            </w:pPr>
          </w:p>
        </w:tc>
        <w:tc>
          <w:tcPr>
            <w:tcW w:w="2026" w:type="dxa"/>
            <w:tcBorders>
              <w:top w:val="nil"/>
              <w:left w:val="nil"/>
              <w:bottom w:val="single" w:sz="4" w:space="0" w:color="auto"/>
              <w:right w:val="nil"/>
            </w:tcBorders>
            <w:vAlign w:val="bottom"/>
          </w:tcPr>
          <w:p w:rsidR="006A20DB" w:rsidRPr="00352FA1" w:rsidRDefault="006A20DB" w:rsidP="0079084E">
            <w:pPr>
              <w:rPr>
                <w:color w:val="000000"/>
                <w:sz w:val="28"/>
                <w:szCs w:val="28"/>
              </w:rPr>
            </w:pPr>
          </w:p>
        </w:tc>
        <w:tc>
          <w:tcPr>
            <w:tcW w:w="526" w:type="dxa"/>
            <w:tcBorders>
              <w:top w:val="nil"/>
              <w:left w:val="nil"/>
              <w:bottom w:val="nil"/>
              <w:right w:val="nil"/>
            </w:tcBorders>
            <w:vAlign w:val="bottom"/>
          </w:tcPr>
          <w:p w:rsidR="006A20DB" w:rsidRPr="00352FA1" w:rsidRDefault="006A20DB" w:rsidP="0079084E">
            <w:pPr>
              <w:rPr>
                <w:color w:val="000000"/>
                <w:sz w:val="28"/>
                <w:szCs w:val="28"/>
              </w:rPr>
            </w:pPr>
          </w:p>
        </w:tc>
        <w:tc>
          <w:tcPr>
            <w:tcW w:w="3145" w:type="dxa"/>
            <w:tcBorders>
              <w:top w:val="nil"/>
              <w:left w:val="nil"/>
              <w:bottom w:val="single" w:sz="4" w:space="0" w:color="auto"/>
              <w:right w:val="nil"/>
            </w:tcBorders>
            <w:vAlign w:val="bottom"/>
          </w:tcPr>
          <w:p w:rsidR="006A20DB" w:rsidRPr="00352FA1" w:rsidRDefault="006A20DB" w:rsidP="0079084E">
            <w:pPr>
              <w:rPr>
                <w:color w:val="000000"/>
                <w:sz w:val="28"/>
                <w:szCs w:val="28"/>
              </w:rPr>
            </w:pPr>
          </w:p>
        </w:tc>
      </w:tr>
      <w:tr w:rsidR="006A20DB" w:rsidRPr="00352FA1" w:rsidTr="0079084E">
        <w:tc>
          <w:tcPr>
            <w:tcW w:w="2978" w:type="dxa"/>
            <w:tcBorders>
              <w:left w:val="nil"/>
              <w:bottom w:val="nil"/>
              <w:right w:val="nil"/>
            </w:tcBorders>
          </w:tcPr>
          <w:p w:rsidR="006A20DB" w:rsidRPr="00352FA1" w:rsidRDefault="006A20DB" w:rsidP="0079084E">
            <w:pPr>
              <w:rPr>
                <w:color w:val="000000"/>
                <w:sz w:val="28"/>
                <w:szCs w:val="28"/>
              </w:rPr>
            </w:pPr>
          </w:p>
        </w:tc>
        <w:tc>
          <w:tcPr>
            <w:tcW w:w="452" w:type="dxa"/>
            <w:tcBorders>
              <w:top w:val="nil"/>
              <w:left w:val="nil"/>
              <w:bottom w:val="nil"/>
              <w:right w:val="nil"/>
            </w:tcBorders>
          </w:tcPr>
          <w:p w:rsidR="006A20DB" w:rsidRPr="00352FA1" w:rsidRDefault="006A20DB" w:rsidP="0079084E">
            <w:pPr>
              <w:rPr>
                <w:color w:val="000000"/>
                <w:sz w:val="28"/>
                <w:szCs w:val="28"/>
              </w:rPr>
            </w:pPr>
          </w:p>
        </w:tc>
        <w:tc>
          <w:tcPr>
            <w:tcW w:w="2026" w:type="dxa"/>
            <w:tcBorders>
              <w:top w:val="nil"/>
              <w:left w:val="nil"/>
              <w:bottom w:val="nil"/>
              <w:right w:val="nil"/>
            </w:tcBorders>
          </w:tcPr>
          <w:p w:rsidR="006A20DB" w:rsidRPr="00352FA1" w:rsidRDefault="006A20DB" w:rsidP="0079084E">
            <w:pPr>
              <w:spacing w:line="240" w:lineRule="atLeast"/>
              <w:jc w:val="center"/>
              <w:rPr>
                <w:color w:val="000000"/>
                <w:sz w:val="28"/>
                <w:szCs w:val="28"/>
              </w:rPr>
            </w:pPr>
            <w:r w:rsidRPr="00352FA1">
              <w:rPr>
                <w:color w:val="000000"/>
                <w:sz w:val="28"/>
                <w:szCs w:val="28"/>
              </w:rPr>
              <w:t>(подпись)</w:t>
            </w:r>
          </w:p>
        </w:tc>
        <w:tc>
          <w:tcPr>
            <w:tcW w:w="526" w:type="dxa"/>
            <w:tcBorders>
              <w:top w:val="nil"/>
              <w:left w:val="nil"/>
              <w:bottom w:val="nil"/>
              <w:right w:val="nil"/>
            </w:tcBorders>
          </w:tcPr>
          <w:p w:rsidR="006A20DB" w:rsidRPr="00352FA1" w:rsidRDefault="006A20DB" w:rsidP="0079084E">
            <w:pPr>
              <w:spacing w:line="240" w:lineRule="atLeast"/>
              <w:jc w:val="center"/>
              <w:rPr>
                <w:color w:val="000000"/>
                <w:sz w:val="28"/>
                <w:szCs w:val="28"/>
              </w:rPr>
            </w:pPr>
          </w:p>
        </w:tc>
        <w:tc>
          <w:tcPr>
            <w:tcW w:w="3145" w:type="dxa"/>
            <w:tcBorders>
              <w:top w:val="nil"/>
              <w:left w:val="nil"/>
              <w:bottom w:val="nil"/>
              <w:right w:val="nil"/>
            </w:tcBorders>
          </w:tcPr>
          <w:p w:rsidR="006A20DB" w:rsidRPr="00352FA1" w:rsidRDefault="006A20DB" w:rsidP="0079084E">
            <w:pPr>
              <w:spacing w:line="240" w:lineRule="atLeast"/>
              <w:jc w:val="center"/>
              <w:rPr>
                <w:color w:val="000000"/>
                <w:sz w:val="28"/>
                <w:szCs w:val="28"/>
              </w:rPr>
            </w:pPr>
            <w:r w:rsidRPr="00352FA1">
              <w:rPr>
                <w:color w:val="000000"/>
                <w:sz w:val="28"/>
                <w:szCs w:val="28"/>
              </w:rPr>
              <w:t xml:space="preserve">(фамилия, имя, отчество </w:t>
            </w:r>
            <w:r w:rsidRPr="00352FA1">
              <w:rPr>
                <w:color w:val="000000"/>
                <w:sz w:val="28"/>
                <w:szCs w:val="28"/>
              </w:rPr>
              <w:br/>
              <w:t>(при наличии)</w:t>
            </w:r>
          </w:p>
        </w:tc>
      </w:tr>
    </w:tbl>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317F69" w:rsidRDefault="00317F69" w:rsidP="006A20DB">
      <w:pPr>
        <w:rPr>
          <w:color w:val="000000"/>
          <w:sz w:val="28"/>
          <w:szCs w:val="28"/>
        </w:rPr>
      </w:pPr>
    </w:p>
    <w:p w:rsidR="006A20DB" w:rsidRPr="00352FA1" w:rsidRDefault="006A20DB" w:rsidP="006A20DB">
      <w:pPr>
        <w:rPr>
          <w:color w:val="000000"/>
          <w:sz w:val="28"/>
          <w:szCs w:val="28"/>
        </w:rPr>
      </w:pPr>
      <w:r w:rsidRPr="00352FA1">
        <w:rPr>
          <w:color w:val="000000"/>
          <w:sz w:val="28"/>
          <w:szCs w:val="28"/>
        </w:rPr>
        <w:t>*Нужное подчеркнуть.</w:t>
      </w:r>
    </w:p>
    <w:p w:rsidR="006A20DB" w:rsidRPr="00352FA1" w:rsidRDefault="006A20DB" w:rsidP="006A20DB">
      <w:pPr>
        <w:autoSpaceDE w:val="0"/>
        <w:autoSpaceDN w:val="0"/>
        <w:adjustRightInd w:val="0"/>
        <w:ind w:left="3969"/>
        <w:jc w:val="center"/>
        <w:rPr>
          <w:bCs/>
          <w:color w:val="000000"/>
          <w:sz w:val="28"/>
          <w:szCs w:val="28"/>
        </w:rPr>
      </w:pPr>
      <w:r w:rsidRPr="00352FA1">
        <w:rPr>
          <w:color w:val="000000"/>
          <w:sz w:val="28"/>
          <w:szCs w:val="28"/>
        </w:rPr>
        <w:br w:type="page"/>
      </w:r>
      <w:r w:rsidRPr="00352FA1">
        <w:rPr>
          <w:bCs/>
          <w:color w:val="000000"/>
          <w:sz w:val="28"/>
          <w:szCs w:val="28"/>
        </w:rPr>
        <w:t>Приложение № 3</w:t>
      </w:r>
    </w:p>
    <w:p w:rsidR="006A20DB" w:rsidRPr="00317F69" w:rsidRDefault="006A20DB" w:rsidP="006A20DB">
      <w:pPr>
        <w:widowControl w:val="0"/>
        <w:autoSpaceDE w:val="0"/>
        <w:autoSpaceDN w:val="0"/>
        <w:adjustRightInd w:val="0"/>
        <w:ind w:left="3969"/>
        <w:jc w:val="center"/>
        <w:rPr>
          <w:color w:val="000000"/>
          <w:sz w:val="22"/>
          <w:szCs w:val="22"/>
        </w:rPr>
      </w:pPr>
      <w:r w:rsidRPr="00317F69">
        <w:rPr>
          <w:color w:val="000000"/>
          <w:sz w:val="22"/>
          <w:szCs w:val="22"/>
        </w:rPr>
        <w:t>к Административному регламенту</w:t>
      </w:r>
    </w:p>
    <w:p w:rsidR="006A20DB" w:rsidRPr="00317F69" w:rsidRDefault="006A20DB" w:rsidP="006A20DB">
      <w:pPr>
        <w:autoSpaceDE w:val="0"/>
        <w:autoSpaceDN w:val="0"/>
        <w:adjustRightInd w:val="0"/>
        <w:ind w:left="3969"/>
        <w:jc w:val="center"/>
        <w:rPr>
          <w:color w:val="000000"/>
          <w:sz w:val="22"/>
          <w:szCs w:val="22"/>
        </w:rPr>
      </w:pPr>
      <w:r w:rsidRPr="00317F69">
        <w:rPr>
          <w:color w:val="000000"/>
          <w:sz w:val="22"/>
          <w:szCs w:val="22"/>
        </w:rPr>
        <w:t xml:space="preserve">предоставления </w:t>
      </w:r>
      <w:r w:rsidRPr="00317F69">
        <w:rPr>
          <w:sz w:val="22"/>
          <w:szCs w:val="22"/>
        </w:rPr>
        <w:t>Администрацией</w:t>
      </w:r>
      <w:r w:rsidR="001F038B" w:rsidRPr="00317F69">
        <w:rPr>
          <w:sz w:val="22"/>
          <w:szCs w:val="22"/>
        </w:rPr>
        <w:t xml:space="preserve"> муниципального района Безенчукский</w:t>
      </w:r>
      <w:r w:rsidRPr="00317F69">
        <w:rPr>
          <w:sz w:val="22"/>
          <w:szCs w:val="22"/>
        </w:rPr>
        <w:t xml:space="preserve"> Самарской области</w:t>
      </w:r>
      <w:r w:rsidRPr="00317F69">
        <w:rPr>
          <w:color w:val="000000"/>
          <w:sz w:val="22"/>
          <w:szCs w:val="22"/>
        </w:rPr>
        <w:t xml:space="preserve"> муниципальной услуги</w:t>
      </w:r>
      <w:r w:rsidR="00317F69">
        <w:rPr>
          <w:color w:val="000000"/>
          <w:sz w:val="22"/>
          <w:szCs w:val="22"/>
        </w:rPr>
        <w:t xml:space="preserve"> </w:t>
      </w:r>
      <w:r w:rsidRPr="00317F69">
        <w:rPr>
          <w:bCs/>
          <w:color w:val="000000"/>
          <w:sz w:val="22"/>
          <w:szCs w:val="22"/>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1F038B" w:rsidRPr="00317F69">
        <w:rPr>
          <w:bCs/>
          <w:iCs/>
          <w:color w:val="000000"/>
          <w:sz w:val="22"/>
          <w:szCs w:val="22"/>
        </w:rPr>
        <w:t>муниципального района Безенчукский</w:t>
      </w:r>
      <w:r w:rsidRPr="00317F69">
        <w:rPr>
          <w:bCs/>
          <w:iCs/>
          <w:color w:val="000000"/>
          <w:sz w:val="22"/>
          <w:szCs w:val="22"/>
        </w:rPr>
        <w:t xml:space="preserve"> Самарской области</w:t>
      </w:r>
    </w:p>
    <w:p w:rsidR="006A20DB" w:rsidRPr="00352FA1" w:rsidRDefault="006A20DB" w:rsidP="006A20DB">
      <w:pPr>
        <w:tabs>
          <w:tab w:val="left" w:pos="7920"/>
        </w:tabs>
        <w:ind w:left="3969" w:firstLine="709"/>
        <w:jc w:val="both"/>
        <w:rPr>
          <w:bCs/>
          <w:color w:val="000000"/>
          <w:sz w:val="28"/>
          <w:szCs w:val="28"/>
        </w:rPr>
      </w:pPr>
    </w:p>
    <w:p w:rsidR="006A20DB" w:rsidRPr="00352FA1" w:rsidRDefault="006A20DB" w:rsidP="006A20DB">
      <w:pPr>
        <w:spacing w:line="240" w:lineRule="atLeast"/>
        <w:ind w:left="3528"/>
        <w:jc w:val="right"/>
        <w:rPr>
          <w:color w:val="000000"/>
          <w:sz w:val="28"/>
          <w:szCs w:val="28"/>
        </w:rPr>
      </w:pPr>
      <w:r w:rsidRPr="00352FA1">
        <w:rPr>
          <w:color w:val="000000"/>
          <w:sz w:val="28"/>
          <w:szCs w:val="28"/>
        </w:rPr>
        <w:t>ФОРМА</w:t>
      </w:r>
    </w:p>
    <w:p w:rsidR="006A20DB" w:rsidRPr="00352FA1" w:rsidRDefault="006A20DB" w:rsidP="006A20DB">
      <w:pPr>
        <w:rPr>
          <w:bCs/>
          <w:color w:val="000000"/>
          <w:sz w:val="28"/>
          <w:szCs w:val="28"/>
        </w:rPr>
      </w:pPr>
    </w:p>
    <w:p w:rsidR="006A20DB" w:rsidRPr="00352FA1" w:rsidRDefault="006A20DB" w:rsidP="006A20DB">
      <w:pPr>
        <w:rPr>
          <w:bCs/>
          <w:color w:val="000000"/>
          <w:sz w:val="28"/>
          <w:szCs w:val="28"/>
        </w:rPr>
      </w:pPr>
    </w:p>
    <w:p w:rsidR="006A20DB" w:rsidRPr="00352FA1" w:rsidRDefault="006A20DB" w:rsidP="006A20DB">
      <w:pPr>
        <w:tabs>
          <w:tab w:val="left" w:pos="9071"/>
        </w:tabs>
        <w:spacing w:line="240" w:lineRule="atLeast"/>
        <w:ind w:left="2977"/>
        <w:rPr>
          <w:color w:val="000000"/>
          <w:sz w:val="28"/>
          <w:szCs w:val="28"/>
        </w:rPr>
      </w:pPr>
      <w:r w:rsidRPr="00352FA1">
        <w:rPr>
          <w:color w:val="000000"/>
          <w:sz w:val="28"/>
          <w:szCs w:val="28"/>
        </w:rPr>
        <w:t>Кому ________________________</w:t>
      </w:r>
      <w:r w:rsidR="00317F69">
        <w:rPr>
          <w:color w:val="000000"/>
          <w:sz w:val="28"/>
          <w:szCs w:val="28"/>
        </w:rPr>
        <w:t>________________________</w:t>
      </w:r>
    </w:p>
    <w:p w:rsidR="006A20DB" w:rsidRPr="00317F69" w:rsidRDefault="006A20DB" w:rsidP="006A20DB">
      <w:pPr>
        <w:spacing w:line="240" w:lineRule="atLeast"/>
        <w:ind w:left="3686"/>
        <w:jc w:val="center"/>
        <w:rPr>
          <w:color w:val="000000"/>
          <w:sz w:val="22"/>
          <w:szCs w:val="22"/>
        </w:rPr>
      </w:pPr>
      <w:r w:rsidRPr="00317F69">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20DB" w:rsidRPr="00352FA1" w:rsidRDefault="006A20DB" w:rsidP="006A20DB">
      <w:pPr>
        <w:spacing w:line="240" w:lineRule="atLeast"/>
        <w:ind w:left="2977"/>
        <w:rPr>
          <w:color w:val="000000"/>
          <w:sz w:val="28"/>
          <w:szCs w:val="28"/>
        </w:rPr>
      </w:pPr>
      <w:r w:rsidRPr="00352FA1">
        <w:rPr>
          <w:color w:val="000000"/>
          <w:sz w:val="28"/>
          <w:szCs w:val="28"/>
        </w:rPr>
        <w:t>________________________</w:t>
      </w:r>
      <w:r w:rsidR="00317F69">
        <w:rPr>
          <w:color w:val="000000"/>
          <w:sz w:val="28"/>
          <w:szCs w:val="28"/>
        </w:rPr>
        <w:t>________________________</w:t>
      </w:r>
    </w:p>
    <w:p w:rsidR="006A20DB" w:rsidRPr="00317F69" w:rsidRDefault="006A20DB" w:rsidP="006A20DB">
      <w:pPr>
        <w:spacing w:line="240" w:lineRule="atLeast"/>
        <w:ind w:left="2977"/>
        <w:jc w:val="center"/>
        <w:rPr>
          <w:color w:val="000000"/>
          <w:sz w:val="22"/>
          <w:szCs w:val="22"/>
        </w:rPr>
      </w:pPr>
      <w:r w:rsidRPr="00317F69">
        <w:rPr>
          <w:color w:val="000000"/>
          <w:sz w:val="22"/>
          <w:szCs w:val="22"/>
        </w:rPr>
        <w:t>почтовый индекс и адрес, телефон, адрес электронной почты застройщика)</w:t>
      </w:r>
    </w:p>
    <w:p w:rsidR="006A20DB" w:rsidRPr="00352FA1" w:rsidRDefault="006A20DB" w:rsidP="006A20DB">
      <w:pPr>
        <w:rPr>
          <w:color w:val="000000"/>
          <w:sz w:val="28"/>
          <w:szCs w:val="28"/>
        </w:rPr>
      </w:pPr>
    </w:p>
    <w:p w:rsidR="006A20DB" w:rsidRPr="00352FA1" w:rsidRDefault="006A20DB" w:rsidP="006A20DB">
      <w:pPr>
        <w:rPr>
          <w:color w:val="000000"/>
          <w:sz w:val="28"/>
          <w:szCs w:val="28"/>
        </w:rPr>
      </w:pPr>
    </w:p>
    <w:p w:rsidR="006A20DB" w:rsidRPr="00352FA1" w:rsidRDefault="006A20DB" w:rsidP="006A20DB">
      <w:pPr>
        <w:rPr>
          <w:color w:val="000000"/>
          <w:sz w:val="28"/>
          <w:szCs w:val="28"/>
        </w:rPr>
      </w:pPr>
    </w:p>
    <w:p w:rsidR="006A20DB" w:rsidRPr="00352FA1" w:rsidRDefault="006A20DB" w:rsidP="006A20DB">
      <w:pPr>
        <w:spacing w:line="240" w:lineRule="atLeast"/>
        <w:jc w:val="center"/>
        <w:rPr>
          <w:b/>
          <w:color w:val="000000"/>
          <w:sz w:val="28"/>
          <w:szCs w:val="28"/>
        </w:rPr>
      </w:pPr>
      <w:r w:rsidRPr="00352FA1">
        <w:rPr>
          <w:b/>
          <w:color w:val="000000"/>
          <w:sz w:val="28"/>
          <w:szCs w:val="28"/>
        </w:rPr>
        <w:t>Р Е Ш Е Н И Е</w:t>
      </w:r>
    </w:p>
    <w:p w:rsidR="006A20DB" w:rsidRPr="00352FA1" w:rsidRDefault="006A20DB" w:rsidP="006A20DB">
      <w:pPr>
        <w:spacing w:line="240" w:lineRule="atLeast"/>
        <w:jc w:val="center"/>
        <w:rPr>
          <w:b/>
          <w:color w:val="000000"/>
          <w:sz w:val="28"/>
          <w:szCs w:val="28"/>
        </w:rPr>
      </w:pPr>
      <w:r w:rsidRPr="00352FA1">
        <w:rPr>
          <w:b/>
          <w:color w:val="000000"/>
          <w:sz w:val="28"/>
          <w:szCs w:val="28"/>
        </w:rPr>
        <w:t>об отказе во внесении исправлений в</w:t>
      </w:r>
    </w:p>
    <w:p w:rsidR="006A20DB" w:rsidRPr="00352FA1" w:rsidRDefault="006A20DB" w:rsidP="006A20DB">
      <w:pPr>
        <w:spacing w:line="240" w:lineRule="atLeast"/>
        <w:jc w:val="center"/>
        <w:rPr>
          <w:b/>
          <w:color w:val="000000"/>
          <w:sz w:val="28"/>
          <w:szCs w:val="28"/>
        </w:rPr>
      </w:pPr>
      <w:r w:rsidRPr="00352FA1">
        <w:rPr>
          <w:b/>
          <w:color w:val="000000"/>
          <w:sz w:val="28"/>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20DB" w:rsidRPr="00352FA1" w:rsidRDefault="006A20DB" w:rsidP="006A20DB">
      <w:pPr>
        <w:spacing w:line="240" w:lineRule="atLeast"/>
        <w:jc w:val="center"/>
        <w:rPr>
          <w:b/>
          <w:color w:val="000000"/>
          <w:sz w:val="28"/>
          <w:szCs w:val="28"/>
        </w:rPr>
      </w:pPr>
      <w:r w:rsidRPr="00352FA1">
        <w:rPr>
          <w:b/>
          <w:color w:val="000000"/>
          <w:sz w:val="28"/>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20DB" w:rsidRPr="00352FA1" w:rsidRDefault="006A20DB" w:rsidP="006A20DB">
      <w:pPr>
        <w:spacing w:line="240" w:lineRule="atLeast"/>
        <w:jc w:val="center"/>
        <w:rPr>
          <w:b/>
          <w:color w:val="000000"/>
          <w:sz w:val="28"/>
          <w:szCs w:val="28"/>
        </w:rPr>
      </w:pPr>
      <w:r w:rsidRPr="00352FA1">
        <w:rPr>
          <w:b/>
          <w:color w:val="000000"/>
          <w:sz w:val="28"/>
          <w:szCs w:val="28"/>
        </w:rPr>
        <w:t>(далее – уведомление)</w:t>
      </w:r>
    </w:p>
    <w:p w:rsidR="006A20DB" w:rsidRPr="00352FA1" w:rsidRDefault="006A20DB" w:rsidP="006A20DB">
      <w:pPr>
        <w:spacing w:line="240" w:lineRule="atLeast"/>
        <w:jc w:val="center"/>
        <w:rPr>
          <w:b/>
          <w:color w:val="000000"/>
          <w:sz w:val="28"/>
          <w:szCs w:val="28"/>
        </w:rPr>
      </w:pPr>
    </w:p>
    <w:p w:rsidR="006A20DB" w:rsidRPr="00352FA1" w:rsidRDefault="006A20DB" w:rsidP="006A20DB">
      <w:pPr>
        <w:rPr>
          <w:color w:val="000000"/>
          <w:sz w:val="28"/>
          <w:szCs w:val="28"/>
        </w:rPr>
      </w:pPr>
      <w:r w:rsidRPr="00352FA1">
        <w:rPr>
          <w:color w:val="000000"/>
          <w:sz w:val="28"/>
          <w:szCs w:val="28"/>
        </w:rPr>
        <w:t>__________________________________________________</w:t>
      </w:r>
      <w:r w:rsidR="00317F69">
        <w:rPr>
          <w:color w:val="000000"/>
          <w:sz w:val="28"/>
          <w:szCs w:val="28"/>
        </w:rPr>
        <w:t>___________________</w:t>
      </w:r>
    </w:p>
    <w:p w:rsidR="006A20DB" w:rsidRPr="00317F69" w:rsidRDefault="006A20DB" w:rsidP="006A20DB">
      <w:pPr>
        <w:jc w:val="center"/>
        <w:rPr>
          <w:color w:val="000000"/>
          <w:sz w:val="22"/>
          <w:szCs w:val="22"/>
        </w:rPr>
      </w:pPr>
      <w:r w:rsidRPr="00317F69">
        <w:rPr>
          <w:color w:val="000000"/>
          <w:sz w:val="22"/>
          <w:szCs w:val="22"/>
        </w:rPr>
        <w:t>(наименование уполномоченного на выдачу разрешений на строительство органа местного самоуправления)</w:t>
      </w:r>
    </w:p>
    <w:p w:rsidR="006A20DB" w:rsidRPr="00352FA1" w:rsidRDefault="006A20DB" w:rsidP="006A20DB">
      <w:pPr>
        <w:jc w:val="both"/>
        <w:rPr>
          <w:color w:val="000000"/>
          <w:sz w:val="28"/>
          <w:szCs w:val="28"/>
        </w:rPr>
      </w:pPr>
      <w:r w:rsidRPr="00352FA1">
        <w:rPr>
          <w:color w:val="000000"/>
          <w:sz w:val="28"/>
          <w:szCs w:val="28"/>
        </w:rPr>
        <w:t>по результатам рассмотрения заявления об исправлении допущенных опечаток и ошибок в уведомлении от ___________ № ____________</w:t>
      </w:r>
      <w:r w:rsidR="00B00E27">
        <w:rPr>
          <w:color w:val="000000"/>
          <w:sz w:val="28"/>
          <w:szCs w:val="28"/>
        </w:rPr>
        <w:t xml:space="preserve"> </w:t>
      </w:r>
      <w:r w:rsidRPr="00352FA1">
        <w:rPr>
          <w:color w:val="000000"/>
          <w:sz w:val="28"/>
          <w:szCs w:val="28"/>
        </w:rPr>
        <w:t>принято решение</w:t>
      </w:r>
      <w:r w:rsidR="00B00E27">
        <w:rPr>
          <w:color w:val="000000"/>
          <w:sz w:val="28"/>
          <w:szCs w:val="28"/>
        </w:rPr>
        <w:t xml:space="preserve"> </w:t>
      </w:r>
      <w:r w:rsidRPr="00352FA1">
        <w:rPr>
          <w:color w:val="000000"/>
          <w:sz w:val="28"/>
          <w:szCs w:val="28"/>
        </w:rPr>
        <w:t>об отказе во внесении     </w:t>
      </w:r>
      <w:r w:rsidR="00317F69">
        <w:rPr>
          <w:color w:val="000000"/>
          <w:sz w:val="28"/>
          <w:szCs w:val="28"/>
        </w:rPr>
        <w:t>               </w:t>
      </w:r>
      <w:r w:rsidRPr="00352FA1">
        <w:rPr>
          <w:color w:val="000000"/>
          <w:sz w:val="28"/>
          <w:szCs w:val="28"/>
        </w:rPr>
        <w:t>  </w:t>
      </w:r>
      <w:r w:rsidRPr="00317F69">
        <w:rPr>
          <w:color w:val="000000"/>
          <w:sz w:val="22"/>
          <w:szCs w:val="22"/>
        </w:rPr>
        <w:t>(дата и номер регистрации)</w:t>
      </w:r>
    </w:p>
    <w:p w:rsidR="006A20DB" w:rsidRPr="00352FA1" w:rsidRDefault="006A20DB" w:rsidP="006A20DB">
      <w:pPr>
        <w:rPr>
          <w:color w:val="000000"/>
          <w:sz w:val="28"/>
          <w:szCs w:val="28"/>
        </w:rPr>
      </w:pPr>
      <w:r w:rsidRPr="00352FA1">
        <w:rPr>
          <w:color w:val="000000"/>
          <w:sz w:val="28"/>
          <w:szCs w:val="28"/>
        </w:rPr>
        <w:t>исправлений в уведомление.</w:t>
      </w:r>
    </w:p>
    <w:p w:rsidR="006A20DB" w:rsidRPr="00352FA1" w:rsidRDefault="006A20DB" w:rsidP="006A20DB">
      <w:pP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6A20DB" w:rsidRPr="00352FA1" w:rsidTr="0079084E">
        <w:trPr>
          <w:tblHeader/>
        </w:trPr>
        <w:tc>
          <w:tcPr>
            <w:tcW w:w="1668"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 пункта</w:t>
            </w:r>
          </w:p>
          <w:p w:rsidR="006A20DB" w:rsidRPr="00352FA1" w:rsidRDefault="006A20DB" w:rsidP="0079084E">
            <w:pPr>
              <w:spacing w:line="240" w:lineRule="atLeast"/>
              <w:jc w:val="center"/>
              <w:rPr>
                <w:color w:val="000000"/>
                <w:sz w:val="28"/>
                <w:szCs w:val="28"/>
              </w:rPr>
            </w:pPr>
            <w:r w:rsidRPr="00352FA1">
              <w:rPr>
                <w:color w:val="000000"/>
                <w:sz w:val="28"/>
                <w:szCs w:val="28"/>
              </w:rPr>
              <w:t>Администра-тивного регламента</w:t>
            </w:r>
          </w:p>
        </w:tc>
        <w:tc>
          <w:tcPr>
            <w:tcW w:w="4110"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Разъяснение причин отказа во внесении исправлений в уведомление</w:t>
            </w:r>
          </w:p>
        </w:tc>
      </w:tr>
      <w:tr w:rsidR="006A20DB" w:rsidRPr="00352FA1" w:rsidTr="0079084E">
        <w:trPr>
          <w:trHeight w:val="1022"/>
        </w:trPr>
        <w:tc>
          <w:tcPr>
            <w:tcW w:w="1668" w:type="dxa"/>
            <w:shd w:val="clear" w:color="auto" w:fill="auto"/>
          </w:tcPr>
          <w:p w:rsidR="006A20DB" w:rsidRPr="00352FA1" w:rsidRDefault="006A20DB" w:rsidP="00943C37">
            <w:pPr>
              <w:spacing w:after="120" w:line="240" w:lineRule="atLeast"/>
              <w:rPr>
                <w:color w:val="000000"/>
                <w:sz w:val="28"/>
                <w:szCs w:val="28"/>
              </w:rPr>
            </w:pPr>
            <w:r w:rsidRPr="00352FA1">
              <w:rPr>
                <w:color w:val="000000"/>
                <w:sz w:val="28"/>
                <w:szCs w:val="28"/>
              </w:rPr>
              <w:t>подпункт "а" пункта</w:t>
            </w:r>
            <w:r w:rsidR="00701922" w:rsidRPr="00352FA1">
              <w:rPr>
                <w:color w:val="000000"/>
                <w:sz w:val="28"/>
                <w:szCs w:val="28"/>
              </w:rPr>
              <w:t xml:space="preserve">3.58 </w:t>
            </w:r>
          </w:p>
        </w:tc>
        <w:tc>
          <w:tcPr>
            <w:tcW w:w="4110" w:type="dxa"/>
            <w:shd w:val="clear" w:color="auto" w:fill="auto"/>
          </w:tcPr>
          <w:p w:rsidR="006A20DB" w:rsidRPr="00352FA1" w:rsidRDefault="006A20DB" w:rsidP="0079084E">
            <w:pPr>
              <w:spacing w:after="120" w:line="240" w:lineRule="atLeast"/>
              <w:rPr>
                <w:color w:val="000000"/>
                <w:sz w:val="28"/>
                <w:szCs w:val="28"/>
              </w:rPr>
            </w:pPr>
            <w:r w:rsidRPr="00352FA1">
              <w:rPr>
                <w:color w:val="000000"/>
                <w:sz w:val="28"/>
                <w:szCs w:val="28"/>
              </w:rPr>
              <w:t>несоответствие заявителя кругу лиц, указанных в пункте 2.2 Административного регламента</w:t>
            </w:r>
          </w:p>
        </w:tc>
        <w:tc>
          <w:tcPr>
            <w:tcW w:w="3509" w:type="dxa"/>
            <w:shd w:val="clear" w:color="auto" w:fill="auto"/>
          </w:tcPr>
          <w:p w:rsidR="006A20DB" w:rsidRPr="00352FA1" w:rsidRDefault="006A20DB" w:rsidP="0079084E">
            <w:pPr>
              <w:spacing w:after="120" w:line="240" w:lineRule="atLeast"/>
              <w:rPr>
                <w:i/>
                <w:color w:val="000000"/>
                <w:sz w:val="28"/>
                <w:szCs w:val="28"/>
              </w:rPr>
            </w:pPr>
            <w:r w:rsidRPr="00352FA1">
              <w:rPr>
                <w:i/>
                <w:color w:val="000000"/>
                <w:sz w:val="28"/>
                <w:szCs w:val="28"/>
              </w:rPr>
              <w:t>Указываются основания такого вывода</w:t>
            </w:r>
          </w:p>
        </w:tc>
      </w:tr>
      <w:tr w:rsidR="006A20DB" w:rsidRPr="00352FA1" w:rsidTr="0079084E">
        <w:trPr>
          <w:trHeight w:val="1072"/>
        </w:trPr>
        <w:tc>
          <w:tcPr>
            <w:tcW w:w="1668" w:type="dxa"/>
            <w:shd w:val="clear" w:color="auto" w:fill="auto"/>
          </w:tcPr>
          <w:p w:rsidR="006A20DB" w:rsidRPr="00352FA1" w:rsidRDefault="006A20DB" w:rsidP="00943C37">
            <w:pPr>
              <w:spacing w:after="120" w:line="240" w:lineRule="atLeast"/>
              <w:rPr>
                <w:color w:val="000000"/>
                <w:sz w:val="28"/>
                <w:szCs w:val="28"/>
              </w:rPr>
            </w:pPr>
            <w:r w:rsidRPr="00352FA1">
              <w:rPr>
                <w:color w:val="000000"/>
                <w:sz w:val="28"/>
                <w:szCs w:val="28"/>
              </w:rPr>
              <w:t>подпункт "б" пункта</w:t>
            </w:r>
            <w:r w:rsidR="00701922" w:rsidRPr="00352FA1">
              <w:rPr>
                <w:color w:val="000000"/>
                <w:sz w:val="28"/>
                <w:szCs w:val="28"/>
              </w:rPr>
              <w:t xml:space="preserve"> 3.58 </w:t>
            </w:r>
          </w:p>
        </w:tc>
        <w:tc>
          <w:tcPr>
            <w:tcW w:w="4110" w:type="dxa"/>
            <w:shd w:val="clear" w:color="auto" w:fill="auto"/>
          </w:tcPr>
          <w:p w:rsidR="006A20DB" w:rsidRPr="00352FA1" w:rsidRDefault="006A20DB" w:rsidP="0079084E">
            <w:pPr>
              <w:spacing w:after="120" w:line="240" w:lineRule="atLeast"/>
              <w:rPr>
                <w:color w:val="000000"/>
                <w:sz w:val="28"/>
                <w:szCs w:val="28"/>
              </w:rPr>
            </w:pPr>
            <w:r w:rsidRPr="00352FA1">
              <w:rPr>
                <w:color w:val="000000"/>
                <w:sz w:val="28"/>
                <w:szCs w:val="28"/>
              </w:rPr>
              <w:t>отсутствие факта допущения опечатки или ошибки в уведомлении</w:t>
            </w:r>
          </w:p>
        </w:tc>
        <w:tc>
          <w:tcPr>
            <w:tcW w:w="3509" w:type="dxa"/>
            <w:shd w:val="clear" w:color="auto" w:fill="auto"/>
          </w:tcPr>
          <w:p w:rsidR="006A20DB" w:rsidRPr="00352FA1" w:rsidRDefault="006A20DB" w:rsidP="0079084E">
            <w:pPr>
              <w:spacing w:after="120" w:line="240" w:lineRule="atLeast"/>
              <w:rPr>
                <w:i/>
                <w:color w:val="000000"/>
                <w:sz w:val="28"/>
                <w:szCs w:val="28"/>
              </w:rPr>
            </w:pPr>
            <w:r w:rsidRPr="00352FA1">
              <w:rPr>
                <w:i/>
                <w:color w:val="000000"/>
                <w:sz w:val="28"/>
                <w:szCs w:val="28"/>
              </w:rPr>
              <w:t>Указываются основания такого вывода</w:t>
            </w:r>
          </w:p>
        </w:tc>
      </w:tr>
    </w:tbl>
    <w:p w:rsidR="006A20DB" w:rsidRPr="00352FA1" w:rsidRDefault="006A20DB" w:rsidP="006A20DB">
      <w:pPr>
        <w:pStyle w:val="ConsPlusNonformat"/>
        <w:ind w:firstLine="708"/>
        <w:jc w:val="both"/>
        <w:rPr>
          <w:rFonts w:ascii="Times New Roman" w:hAnsi="Times New Roman" w:cs="Times New Roman"/>
          <w:color w:val="000000"/>
          <w:sz w:val="28"/>
          <w:szCs w:val="28"/>
        </w:rPr>
      </w:pPr>
      <w:r w:rsidRPr="00352FA1">
        <w:rPr>
          <w:rFonts w:ascii="Times New Roman" w:hAnsi="Times New Roman" w:cs="Times New Roman"/>
          <w:color w:val="000000"/>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6A20DB" w:rsidRPr="00352FA1" w:rsidRDefault="006A20DB" w:rsidP="006A20DB">
      <w:pPr>
        <w:pStyle w:val="ConsPlusNonformat"/>
        <w:ind w:firstLine="708"/>
        <w:jc w:val="both"/>
        <w:rPr>
          <w:rFonts w:ascii="Times New Roman" w:hAnsi="Times New Roman" w:cs="Times New Roman"/>
          <w:color w:val="000000"/>
          <w:sz w:val="28"/>
          <w:szCs w:val="28"/>
        </w:rPr>
      </w:pPr>
      <w:r w:rsidRPr="00352FA1">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w:t>
      </w:r>
      <w:r w:rsidR="00CB19F5">
        <w:rPr>
          <w:rFonts w:ascii="Times New Roman" w:hAnsi="Times New Roman" w:cs="Times New Roman"/>
          <w:color w:val="000000"/>
          <w:sz w:val="28"/>
          <w:szCs w:val="28"/>
        </w:rPr>
        <w:t xml:space="preserve"> </w:t>
      </w:r>
      <w:r w:rsidRPr="00352FA1">
        <w:rPr>
          <w:rFonts w:ascii="Times New Roman" w:hAnsi="Times New Roman" w:cs="Times New Roman"/>
          <w:color w:val="000000"/>
          <w:sz w:val="28"/>
          <w:szCs w:val="28"/>
        </w:rPr>
        <w:t>а также в судебном порядке.</w:t>
      </w:r>
    </w:p>
    <w:p w:rsidR="006A20DB" w:rsidRPr="00352FA1" w:rsidRDefault="006A20DB" w:rsidP="006A20DB">
      <w:pPr>
        <w:pStyle w:val="ConsPlusNonformat"/>
        <w:ind w:firstLine="708"/>
        <w:jc w:val="both"/>
        <w:rPr>
          <w:rFonts w:ascii="Times New Roman" w:hAnsi="Times New Roman" w:cs="Times New Roman"/>
          <w:color w:val="000000"/>
          <w:sz w:val="28"/>
          <w:szCs w:val="28"/>
        </w:rPr>
      </w:pPr>
      <w:r w:rsidRPr="00352FA1">
        <w:rPr>
          <w:rFonts w:ascii="Times New Roman" w:hAnsi="Times New Roman" w:cs="Times New Roman"/>
          <w:color w:val="000000"/>
          <w:sz w:val="28"/>
          <w:szCs w:val="28"/>
        </w:rPr>
        <w:t>Дополнительно информируем:___________________________________________________________________________________________________________.</w:t>
      </w:r>
    </w:p>
    <w:p w:rsidR="006A20DB" w:rsidRPr="00CB19F5" w:rsidRDefault="006A20DB" w:rsidP="006A20DB">
      <w:pPr>
        <w:pStyle w:val="ConsPlusNonformat"/>
        <w:ind w:firstLine="708"/>
        <w:jc w:val="center"/>
        <w:rPr>
          <w:rFonts w:ascii="Times New Roman" w:hAnsi="Times New Roman" w:cs="Times New Roman"/>
          <w:color w:val="000000"/>
          <w:sz w:val="22"/>
          <w:szCs w:val="22"/>
        </w:rPr>
      </w:pPr>
      <w:r w:rsidRPr="00CB19F5">
        <w:rPr>
          <w:rFonts w:ascii="Times New Roman" w:hAnsi="Times New Roman" w:cs="Times New Roman"/>
          <w:color w:val="000000"/>
          <w:sz w:val="22"/>
          <w:szCs w:val="22"/>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A20DB" w:rsidRDefault="006A20DB" w:rsidP="006A20DB">
      <w:pPr>
        <w:rPr>
          <w:color w:val="000000"/>
          <w:sz w:val="28"/>
          <w:szCs w:val="28"/>
        </w:rPr>
      </w:pPr>
    </w:p>
    <w:p w:rsidR="00CB19F5" w:rsidRPr="00352FA1" w:rsidRDefault="00CB19F5" w:rsidP="006A20DB">
      <w:pPr>
        <w:rPr>
          <w:color w:val="000000"/>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20DB" w:rsidRPr="00352FA1" w:rsidTr="0079084E">
        <w:tc>
          <w:tcPr>
            <w:tcW w:w="3119" w:type="dxa"/>
            <w:tcBorders>
              <w:top w:val="nil"/>
              <w:left w:val="nil"/>
              <w:bottom w:val="single" w:sz="4" w:space="0" w:color="auto"/>
              <w:right w:val="nil"/>
            </w:tcBorders>
            <w:vAlign w:val="bottom"/>
          </w:tcPr>
          <w:p w:rsidR="006A20DB" w:rsidRPr="00352FA1" w:rsidRDefault="006A20DB" w:rsidP="0079084E">
            <w:pPr>
              <w:rPr>
                <w:color w:val="000000"/>
                <w:sz w:val="28"/>
                <w:szCs w:val="28"/>
              </w:rPr>
            </w:pPr>
          </w:p>
        </w:tc>
        <w:tc>
          <w:tcPr>
            <w:tcW w:w="595" w:type="dxa"/>
            <w:tcBorders>
              <w:top w:val="nil"/>
              <w:left w:val="nil"/>
              <w:bottom w:val="nil"/>
              <w:right w:val="nil"/>
            </w:tcBorders>
            <w:vAlign w:val="bottom"/>
          </w:tcPr>
          <w:p w:rsidR="006A20DB" w:rsidRPr="00352FA1" w:rsidRDefault="006A20DB" w:rsidP="0079084E">
            <w:pPr>
              <w:rPr>
                <w:color w:val="000000"/>
                <w:sz w:val="28"/>
                <w:szCs w:val="28"/>
              </w:rPr>
            </w:pPr>
          </w:p>
        </w:tc>
        <w:tc>
          <w:tcPr>
            <w:tcW w:w="1701" w:type="dxa"/>
            <w:tcBorders>
              <w:top w:val="nil"/>
              <w:left w:val="nil"/>
              <w:bottom w:val="single" w:sz="4" w:space="0" w:color="auto"/>
              <w:right w:val="nil"/>
            </w:tcBorders>
            <w:vAlign w:val="bottom"/>
          </w:tcPr>
          <w:p w:rsidR="006A20DB" w:rsidRPr="00352FA1" w:rsidRDefault="006A20DB" w:rsidP="0079084E">
            <w:pPr>
              <w:rPr>
                <w:color w:val="000000"/>
                <w:sz w:val="28"/>
                <w:szCs w:val="28"/>
              </w:rPr>
            </w:pPr>
          </w:p>
        </w:tc>
        <w:tc>
          <w:tcPr>
            <w:tcW w:w="709" w:type="dxa"/>
            <w:tcBorders>
              <w:top w:val="nil"/>
              <w:left w:val="nil"/>
              <w:bottom w:val="nil"/>
              <w:right w:val="nil"/>
            </w:tcBorders>
            <w:vAlign w:val="bottom"/>
          </w:tcPr>
          <w:p w:rsidR="006A20DB" w:rsidRPr="00352FA1" w:rsidRDefault="006A20DB" w:rsidP="0079084E">
            <w:pPr>
              <w:rPr>
                <w:color w:val="000000"/>
                <w:sz w:val="28"/>
                <w:szCs w:val="28"/>
              </w:rPr>
            </w:pPr>
          </w:p>
        </w:tc>
        <w:tc>
          <w:tcPr>
            <w:tcW w:w="3346" w:type="dxa"/>
            <w:tcBorders>
              <w:top w:val="nil"/>
              <w:left w:val="nil"/>
              <w:bottom w:val="single" w:sz="4" w:space="0" w:color="auto"/>
              <w:right w:val="nil"/>
            </w:tcBorders>
            <w:vAlign w:val="bottom"/>
          </w:tcPr>
          <w:p w:rsidR="006A20DB" w:rsidRPr="00352FA1" w:rsidRDefault="006A20DB" w:rsidP="0079084E">
            <w:pPr>
              <w:rPr>
                <w:color w:val="000000"/>
                <w:sz w:val="28"/>
                <w:szCs w:val="28"/>
              </w:rPr>
            </w:pPr>
          </w:p>
        </w:tc>
      </w:tr>
      <w:tr w:rsidR="006A20DB" w:rsidRPr="00352FA1" w:rsidTr="0079084E">
        <w:tc>
          <w:tcPr>
            <w:tcW w:w="3119" w:type="dxa"/>
            <w:tcBorders>
              <w:top w:val="nil"/>
              <w:left w:val="nil"/>
              <w:bottom w:val="nil"/>
              <w:right w:val="nil"/>
            </w:tcBorders>
          </w:tcPr>
          <w:p w:rsidR="006A20DB" w:rsidRPr="00CB19F5" w:rsidRDefault="006A20DB" w:rsidP="0079084E">
            <w:pPr>
              <w:spacing w:line="240" w:lineRule="atLeast"/>
              <w:jc w:val="center"/>
              <w:rPr>
                <w:color w:val="000000"/>
                <w:sz w:val="22"/>
                <w:szCs w:val="22"/>
              </w:rPr>
            </w:pPr>
            <w:r w:rsidRPr="00CB19F5">
              <w:rPr>
                <w:color w:val="000000"/>
                <w:sz w:val="22"/>
                <w:szCs w:val="22"/>
              </w:rPr>
              <w:t>(должность)</w:t>
            </w:r>
          </w:p>
        </w:tc>
        <w:tc>
          <w:tcPr>
            <w:tcW w:w="595" w:type="dxa"/>
            <w:tcBorders>
              <w:top w:val="nil"/>
              <w:left w:val="nil"/>
              <w:bottom w:val="nil"/>
              <w:right w:val="nil"/>
            </w:tcBorders>
          </w:tcPr>
          <w:p w:rsidR="006A20DB" w:rsidRPr="00CB19F5" w:rsidRDefault="006A20DB" w:rsidP="0079084E">
            <w:pPr>
              <w:spacing w:line="240" w:lineRule="atLeast"/>
              <w:jc w:val="center"/>
              <w:rPr>
                <w:color w:val="000000"/>
                <w:sz w:val="22"/>
                <w:szCs w:val="22"/>
              </w:rPr>
            </w:pPr>
          </w:p>
        </w:tc>
        <w:tc>
          <w:tcPr>
            <w:tcW w:w="1701" w:type="dxa"/>
            <w:tcBorders>
              <w:top w:val="nil"/>
              <w:left w:val="nil"/>
              <w:bottom w:val="nil"/>
              <w:right w:val="nil"/>
            </w:tcBorders>
          </w:tcPr>
          <w:p w:rsidR="006A20DB" w:rsidRPr="00CB19F5" w:rsidRDefault="006A20DB" w:rsidP="0079084E">
            <w:pPr>
              <w:spacing w:line="240" w:lineRule="atLeast"/>
              <w:jc w:val="center"/>
              <w:rPr>
                <w:color w:val="000000"/>
                <w:sz w:val="22"/>
                <w:szCs w:val="22"/>
              </w:rPr>
            </w:pPr>
            <w:r w:rsidRPr="00CB19F5">
              <w:rPr>
                <w:color w:val="000000"/>
                <w:sz w:val="22"/>
                <w:szCs w:val="22"/>
              </w:rPr>
              <w:t>(подпись)</w:t>
            </w:r>
          </w:p>
        </w:tc>
        <w:tc>
          <w:tcPr>
            <w:tcW w:w="709" w:type="dxa"/>
            <w:tcBorders>
              <w:top w:val="nil"/>
              <w:left w:val="nil"/>
              <w:bottom w:val="nil"/>
              <w:right w:val="nil"/>
            </w:tcBorders>
          </w:tcPr>
          <w:p w:rsidR="006A20DB" w:rsidRPr="00CB19F5" w:rsidRDefault="006A20DB" w:rsidP="0079084E">
            <w:pPr>
              <w:spacing w:line="240" w:lineRule="atLeast"/>
              <w:jc w:val="center"/>
              <w:rPr>
                <w:color w:val="000000"/>
                <w:sz w:val="22"/>
                <w:szCs w:val="22"/>
              </w:rPr>
            </w:pPr>
          </w:p>
        </w:tc>
        <w:tc>
          <w:tcPr>
            <w:tcW w:w="3346" w:type="dxa"/>
            <w:tcBorders>
              <w:top w:val="nil"/>
              <w:left w:val="nil"/>
              <w:bottom w:val="nil"/>
              <w:right w:val="nil"/>
            </w:tcBorders>
          </w:tcPr>
          <w:p w:rsidR="006A20DB" w:rsidRPr="00CB19F5" w:rsidRDefault="006A20DB" w:rsidP="0079084E">
            <w:pPr>
              <w:spacing w:line="240" w:lineRule="atLeast"/>
              <w:jc w:val="center"/>
              <w:rPr>
                <w:color w:val="000000"/>
                <w:sz w:val="22"/>
                <w:szCs w:val="22"/>
              </w:rPr>
            </w:pPr>
            <w:r w:rsidRPr="00CB19F5">
              <w:rPr>
                <w:color w:val="000000"/>
                <w:sz w:val="22"/>
                <w:szCs w:val="22"/>
              </w:rPr>
              <w:t>(фамилия, имя, отчество</w:t>
            </w:r>
            <w:r w:rsidRPr="00CB19F5">
              <w:rPr>
                <w:color w:val="000000"/>
                <w:sz w:val="22"/>
                <w:szCs w:val="22"/>
              </w:rPr>
              <w:br/>
              <w:t>(при наличии)</w:t>
            </w:r>
          </w:p>
        </w:tc>
      </w:tr>
    </w:tbl>
    <w:p w:rsidR="006A20DB" w:rsidRPr="00352FA1" w:rsidRDefault="006A20DB" w:rsidP="006A20DB">
      <w:pPr>
        <w:rPr>
          <w:color w:val="000000"/>
          <w:sz w:val="28"/>
          <w:szCs w:val="28"/>
        </w:rPr>
      </w:pPr>
      <w:r w:rsidRPr="00352FA1">
        <w:rPr>
          <w:color w:val="000000"/>
          <w:sz w:val="28"/>
          <w:szCs w:val="28"/>
        </w:rPr>
        <w:t>Дата</w:t>
      </w:r>
    </w:p>
    <w:p w:rsidR="006A20DB" w:rsidRDefault="006A20DB"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Pr="00352FA1" w:rsidRDefault="00CB19F5" w:rsidP="006A20DB">
      <w:pPr>
        <w:rPr>
          <w:color w:val="000000"/>
          <w:sz w:val="28"/>
          <w:szCs w:val="28"/>
        </w:rPr>
      </w:pPr>
    </w:p>
    <w:p w:rsidR="006A20DB" w:rsidRPr="00352FA1" w:rsidRDefault="006A20DB" w:rsidP="006A20DB">
      <w:pPr>
        <w:rPr>
          <w:color w:val="000000"/>
          <w:sz w:val="28"/>
          <w:szCs w:val="28"/>
        </w:rPr>
      </w:pPr>
      <w:r w:rsidRPr="00352FA1">
        <w:rPr>
          <w:color w:val="000000"/>
          <w:sz w:val="28"/>
          <w:szCs w:val="28"/>
        </w:rPr>
        <w:t>*Сведения об ИНН в отношении иностранного юридического лица не указываются.</w:t>
      </w:r>
    </w:p>
    <w:p w:rsidR="006A20DB" w:rsidRPr="00352FA1" w:rsidRDefault="006A20DB" w:rsidP="006A20DB">
      <w:pPr>
        <w:rPr>
          <w:color w:val="000000"/>
          <w:sz w:val="28"/>
          <w:szCs w:val="28"/>
        </w:rPr>
      </w:pPr>
      <w:r w:rsidRPr="00352FA1">
        <w:rPr>
          <w:color w:val="000000"/>
          <w:sz w:val="28"/>
          <w:szCs w:val="28"/>
        </w:rPr>
        <w:t>**Нужное подчеркнуть.</w:t>
      </w:r>
    </w:p>
    <w:p w:rsidR="006A20DB" w:rsidRPr="00352FA1" w:rsidRDefault="006A20DB" w:rsidP="006A20DB">
      <w:pPr>
        <w:rPr>
          <w:color w:val="000000"/>
          <w:sz w:val="28"/>
          <w:szCs w:val="28"/>
        </w:rPr>
      </w:pPr>
      <w:r w:rsidRPr="00352FA1">
        <w:rPr>
          <w:color w:val="000000"/>
          <w:sz w:val="28"/>
          <w:szCs w:val="28"/>
        </w:rPr>
        <w:br w:type="page"/>
      </w:r>
    </w:p>
    <w:p w:rsidR="006A20DB" w:rsidRPr="00352FA1" w:rsidRDefault="006A20DB" w:rsidP="006A20DB">
      <w:pPr>
        <w:autoSpaceDE w:val="0"/>
        <w:autoSpaceDN w:val="0"/>
        <w:adjustRightInd w:val="0"/>
        <w:ind w:left="3969"/>
        <w:jc w:val="center"/>
        <w:rPr>
          <w:bCs/>
          <w:color w:val="000000"/>
          <w:sz w:val="28"/>
          <w:szCs w:val="28"/>
        </w:rPr>
      </w:pPr>
      <w:r w:rsidRPr="00352FA1">
        <w:rPr>
          <w:bCs/>
          <w:color w:val="000000"/>
          <w:sz w:val="28"/>
          <w:szCs w:val="28"/>
        </w:rPr>
        <w:t>Приложение № 4</w:t>
      </w:r>
    </w:p>
    <w:p w:rsidR="006A20DB" w:rsidRPr="00CB19F5" w:rsidRDefault="006A20DB" w:rsidP="006A20DB">
      <w:pPr>
        <w:widowControl w:val="0"/>
        <w:autoSpaceDE w:val="0"/>
        <w:autoSpaceDN w:val="0"/>
        <w:adjustRightInd w:val="0"/>
        <w:ind w:left="3969"/>
        <w:jc w:val="center"/>
        <w:rPr>
          <w:color w:val="000000"/>
          <w:sz w:val="22"/>
          <w:szCs w:val="22"/>
        </w:rPr>
      </w:pPr>
      <w:r w:rsidRPr="00CB19F5">
        <w:rPr>
          <w:color w:val="000000"/>
          <w:sz w:val="22"/>
          <w:szCs w:val="22"/>
        </w:rPr>
        <w:t>к Административному регламенту</w:t>
      </w:r>
    </w:p>
    <w:p w:rsidR="006A20DB" w:rsidRPr="00CB19F5" w:rsidRDefault="006A20DB" w:rsidP="006A20DB">
      <w:pPr>
        <w:tabs>
          <w:tab w:val="left" w:pos="7920"/>
        </w:tabs>
        <w:ind w:left="3969"/>
        <w:jc w:val="center"/>
        <w:rPr>
          <w:color w:val="000000"/>
          <w:sz w:val="22"/>
          <w:szCs w:val="22"/>
        </w:rPr>
      </w:pPr>
      <w:r w:rsidRPr="00CB19F5">
        <w:rPr>
          <w:color w:val="000000"/>
          <w:sz w:val="22"/>
          <w:szCs w:val="22"/>
        </w:rPr>
        <w:t xml:space="preserve">предоставления </w:t>
      </w:r>
      <w:r w:rsidRPr="00CB19F5">
        <w:rPr>
          <w:sz w:val="22"/>
          <w:szCs w:val="22"/>
        </w:rPr>
        <w:t>Администрацией</w:t>
      </w:r>
      <w:r w:rsidR="001F038B" w:rsidRPr="00CB19F5">
        <w:rPr>
          <w:sz w:val="22"/>
          <w:szCs w:val="22"/>
        </w:rPr>
        <w:t xml:space="preserve"> муниципального района Безенчукский</w:t>
      </w:r>
      <w:r w:rsidRPr="00CB19F5">
        <w:rPr>
          <w:sz w:val="22"/>
          <w:szCs w:val="22"/>
        </w:rPr>
        <w:t xml:space="preserve"> Самарской области</w:t>
      </w:r>
      <w:r w:rsidRPr="00CB19F5">
        <w:rPr>
          <w:color w:val="000000"/>
          <w:sz w:val="22"/>
          <w:szCs w:val="22"/>
        </w:rPr>
        <w:t xml:space="preserve"> муниципальной услуги</w:t>
      </w:r>
      <w:r w:rsidR="00CB19F5">
        <w:rPr>
          <w:color w:val="000000"/>
          <w:sz w:val="22"/>
          <w:szCs w:val="22"/>
        </w:rPr>
        <w:t xml:space="preserve"> </w:t>
      </w:r>
      <w:r w:rsidRPr="00CB19F5">
        <w:rPr>
          <w:bCs/>
          <w:color w:val="000000"/>
          <w:sz w:val="22"/>
          <w:szCs w:val="22"/>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1F038B" w:rsidRPr="00CB19F5">
        <w:rPr>
          <w:bCs/>
          <w:iCs/>
          <w:color w:val="000000"/>
          <w:sz w:val="22"/>
          <w:szCs w:val="22"/>
        </w:rPr>
        <w:t>муниципального района Безенчукский</w:t>
      </w:r>
      <w:r w:rsidRPr="00CB19F5">
        <w:rPr>
          <w:bCs/>
          <w:iCs/>
          <w:color w:val="000000"/>
          <w:sz w:val="22"/>
          <w:szCs w:val="22"/>
        </w:rPr>
        <w:t xml:space="preserve"> Самарской области</w:t>
      </w:r>
    </w:p>
    <w:p w:rsidR="006A20DB" w:rsidRPr="00352FA1" w:rsidRDefault="006A20DB" w:rsidP="006A20DB">
      <w:pPr>
        <w:autoSpaceDE w:val="0"/>
        <w:autoSpaceDN w:val="0"/>
        <w:adjustRightInd w:val="0"/>
        <w:jc w:val="right"/>
        <w:rPr>
          <w:bCs/>
          <w:color w:val="000000"/>
          <w:sz w:val="28"/>
          <w:szCs w:val="28"/>
        </w:rPr>
      </w:pPr>
    </w:p>
    <w:p w:rsidR="006A20DB" w:rsidRPr="00352FA1" w:rsidRDefault="006A20DB" w:rsidP="006A20DB">
      <w:pPr>
        <w:spacing w:line="240" w:lineRule="atLeast"/>
        <w:ind w:left="3686"/>
        <w:jc w:val="right"/>
        <w:rPr>
          <w:color w:val="000000"/>
          <w:sz w:val="28"/>
          <w:szCs w:val="28"/>
        </w:rPr>
      </w:pPr>
      <w:r w:rsidRPr="00352FA1">
        <w:rPr>
          <w:color w:val="000000"/>
          <w:sz w:val="28"/>
          <w:szCs w:val="28"/>
        </w:rPr>
        <w:t>ФОРМА</w:t>
      </w:r>
    </w:p>
    <w:p w:rsidR="006A20DB" w:rsidRPr="00352FA1" w:rsidRDefault="006A20DB" w:rsidP="006A20DB">
      <w:pPr>
        <w:spacing w:line="240" w:lineRule="exact"/>
        <w:rPr>
          <w:color w:val="000000"/>
          <w:sz w:val="28"/>
          <w:szCs w:val="28"/>
        </w:rPr>
      </w:pPr>
    </w:p>
    <w:p w:rsidR="006A20DB" w:rsidRPr="00352FA1" w:rsidRDefault="006A20DB" w:rsidP="006A20DB">
      <w:pPr>
        <w:spacing w:line="240" w:lineRule="exact"/>
        <w:rPr>
          <w:color w:val="000000"/>
          <w:sz w:val="28"/>
          <w:szCs w:val="28"/>
        </w:rPr>
      </w:pPr>
    </w:p>
    <w:p w:rsidR="006A20DB" w:rsidRPr="00352FA1" w:rsidRDefault="006A20DB" w:rsidP="006A20DB">
      <w:pPr>
        <w:spacing w:line="240" w:lineRule="exact"/>
        <w:rPr>
          <w:color w:val="000000"/>
          <w:sz w:val="28"/>
          <w:szCs w:val="28"/>
        </w:rPr>
      </w:pPr>
    </w:p>
    <w:p w:rsidR="006A20DB" w:rsidRPr="00352FA1" w:rsidRDefault="006A20DB" w:rsidP="006A20DB">
      <w:pPr>
        <w:spacing w:line="240" w:lineRule="atLeast"/>
        <w:jc w:val="center"/>
        <w:rPr>
          <w:b/>
          <w:color w:val="000000"/>
          <w:sz w:val="28"/>
          <w:szCs w:val="28"/>
        </w:rPr>
      </w:pPr>
      <w:r w:rsidRPr="00352FA1">
        <w:rPr>
          <w:b/>
          <w:color w:val="000000"/>
          <w:sz w:val="28"/>
          <w:szCs w:val="28"/>
        </w:rPr>
        <w:t>З А Я В Л Е Н И Е</w:t>
      </w:r>
    </w:p>
    <w:p w:rsidR="006A20DB" w:rsidRPr="00352FA1" w:rsidRDefault="006A20DB" w:rsidP="006A20DB">
      <w:pPr>
        <w:spacing w:line="120" w:lineRule="exact"/>
        <w:jc w:val="center"/>
        <w:rPr>
          <w:b/>
          <w:color w:val="000000"/>
          <w:sz w:val="28"/>
          <w:szCs w:val="28"/>
        </w:rPr>
      </w:pPr>
    </w:p>
    <w:p w:rsidR="006A20DB" w:rsidRPr="00352FA1" w:rsidRDefault="006A20DB" w:rsidP="006A20DB">
      <w:pPr>
        <w:spacing w:line="240" w:lineRule="atLeast"/>
        <w:jc w:val="center"/>
        <w:rPr>
          <w:b/>
          <w:color w:val="000000"/>
          <w:sz w:val="28"/>
          <w:szCs w:val="28"/>
        </w:rPr>
      </w:pPr>
      <w:r w:rsidRPr="00352FA1">
        <w:rPr>
          <w:b/>
          <w:color w:val="000000"/>
          <w:sz w:val="28"/>
          <w:szCs w:val="28"/>
        </w:rPr>
        <w:t xml:space="preserve">о выдаче дубликата </w:t>
      </w:r>
    </w:p>
    <w:p w:rsidR="006A20DB" w:rsidRPr="00352FA1" w:rsidRDefault="006A20DB" w:rsidP="006A20DB">
      <w:pPr>
        <w:spacing w:line="240" w:lineRule="atLeast"/>
        <w:jc w:val="center"/>
        <w:rPr>
          <w:b/>
          <w:color w:val="000000"/>
          <w:sz w:val="28"/>
          <w:szCs w:val="28"/>
        </w:rPr>
      </w:pPr>
      <w:r w:rsidRPr="00352FA1">
        <w:rPr>
          <w:b/>
          <w:color w:val="000000"/>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20DB" w:rsidRPr="00352FA1" w:rsidRDefault="006A20DB" w:rsidP="006A20DB">
      <w:pPr>
        <w:spacing w:line="240" w:lineRule="atLeast"/>
        <w:jc w:val="center"/>
        <w:rPr>
          <w:b/>
          <w:color w:val="000000"/>
          <w:sz w:val="28"/>
          <w:szCs w:val="28"/>
        </w:rPr>
      </w:pPr>
      <w:r w:rsidRPr="00352FA1">
        <w:rPr>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20DB" w:rsidRPr="00352FA1" w:rsidRDefault="006A20DB" w:rsidP="006A20DB">
      <w:pPr>
        <w:spacing w:line="240" w:lineRule="atLeast"/>
        <w:jc w:val="center"/>
        <w:rPr>
          <w:b/>
          <w:color w:val="000000"/>
          <w:sz w:val="28"/>
          <w:szCs w:val="28"/>
        </w:rPr>
      </w:pPr>
      <w:r w:rsidRPr="00352FA1">
        <w:rPr>
          <w:b/>
          <w:color w:val="000000"/>
          <w:sz w:val="28"/>
          <w:szCs w:val="28"/>
        </w:rPr>
        <w:t>(далее - уведомление)</w:t>
      </w:r>
    </w:p>
    <w:p w:rsidR="006A20DB" w:rsidRPr="00352FA1" w:rsidRDefault="006A20DB" w:rsidP="006A20DB">
      <w:pPr>
        <w:spacing w:line="240" w:lineRule="atLeast"/>
        <w:rPr>
          <w:color w:val="000000"/>
          <w:sz w:val="28"/>
          <w:szCs w:val="28"/>
        </w:rPr>
      </w:pPr>
    </w:p>
    <w:p w:rsidR="006A20DB" w:rsidRPr="00352FA1" w:rsidRDefault="006A20DB" w:rsidP="006A20DB">
      <w:pPr>
        <w:spacing w:line="240" w:lineRule="atLeast"/>
        <w:jc w:val="right"/>
        <w:rPr>
          <w:color w:val="000000"/>
          <w:sz w:val="28"/>
          <w:szCs w:val="28"/>
        </w:rPr>
      </w:pPr>
      <w:r w:rsidRPr="00352FA1">
        <w:rPr>
          <w:color w:val="000000"/>
          <w:sz w:val="28"/>
          <w:szCs w:val="28"/>
        </w:rPr>
        <w:t>"___" _________ 20___ г.</w:t>
      </w:r>
    </w:p>
    <w:p w:rsidR="006A20DB" w:rsidRPr="00352FA1" w:rsidRDefault="006A20DB" w:rsidP="006A20DB">
      <w:pPr>
        <w:spacing w:line="240" w:lineRule="exact"/>
        <w:rPr>
          <w:color w:val="000000"/>
          <w:sz w:val="28"/>
          <w:szCs w:val="28"/>
        </w:rPr>
      </w:pPr>
    </w:p>
    <w:p w:rsidR="006A20DB" w:rsidRPr="00352FA1" w:rsidRDefault="006A20DB" w:rsidP="006A20DB">
      <w:pPr>
        <w:spacing w:line="240" w:lineRule="exact"/>
        <w:rPr>
          <w:color w:val="000000"/>
          <w:sz w:val="28"/>
          <w:szCs w:val="28"/>
        </w:rPr>
      </w:pPr>
    </w:p>
    <w:p w:rsidR="006A20DB" w:rsidRPr="00352FA1" w:rsidRDefault="006A20DB" w:rsidP="006A20DB">
      <w:pPr>
        <w:tabs>
          <w:tab w:val="right" w:pos="9071"/>
        </w:tabs>
        <w:spacing w:line="240" w:lineRule="atLeast"/>
        <w:rPr>
          <w:color w:val="000000"/>
          <w:sz w:val="28"/>
          <w:szCs w:val="28"/>
        </w:rPr>
      </w:pPr>
      <w:r w:rsidRPr="00352FA1">
        <w:rPr>
          <w:color w:val="000000"/>
          <w:sz w:val="28"/>
          <w:szCs w:val="28"/>
        </w:rPr>
        <w:t>_____________________________________________________________________</w:t>
      </w:r>
    </w:p>
    <w:p w:rsidR="006A20DB" w:rsidRPr="00CB19F5" w:rsidRDefault="006A20DB" w:rsidP="006A20DB">
      <w:pPr>
        <w:spacing w:line="240" w:lineRule="atLeast"/>
        <w:jc w:val="center"/>
        <w:rPr>
          <w:color w:val="000000"/>
          <w:sz w:val="22"/>
          <w:szCs w:val="22"/>
        </w:rPr>
      </w:pPr>
      <w:r w:rsidRPr="00CB19F5">
        <w:rPr>
          <w:color w:val="000000"/>
          <w:sz w:val="22"/>
          <w:szCs w:val="22"/>
        </w:rPr>
        <w:t xml:space="preserve"> (наименование уполномоченного на выдачу разрешений на строительство</w:t>
      </w:r>
      <w:r w:rsidR="00B00E27" w:rsidRPr="00CB19F5">
        <w:rPr>
          <w:color w:val="000000"/>
          <w:sz w:val="22"/>
          <w:szCs w:val="22"/>
        </w:rPr>
        <w:t xml:space="preserve"> </w:t>
      </w:r>
      <w:r w:rsidRPr="00CB19F5">
        <w:rPr>
          <w:color w:val="000000"/>
          <w:sz w:val="22"/>
          <w:szCs w:val="22"/>
        </w:rPr>
        <w:t>органа местного самоуправления)</w:t>
      </w:r>
    </w:p>
    <w:p w:rsidR="006A20DB" w:rsidRPr="00352FA1" w:rsidRDefault="006A20DB" w:rsidP="006A20DB">
      <w:pPr>
        <w:spacing w:line="240" w:lineRule="atLeast"/>
        <w:jc w:val="center"/>
        <w:rPr>
          <w:color w:val="000000"/>
          <w:sz w:val="28"/>
          <w:szCs w:val="28"/>
        </w:rPr>
      </w:pPr>
    </w:p>
    <w:p w:rsidR="006A20DB" w:rsidRPr="00352FA1" w:rsidRDefault="006A20DB" w:rsidP="006A20DB">
      <w:pPr>
        <w:spacing w:line="240" w:lineRule="atLeast"/>
        <w:jc w:val="center"/>
        <w:rPr>
          <w:color w:val="000000"/>
          <w:sz w:val="28"/>
          <w:szCs w:val="28"/>
        </w:rPr>
      </w:pPr>
      <w:r w:rsidRPr="00352FA1">
        <w:rPr>
          <w:color w:val="000000"/>
          <w:sz w:val="28"/>
          <w:szCs w:val="28"/>
        </w:rPr>
        <w:t>1. Сведения о застройщике</w:t>
      </w:r>
    </w:p>
    <w:p w:rsidR="006A20DB" w:rsidRPr="00352FA1" w:rsidRDefault="006A20DB" w:rsidP="006A20DB">
      <w:pPr>
        <w:spacing w:line="240" w:lineRule="atLeast"/>
        <w:jc w:val="center"/>
        <w:rPr>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6A20DB" w:rsidRPr="00352FA1" w:rsidTr="0079084E">
        <w:tc>
          <w:tcPr>
            <w:tcW w:w="817" w:type="dxa"/>
            <w:shd w:val="clear" w:color="auto" w:fill="auto"/>
          </w:tcPr>
          <w:p w:rsidR="006A20DB" w:rsidRPr="00352FA1" w:rsidRDefault="006A20DB" w:rsidP="0079084E">
            <w:pPr>
              <w:spacing w:before="60" w:after="60" w:line="240" w:lineRule="atLeast"/>
              <w:jc w:val="center"/>
              <w:rPr>
                <w:color w:val="000000"/>
                <w:sz w:val="28"/>
                <w:szCs w:val="28"/>
              </w:rPr>
            </w:pPr>
            <w:r w:rsidRPr="00352FA1">
              <w:rPr>
                <w:color w:val="000000"/>
                <w:sz w:val="28"/>
                <w:szCs w:val="28"/>
              </w:rPr>
              <w:t>1.1</w:t>
            </w:r>
          </w:p>
        </w:tc>
        <w:tc>
          <w:tcPr>
            <w:tcW w:w="4252"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Сведения о физическом лице, в случае если застройщиком является физическое лицо:</w:t>
            </w:r>
          </w:p>
        </w:tc>
        <w:tc>
          <w:tcPr>
            <w:tcW w:w="5104"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60" w:after="60" w:line="240" w:lineRule="atLeast"/>
              <w:jc w:val="center"/>
              <w:rPr>
                <w:color w:val="000000"/>
                <w:sz w:val="28"/>
                <w:szCs w:val="28"/>
              </w:rPr>
            </w:pPr>
            <w:r w:rsidRPr="00352FA1">
              <w:rPr>
                <w:color w:val="000000"/>
                <w:sz w:val="28"/>
                <w:szCs w:val="28"/>
              </w:rPr>
              <w:t>1.1.1</w:t>
            </w:r>
          </w:p>
        </w:tc>
        <w:tc>
          <w:tcPr>
            <w:tcW w:w="4252"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Фамилия, имя, отчество (при наличии)</w:t>
            </w:r>
          </w:p>
        </w:tc>
        <w:tc>
          <w:tcPr>
            <w:tcW w:w="5104"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60" w:after="60" w:line="240" w:lineRule="atLeast"/>
              <w:jc w:val="center"/>
              <w:rPr>
                <w:color w:val="000000"/>
                <w:sz w:val="28"/>
                <w:szCs w:val="28"/>
              </w:rPr>
            </w:pPr>
            <w:r w:rsidRPr="00352FA1">
              <w:rPr>
                <w:color w:val="000000"/>
                <w:sz w:val="28"/>
                <w:szCs w:val="28"/>
              </w:rPr>
              <w:t>1.1.2</w:t>
            </w:r>
          </w:p>
        </w:tc>
        <w:tc>
          <w:tcPr>
            <w:tcW w:w="4252"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60" w:after="60" w:line="240" w:lineRule="atLeast"/>
              <w:jc w:val="center"/>
              <w:rPr>
                <w:color w:val="000000"/>
                <w:sz w:val="28"/>
                <w:szCs w:val="28"/>
              </w:rPr>
            </w:pPr>
            <w:r w:rsidRPr="00352FA1">
              <w:rPr>
                <w:color w:val="000000"/>
                <w:sz w:val="28"/>
                <w:szCs w:val="28"/>
              </w:rPr>
              <w:t>1.1.3</w:t>
            </w:r>
          </w:p>
        </w:tc>
        <w:tc>
          <w:tcPr>
            <w:tcW w:w="4252"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60" w:after="60" w:line="240" w:lineRule="atLeast"/>
              <w:jc w:val="center"/>
              <w:rPr>
                <w:color w:val="000000"/>
                <w:sz w:val="28"/>
                <w:szCs w:val="28"/>
              </w:rPr>
            </w:pPr>
            <w:r w:rsidRPr="00352FA1">
              <w:rPr>
                <w:color w:val="000000"/>
                <w:sz w:val="28"/>
                <w:szCs w:val="28"/>
              </w:rPr>
              <w:t>1.2</w:t>
            </w:r>
          </w:p>
        </w:tc>
        <w:tc>
          <w:tcPr>
            <w:tcW w:w="4252"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Сведения о юридическом лице (в случае если застройщиком является юридическое лицо):</w:t>
            </w:r>
          </w:p>
        </w:tc>
        <w:tc>
          <w:tcPr>
            <w:tcW w:w="5104"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60" w:after="60" w:line="240" w:lineRule="atLeast"/>
              <w:jc w:val="center"/>
              <w:rPr>
                <w:color w:val="000000"/>
                <w:sz w:val="28"/>
                <w:szCs w:val="28"/>
              </w:rPr>
            </w:pPr>
            <w:r w:rsidRPr="00352FA1">
              <w:rPr>
                <w:color w:val="000000"/>
                <w:sz w:val="28"/>
                <w:szCs w:val="28"/>
              </w:rPr>
              <w:t>1.2.1</w:t>
            </w:r>
          </w:p>
        </w:tc>
        <w:tc>
          <w:tcPr>
            <w:tcW w:w="4252"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Полное наименование</w:t>
            </w:r>
          </w:p>
        </w:tc>
        <w:tc>
          <w:tcPr>
            <w:tcW w:w="5104"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60" w:after="60" w:line="240" w:lineRule="atLeast"/>
              <w:jc w:val="center"/>
              <w:rPr>
                <w:color w:val="000000"/>
                <w:sz w:val="28"/>
                <w:szCs w:val="28"/>
              </w:rPr>
            </w:pPr>
            <w:r w:rsidRPr="00352FA1">
              <w:rPr>
                <w:color w:val="000000"/>
                <w:sz w:val="28"/>
                <w:szCs w:val="28"/>
              </w:rPr>
              <w:t>1.2.2</w:t>
            </w:r>
          </w:p>
        </w:tc>
        <w:tc>
          <w:tcPr>
            <w:tcW w:w="4252"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Основной государственный регистрационный номер</w:t>
            </w:r>
          </w:p>
        </w:tc>
        <w:tc>
          <w:tcPr>
            <w:tcW w:w="5104"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817" w:type="dxa"/>
            <w:shd w:val="clear" w:color="auto" w:fill="auto"/>
          </w:tcPr>
          <w:p w:rsidR="006A20DB" w:rsidRPr="00352FA1" w:rsidRDefault="006A20DB" w:rsidP="0079084E">
            <w:pPr>
              <w:spacing w:before="60" w:after="60" w:line="240" w:lineRule="atLeast"/>
              <w:jc w:val="center"/>
              <w:rPr>
                <w:color w:val="000000"/>
                <w:sz w:val="28"/>
                <w:szCs w:val="28"/>
              </w:rPr>
            </w:pPr>
            <w:r w:rsidRPr="00352FA1">
              <w:rPr>
                <w:color w:val="000000"/>
                <w:sz w:val="28"/>
                <w:szCs w:val="28"/>
              </w:rPr>
              <w:t>1.2.3</w:t>
            </w:r>
          </w:p>
        </w:tc>
        <w:tc>
          <w:tcPr>
            <w:tcW w:w="4252"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A20DB" w:rsidRPr="00352FA1" w:rsidRDefault="006A20DB" w:rsidP="0079084E">
            <w:pPr>
              <w:spacing w:before="60" w:after="60" w:line="240" w:lineRule="atLeast"/>
              <w:rPr>
                <w:color w:val="000000"/>
                <w:sz w:val="28"/>
                <w:szCs w:val="28"/>
              </w:rPr>
            </w:pPr>
          </w:p>
        </w:tc>
      </w:tr>
    </w:tbl>
    <w:p w:rsidR="006A20DB" w:rsidRPr="00352FA1" w:rsidRDefault="006A20DB" w:rsidP="006A20DB">
      <w:pPr>
        <w:spacing w:line="240" w:lineRule="exact"/>
        <w:jc w:val="center"/>
        <w:rPr>
          <w:color w:val="000000"/>
          <w:sz w:val="28"/>
          <w:szCs w:val="28"/>
        </w:rPr>
      </w:pPr>
    </w:p>
    <w:p w:rsidR="006A20DB" w:rsidRPr="00352FA1" w:rsidRDefault="006A20DB" w:rsidP="006A20DB">
      <w:pPr>
        <w:spacing w:line="240" w:lineRule="atLeast"/>
        <w:jc w:val="center"/>
        <w:rPr>
          <w:color w:val="000000"/>
          <w:sz w:val="28"/>
          <w:szCs w:val="28"/>
        </w:rPr>
      </w:pPr>
      <w:r w:rsidRPr="00352FA1">
        <w:rPr>
          <w:color w:val="000000"/>
          <w:sz w:val="28"/>
          <w:szCs w:val="28"/>
        </w:rPr>
        <w:t>2. Сведения о выданном уведомлении</w:t>
      </w:r>
    </w:p>
    <w:p w:rsidR="006A20DB" w:rsidRPr="00352FA1" w:rsidRDefault="006A20DB" w:rsidP="006A20DB">
      <w:pPr>
        <w:spacing w:line="240" w:lineRule="exact"/>
        <w:jc w:val="center"/>
        <w:rPr>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6A20DB" w:rsidRPr="00352FA1" w:rsidTr="0079084E">
        <w:tc>
          <w:tcPr>
            <w:tcW w:w="817"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w:t>
            </w:r>
          </w:p>
        </w:tc>
        <w:tc>
          <w:tcPr>
            <w:tcW w:w="4253"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 xml:space="preserve">Орган, выдавший </w:t>
            </w:r>
            <w:r w:rsidRPr="00352FA1">
              <w:rPr>
                <w:color w:val="000000"/>
                <w:sz w:val="28"/>
                <w:szCs w:val="28"/>
              </w:rPr>
              <w:br/>
              <w:t xml:space="preserve">уведомление </w:t>
            </w:r>
          </w:p>
        </w:tc>
        <w:tc>
          <w:tcPr>
            <w:tcW w:w="2126"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Номер документа</w:t>
            </w:r>
          </w:p>
        </w:tc>
        <w:tc>
          <w:tcPr>
            <w:tcW w:w="2977"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 xml:space="preserve">Дата </w:t>
            </w:r>
            <w:r w:rsidRPr="00352FA1">
              <w:rPr>
                <w:color w:val="000000"/>
                <w:sz w:val="28"/>
                <w:szCs w:val="28"/>
              </w:rPr>
              <w:br/>
              <w:t>документа</w:t>
            </w:r>
          </w:p>
        </w:tc>
      </w:tr>
      <w:tr w:rsidR="006A20DB" w:rsidRPr="00352FA1" w:rsidTr="0079084E">
        <w:tc>
          <w:tcPr>
            <w:tcW w:w="817" w:type="dxa"/>
            <w:shd w:val="clear" w:color="auto" w:fill="auto"/>
            <w:vAlign w:val="center"/>
          </w:tcPr>
          <w:p w:rsidR="006A20DB" w:rsidRPr="00352FA1" w:rsidRDefault="006A20DB" w:rsidP="0079084E">
            <w:pPr>
              <w:spacing w:line="240" w:lineRule="atLeast"/>
              <w:jc w:val="center"/>
              <w:rPr>
                <w:color w:val="000000"/>
                <w:sz w:val="28"/>
                <w:szCs w:val="28"/>
              </w:rPr>
            </w:pPr>
          </w:p>
        </w:tc>
        <w:tc>
          <w:tcPr>
            <w:tcW w:w="4253" w:type="dxa"/>
            <w:shd w:val="clear" w:color="auto" w:fill="auto"/>
            <w:vAlign w:val="center"/>
          </w:tcPr>
          <w:p w:rsidR="006A20DB" w:rsidRPr="00352FA1" w:rsidRDefault="006A20DB" w:rsidP="0079084E">
            <w:pPr>
              <w:spacing w:line="240" w:lineRule="atLeast"/>
              <w:jc w:val="center"/>
              <w:rPr>
                <w:color w:val="000000"/>
                <w:sz w:val="28"/>
                <w:szCs w:val="28"/>
              </w:rPr>
            </w:pPr>
          </w:p>
        </w:tc>
        <w:tc>
          <w:tcPr>
            <w:tcW w:w="2126" w:type="dxa"/>
            <w:shd w:val="clear" w:color="auto" w:fill="auto"/>
            <w:vAlign w:val="center"/>
          </w:tcPr>
          <w:p w:rsidR="006A20DB" w:rsidRPr="00352FA1" w:rsidRDefault="006A20DB" w:rsidP="0079084E">
            <w:pPr>
              <w:spacing w:line="240" w:lineRule="atLeast"/>
              <w:jc w:val="center"/>
              <w:rPr>
                <w:color w:val="000000"/>
                <w:sz w:val="28"/>
                <w:szCs w:val="28"/>
              </w:rPr>
            </w:pPr>
          </w:p>
        </w:tc>
        <w:tc>
          <w:tcPr>
            <w:tcW w:w="2977" w:type="dxa"/>
            <w:shd w:val="clear" w:color="auto" w:fill="auto"/>
            <w:vAlign w:val="center"/>
          </w:tcPr>
          <w:p w:rsidR="006A20DB" w:rsidRPr="00352FA1" w:rsidRDefault="006A20DB" w:rsidP="0079084E">
            <w:pPr>
              <w:spacing w:line="240" w:lineRule="atLeast"/>
              <w:jc w:val="center"/>
              <w:rPr>
                <w:color w:val="000000"/>
                <w:sz w:val="28"/>
                <w:szCs w:val="28"/>
              </w:rPr>
            </w:pPr>
          </w:p>
        </w:tc>
      </w:tr>
    </w:tbl>
    <w:p w:rsidR="006A20DB" w:rsidRPr="00352FA1" w:rsidRDefault="006A20DB" w:rsidP="006A20DB">
      <w:pPr>
        <w:spacing w:line="120" w:lineRule="exact"/>
        <w:jc w:val="center"/>
        <w:rPr>
          <w:color w:val="000000"/>
          <w:sz w:val="28"/>
          <w:szCs w:val="28"/>
        </w:rPr>
      </w:pPr>
    </w:p>
    <w:p w:rsidR="006A20DB" w:rsidRPr="00352FA1" w:rsidRDefault="006A20DB" w:rsidP="006A20DB">
      <w:pPr>
        <w:spacing w:line="240" w:lineRule="atLeast"/>
        <w:rPr>
          <w:color w:val="000000"/>
          <w:sz w:val="28"/>
          <w:szCs w:val="28"/>
        </w:rPr>
      </w:pPr>
      <w:r w:rsidRPr="00352FA1">
        <w:rPr>
          <w:color w:val="000000"/>
          <w:sz w:val="28"/>
          <w:szCs w:val="28"/>
        </w:rPr>
        <w:t xml:space="preserve">Прошу выдать дубликат уведомления </w:t>
      </w:r>
    </w:p>
    <w:p w:rsidR="006A20DB" w:rsidRPr="00352FA1" w:rsidRDefault="006A20DB" w:rsidP="006A20DB">
      <w:pPr>
        <w:spacing w:line="120" w:lineRule="exact"/>
        <w:ind w:firstLine="709"/>
        <w:rPr>
          <w:color w:val="000000"/>
          <w:sz w:val="28"/>
          <w:szCs w:val="28"/>
        </w:rPr>
      </w:pPr>
    </w:p>
    <w:p w:rsidR="006A20DB" w:rsidRPr="00352FA1" w:rsidRDefault="006A20DB" w:rsidP="006A20DB">
      <w:pPr>
        <w:tabs>
          <w:tab w:val="right" w:pos="9071"/>
        </w:tabs>
        <w:jc w:val="both"/>
        <w:rPr>
          <w:color w:val="000000"/>
          <w:sz w:val="28"/>
          <w:szCs w:val="28"/>
        </w:rPr>
      </w:pPr>
      <w:r w:rsidRPr="00352FA1">
        <w:rPr>
          <w:color w:val="000000"/>
          <w:sz w:val="28"/>
          <w:szCs w:val="28"/>
        </w:rPr>
        <w:t>Приложение: _________________________________________________________________________________</w:t>
      </w:r>
    </w:p>
    <w:p w:rsidR="006A20DB" w:rsidRPr="00352FA1" w:rsidRDefault="006A20DB" w:rsidP="006A20DB">
      <w:pPr>
        <w:tabs>
          <w:tab w:val="right" w:pos="9071"/>
        </w:tabs>
        <w:rPr>
          <w:color w:val="000000"/>
          <w:sz w:val="28"/>
          <w:szCs w:val="28"/>
        </w:rPr>
      </w:pPr>
      <w:r w:rsidRPr="00352FA1">
        <w:rPr>
          <w:color w:val="000000"/>
          <w:sz w:val="28"/>
          <w:szCs w:val="28"/>
        </w:rPr>
        <w:t>Номер телефона и адрес электронной почты для связи: _________________________________________________________________________________</w:t>
      </w:r>
    </w:p>
    <w:p w:rsidR="006A20DB" w:rsidRPr="00352FA1" w:rsidRDefault="006A20DB" w:rsidP="006A20DB">
      <w:pPr>
        <w:rPr>
          <w:color w:val="000000"/>
          <w:sz w:val="28"/>
          <w:szCs w:val="28"/>
        </w:rPr>
      </w:pPr>
      <w:r w:rsidRPr="00352FA1">
        <w:rPr>
          <w:color w:val="000000"/>
          <w:sz w:val="28"/>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6A20DB" w:rsidRPr="00352FA1" w:rsidTr="0079084E">
        <w:tc>
          <w:tcPr>
            <w:tcW w:w="7196"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7196"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352FA1">
              <w:rPr>
                <w:color w:val="000000"/>
                <w:sz w:val="28"/>
                <w:szCs w:val="28"/>
              </w:rPr>
              <w:br/>
              <w:t>_______________________________________________________</w:t>
            </w:r>
          </w:p>
        </w:tc>
        <w:tc>
          <w:tcPr>
            <w:tcW w:w="2977"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7196" w:type="dxa"/>
            <w:shd w:val="clear" w:color="auto" w:fill="auto"/>
          </w:tcPr>
          <w:p w:rsidR="006A20DB" w:rsidRPr="00352FA1" w:rsidRDefault="006A20DB" w:rsidP="0079084E">
            <w:pPr>
              <w:spacing w:before="60" w:after="60" w:line="240" w:lineRule="atLeast"/>
              <w:rPr>
                <w:color w:val="000000"/>
                <w:sz w:val="28"/>
                <w:szCs w:val="28"/>
              </w:rPr>
            </w:pPr>
            <w:r w:rsidRPr="00352FA1">
              <w:rPr>
                <w:color w:val="000000"/>
                <w:sz w:val="28"/>
                <w:szCs w:val="28"/>
              </w:rPr>
              <w:t>направить на бумажном носителе на почтовый адрес: _______________________________________________________</w:t>
            </w:r>
          </w:p>
        </w:tc>
        <w:tc>
          <w:tcPr>
            <w:tcW w:w="2977"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7196" w:type="dxa"/>
            <w:shd w:val="clear" w:color="auto" w:fill="auto"/>
          </w:tcPr>
          <w:p w:rsidR="006A20DB" w:rsidRPr="00352FA1" w:rsidRDefault="006A20DB" w:rsidP="0079084E">
            <w:pPr>
              <w:spacing w:before="60" w:after="60" w:line="240" w:lineRule="atLeast"/>
              <w:rPr>
                <w:color w:val="000000"/>
                <w:sz w:val="28"/>
                <w:szCs w:val="28"/>
              </w:rPr>
            </w:pPr>
            <w:r w:rsidRPr="00352FA1">
              <w:rPr>
                <w:rFonts w:eastAsia="Tahoma"/>
                <w:color w:val="000000"/>
                <w:sz w:val="28"/>
                <w:szCs w:val="28"/>
                <w:lang w:bidi="ru-RU"/>
              </w:rPr>
              <w:t>направить в электронном виде на электронный адрес</w:t>
            </w:r>
          </w:p>
        </w:tc>
        <w:tc>
          <w:tcPr>
            <w:tcW w:w="2977" w:type="dxa"/>
            <w:shd w:val="clear" w:color="auto" w:fill="auto"/>
          </w:tcPr>
          <w:p w:rsidR="006A20DB" w:rsidRPr="00352FA1" w:rsidRDefault="006A20DB" w:rsidP="0079084E">
            <w:pPr>
              <w:spacing w:before="60" w:after="60" w:line="240" w:lineRule="atLeast"/>
              <w:rPr>
                <w:color w:val="000000"/>
                <w:sz w:val="28"/>
                <w:szCs w:val="28"/>
              </w:rPr>
            </w:pPr>
          </w:p>
        </w:tc>
      </w:tr>
      <w:tr w:rsidR="006A20DB" w:rsidRPr="00352FA1" w:rsidTr="0079084E">
        <w:tc>
          <w:tcPr>
            <w:tcW w:w="7196" w:type="dxa"/>
            <w:shd w:val="clear" w:color="auto" w:fill="auto"/>
          </w:tcPr>
          <w:p w:rsidR="006A20DB" w:rsidRPr="00352FA1" w:rsidRDefault="006A20DB" w:rsidP="0079084E">
            <w:pPr>
              <w:spacing w:before="60" w:after="60" w:line="240" w:lineRule="atLeast"/>
              <w:jc w:val="center"/>
              <w:rPr>
                <w:i/>
                <w:color w:val="000000"/>
                <w:sz w:val="28"/>
                <w:szCs w:val="28"/>
              </w:rPr>
            </w:pPr>
            <w:r w:rsidRPr="00352FA1">
              <w:rPr>
                <w:i/>
                <w:color w:val="000000"/>
                <w:sz w:val="28"/>
                <w:szCs w:val="28"/>
              </w:rPr>
              <w:t>Указывается один из перечисленных способов</w:t>
            </w:r>
          </w:p>
        </w:tc>
        <w:tc>
          <w:tcPr>
            <w:tcW w:w="2977" w:type="dxa"/>
            <w:shd w:val="clear" w:color="auto" w:fill="auto"/>
          </w:tcPr>
          <w:p w:rsidR="006A20DB" w:rsidRPr="00352FA1" w:rsidRDefault="006A20DB" w:rsidP="0079084E">
            <w:pPr>
              <w:spacing w:before="60" w:after="60" w:line="240" w:lineRule="atLeast"/>
              <w:rPr>
                <w:color w:val="000000"/>
                <w:sz w:val="28"/>
                <w:szCs w:val="28"/>
              </w:rPr>
            </w:pPr>
          </w:p>
        </w:tc>
      </w:tr>
    </w:tbl>
    <w:p w:rsidR="006A20DB" w:rsidRPr="00352FA1" w:rsidRDefault="006A20DB" w:rsidP="006A20DB">
      <w:pPr>
        <w:spacing w:line="240" w:lineRule="exact"/>
        <w:rPr>
          <w:color w:val="000000"/>
          <w:sz w:val="28"/>
          <w:szCs w:val="28"/>
        </w:rPr>
      </w:pPr>
    </w:p>
    <w:p w:rsidR="00CB19F5" w:rsidRDefault="00CB19F5" w:rsidP="006A20DB">
      <w:pPr>
        <w:ind w:left="4253"/>
        <w:rPr>
          <w:color w:val="000000"/>
          <w:sz w:val="28"/>
          <w:szCs w:val="28"/>
        </w:rPr>
      </w:pPr>
    </w:p>
    <w:p w:rsidR="00CB19F5" w:rsidRDefault="00CB19F5" w:rsidP="006A20DB">
      <w:pPr>
        <w:ind w:left="4253"/>
        <w:rPr>
          <w:color w:val="000000"/>
          <w:sz w:val="28"/>
          <w:szCs w:val="28"/>
        </w:rPr>
      </w:pPr>
    </w:p>
    <w:p w:rsidR="006A20DB" w:rsidRPr="00352FA1" w:rsidRDefault="006A20DB" w:rsidP="00CB19F5">
      <w:pPr>
        <w:ind w:left="4253" w:hanging="3260"/>
        <w:rPr>
          <w:color w:val="000000"/>
          <w:sz w:val="28"/>
          <w:szCs w:val="28"/>
        </w:rPr>
      </w:pPr>
      <w:r w:rsidRPr="00352FA1">
        <w:rPr>
          <w:color w:val="000000"/>
          <w:sz w:val="28"/>
          <w:szCs w:val="28"/>
        </w:rPr>
        <w:t>______________   __________________________</w:t>
      </w:r>
    </w:p>
    <w:p w:rsidR="00CB19F5" w:rsidRPr="00CB19F5" w:rsidRDefault="00CB19F5" w:rsidP="00CB19F5">
      <w:pPr>
        <w:spacing w:line="240" w:lineRule="atLeast"/>
        <w:rPr>
          <w:color w:val="000000"/>
          <w:sz w:val="22"/>
          <w:szCs w:val="22"/>
        </w:rPr>
      </w:pPr>
      <w:r>
        <w:rPr>
          <w:color w:val="000000"/>
          <w:sz w:val="22"/>
          <w:szCs w:val="22"/>
        </w:rPr>
        <w:t xml:space="preserve">                         </w:t>
      </w:r>
      <w:r w:rsidRPr="00CB19F5">
        <w:rPr>
          <w:color w:val="000000"/>
          <w:sz w:val="22"/>
          <w:szCs w:val="22"/>
        </w:rPr>
        <w:t xml:space="preserve"> </w:t>
      </w:r>
      <w:r w:rsidR="006A20DB" w:rsidRPr="00CB19F5">
        <w:rPr>
          <w:color w:val="000000"/>
          <w:sz w:val="22"/>
          <w:szCs w:val="22"/>
        </w:rPr>
        <w:t>(подпись)                (фамилия, имя, отчество</w:t>
      </w:r>
      <w:r>
        <w:rPr>
          <w:color w:val="000000"/>
          <w:sz w:val="22"/>
          <w:szCs w:val="22"/>
        </w:rPr>
        <w:t xml:space="preserve"> </w:t>
      </w:r>
      <w:r w:rsidRPr="00CB19F5">
        <w:rPr>
          <w:color w:val="000000"/>
          <w:sz w:val="22"/>
          <w:szCs w:val="22"/>
        </w:rPr>
        <w:t>(при наличии)</w:t>
      </w:r>
    </w:p>
    <w:p w:rsidR="006A20DB" w:rsidRPr="00CB19F5" w:rsidRDefault="006A20DB" w:rsidP="00CB19F5">
      <w:pPr>
        <w:spacing w:line="240" w:lineRule="atLeast"/>
        <w:rPr>
          <w:color w:val="000000"/>
          <w:sz w:val="22"/>
          <w:szCs w:val="22"/>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6A20DB" w:rsidRPr="00352FA1" w:rsidRDefault="006A20DB" w:rsidP="006A20DB">
      <w:pPr>
        <w:rPr>
          <w:color w:val="000000"/>
          <w:sz w:val="28"/>
          <w:szCs w:val="28"/>
        </w:rPr>
      </w:pPr>
      <w:r w:rsidRPr="00352FA1">
        <w:rPr>
          <w:color w:val="000000"/>
          <w:sz w:val="28"/>
          <w:szCs w:val="28"/>
        </w:rPr>
        <w:t>*Нужное подчеркнуть.</w:t>
      </w:r>
    </w:p>
    <w:p w:rsidR="006A20DB" w:rsidRPr="00352FA1" w:rsidRDefault="006A20DB" w:rsidP="006A20DB">
      <w:pPr>
        <w:autoSpaceDE w:val="0"/>
        <w:autoSpaceDN w:val="0"/>
        <w:adjustRightInd w:val="0"/>
        <w:ind w:left="3969"/>
        <w:jc w:val="center"/>
        <w:rPr>
          <w:bCs/>
          <w:color w:val="000000"/>
          <w:sz w:val="28"/>
          <w:szCs w:val="28"/>
        </w:rPr>
      </w:pPr>
      <w:r w:rsidRPr="00352FA1">
        <w:rPr>
          <w:color w:val="000000"/>
          <w:sz w:val="28"/>
          <w:szCs w:val="28"/>
        </w:rPr>
        <w:br w:type="page"/>
      </w:r>
      <w:r w:rsidRPr="00352FA1">
        <w:rPr>
          <w:bCs/>
          <w:color w:val="000000"/>
          <w:sz w:val="28"/>
          <w:szCs w:val="28"/>
        </w:rPr>
        <w:t>Приложение № 5</w:t>
      </w:r>
    </w:p>
    <w:p w:rsidR="006A20DB" w:rsidRPr="00CB19F5" w:rsidRDefault="006A20DB" w:rsidP="006A20DB">
      <w:pPr>
        <w:widowControl w:val="0"/>
        <w:autoSpaceDE w:val="0"/>
        <w:autoSpaceDN w:val="0"/>
        <w:adjustRightInd w:val="0"/>
        <w:ind w:left="3969"/>
        <w:jc w:val="center"/>
        <w:rPr>
          <w:color w:val="000000"/>
          <w:sz w:val="22"/>
          <w:szCs w:val="22"/>
        </w:rPr>
      </w:pPr>
      <w:r w:rsidRPr="00CB19F5">
        <w:rPr>
          <w:color w:val="000000"/>
          <w:sz w:val="22"/>
          <w:szCs w:val="22"/>
        </w:rPr>
        <w:t>к Административному регламенту</w:t>
      </w:r>
    </w:p>
    <w:p w:rsidR="006A20DB" w:rsidRPr="00CB19F5" w:rsidRDefault="006A20DB" w:rsidP="006A20DB">
      <w:pPr>
        <w:autoSpaceDE w:val="0"/>
        <w:autoSpaceDN w:val="0"/>
        <w:adjustRightInd w:val="0"/>
        <w:ind w:left="3969"/>
        <w:jc w:val="center"/>
        <w:rPr>
          <w:color w:val="000000"/>
          <w:sz w:val="22"/>
          <w:szCs w:val="22"/>
        </w:rPr>
      </w:pPr>
      <w:r w:rsidRPr="00CB19F5">
        <w:rPr>
          <w:color w:val="000000"/>
          <w:sz w:val="22"/>
          <w:szCs w:val="22"/>
        </w:rPr>
        <w:t xml:space="preserve">предоставления </w:t>
      </w:r>
      <w:r w:rsidRPr="00CB19F5">
        <w:rPr>
          <w:sz w:val="22"/>
          <w:szCs w:val="22"/>
        </w:rPr>
        <w:t>Администрацией</w:t>
      </w:r>
      <w:r w:rsidR="001F038B" w:rsidRPr="00CB19F5">
        <w:rPr>
          <w:sz w:val="22"/>
          <w:szCs w:val="22"/>
        </w:rPr>
        <w:t xml:space="preserve"> муниципального района Безенчукский</w:t>
      </w:r>
      <w:r w:rsidRPr="00CB19F5">
        <w:rPr>
          <w:sz w:val="22"/>
          <w:szCs w:val="22"/>
        </w:rPr>
        <w:t xml:space="preserve"> Самарской области</w:t>
      </w:r>
      <w:r w:rsidRPr="00CB19F5">
        <w:rPr>
          <w:color w:val="000000"/>
          <w:sz w:val="22"/>
          <w:szCs w:val="22"/>
        </w:rPr>
        <w:t xml:space="preserve"> муниципальной услуги</w:t>
      </w:r>
      <w:r w:rsidR="00CB19F5">
        <w:rPr>
          <w:color w:val="000000"/>
          <w:sz w:val="22"/>
          <w:szCs w:val="22"/>
        </w:rPr>
        <w:t xml:space="preserve"> </w:t>
      </w:r>
      <w:r w:rsidRPr="00CB19F5">
        <w:rPr>
          <w:bCs/>
          <w:color w:val="000000"/>
          <w:sz w:val="22"/>
          <w:szCs w:val="22"/>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1F038B" w:rsidRPr="00CB19F5">
        <w:rPr>
          <w:bCs/>
          <w:iCs/>
          <w:color w:val="000000"/>
          <w:sz w:val="22"/>
          <w:szCs w:val="22"/>
        </w:rPr>
        <w:t>муниципального района Безенчукский</w:t>
      </w:r>
      <w:r w:rsidRPr="00CB19F5">
        <w:rPr>
          <w:bCs/>
          <w:iCs/>
          <w:color w:val="000000"/>
          <w:sz w:val="22"/>
          <w:szCs w:val="22"/>
        </w:rPr>
        <w:t xml:space="preserve"> Самарской области</w:t>
      </w:r>
    </w:p>
    <w:p w:rsidR="006A20DB" w:rsidRPr="00352FA1" w:rsidRDefault="006A20DB" w:rsidP="006A20DB">
      <w:pPr>
        <w:spacing w:line="240" w:lineRule="atLeast"/>
        <w:ind w:left="3528"/>
        <w:jc w:val="right"/>
        <w:rPr>
          <w:color w:val="000000"/>
          <w:sz w:val="28"/>
          <w:szCs w:val="28"/>
        </w:rPr>
      </w:pPr>
    </w:p>
    <w:p w:rsidR="006A20DB" w:rsidRPr="00352FA1" w:rsidRDefault="006A20DB" w:rsidP="006A20DB">
      <w:pPr>
        <w:spacing w:line="240" w:lineRule="atLeast"/>
        <w:ind w:left="3528"/>
        <w:jc w:val="right"/>
        <w:rPr>
          <w:color w:val="000000"/>
          <w:sz w:val="28"/>
          <w:szCs w:val="28"/>
        </w:rPr>
      </w:pPr>
      <w:r w:rsidRPr="00352FA1">
        <w:rPr>
          <w:color w:val="000000"/>
          <w:sz w:val="28"/>
          <w:szCs w:val="28"/>
        </w:rPr>
        <w:t>ФОРМА</w:t>
      </w:r>
    </w:p>
    <w:p w:rsidR="006A20DB" w:rsidRPr="00352FA1" w:rsidRDefault="006A20DB" w:rsidP="006A20DB">
      <w:pPr>
        <w:rPr>
          <w:bCs/>
          <w:color w:val="000000"/>
          <w:sz w:val="28"/>
          <w:szCs w:val="28"/>
        </w:rPr>
      </w:pPr>
    </w:p>
    <w:p w:rsidR="006A20DB" w:rsidRPr="00352FA1" w:rsidRDefault="006A20DB" w:rsidP="006A20DB">
      <w:pPr>
        <w:rPr>
          <w:bCs/>
          <w:color w:val="000000"/>
          <w:sz w:val="28"/>
          <w:szCs w:val="28"/>
        </w:rPr>
      </w:pPr>
    </w:p>
    <w:p w:rsidR="006A20DB" w:rsidRPr="00352FA1" w:rsidRDefault="006A20DB" w:rsidP="006A20DB">
      <w:pPr>
        <w:tabs>
          <w:tab w:val="left" w:pos="9071"/>
        </w:tabs>
        <w:spacing w:line="240" w:lineRule="atLeast"/>
        <w:ind w:left="2977"/>
        <w:rPr>
          <w:color w:val="000000"/>
          <w:sz w:val="28"/>
          <w:szCs w:val="28"/>
        </w:rPr>
      </w:pPr>
      <w:r w:rsidRPr="00352FA1">
        <w:rPr>
          <w:color w:val="000000"/>
          <w:sz w:val="28"/>
          <w:szCs w:val="28"/>
        </w:rPr>
        <w:t>Кому _____________________</w:t>
      </w:r>
      <w:r w:rsidR="00CB19F5">
        <w:rPr>
          <w:color w:val="000000"/>
          <w:sz w:val="28"/>
          <w:szCs w:val="28"/>
        </w:rPr>
        <w:t>___________________________</w:t>
      </w:r>
    </w:p>
    <w:p w:rsidR="006A20DB" w:rsidRPr="00CB19F5" w:rsidRDefault="006A20DB" w:rsidP="006A20DB">
      <w:pPr>
        <w:spacing w:line="240" w:lineRule="atLeast"/>
        <w:ind w:left="3686"/>
        <w:jc w:val="center"/>
        <w:rPr>
          <w:color w:val="000000"/>
          <w:sz w:val="22"/>
          <w:szCs w:val="22"/>
        </w:rPr>
      </w:pPr>
      <w:r w:rsidRPr="00CB19F5">
        <w:rPr>
          <w:color w:val="000000"/>
          <w:sz w:val="22"/>
          <w:szCs w:val="22"/>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20DB" w:rsidRPr="00352FA1" w:rsidRDefault="006A20DB" w:rsidP="006A20DB">
      <w:pPr>
        <w:spacing w:line="240" w:lineRule="atLeast"/>
        <w:ind w:left="2977"/>
        <w:rPr>
          <w:color w:val="000000"/>
          <w:sz w:val="28"/>
          <w:szCs w:val="28"/>
        </w:rPr>
      </w:pPr>
      <w:r w:rsidRPr="00352FA1">
        <w:rPr>
          <w:color w:val="000000"/>
          <w:sz w:val="28"/>
          <w:szCs w:val="28"/>
        </w:rPr>
        <w:t>________________________________________________</w:t>
      </w:r>
    </w:p>
    <w:p w:rsidR="006A20DB" w:rsidRPr="00CB19F5" w:rsidRDefault="00CB19F5" w:rsidP="006A20DB">
      <w:pPr>
        <w:spacing w:line="240" w:lineRule="atLeast"/>
        <w:ind w:left="2977"/>
        <w:jc w:val="center"/>
        <w:rPr>
          <w:color w:val="000000"/>
          <w:sz w:val="22"/>
          <w:szCs w:val="22"/>
        </w:rPr>
      </w:pPr>
      <w:r>
        <w:rPr>
          <w:color w:val="000000"/>
          <w:sz w:val="22"/>
          <w:szCs w:val="22"/>
        </w:rPr>
        <w:t>(</w:t>
      </w:r>
      <w:r w:rsidR="006A20DB" w:rsidRPr="00CB19F5">
        <w:rPr>
          <w:color w:val="000000"/>
          <w:sz w:val="22"/>
          <w:szCs w:val="22"/>
        </w:rPr>
        <w:t>почтовый индекс и адрес, телефон, адрес электронной почты застройщика)</w:t>
      </w:r>
    </w:p>
    <w:p w:rsidR="006A20DB" w:rsidRPr="00CB19F5" w:rsidRDefault="006A20DB" w:rsidP="006A20DB">
      <w:pPr>
        <w:rPr>
          <w:color w:val="000000"/>
          <w:sz w:val="22"/>
          <w:szCs w:val="22"/>
        </w:rPr>
      </w:pPr>
    </w:p>
    <w:p w:rsidR="006A20DB" w:rsidRPr="00352FA1" w:rsidRDefault="006A20DB" w:rsidP="006A20DB">
      <w:pPr>
        <w:rPr>
          <w:color w:val="000000"/>
          <w:sz w:val="28"/>
          <w:szCs w:val="28"/>
        </w:rPr>
      </w:pPr>
    </w:p>
    <w:p w:rsidR="006A20DB" w:rsidRPr="00352FA1" w:rsidRDefault="006A20DB" w:rsidP="006A20DB">
      <w:pPr>
        <w:rPr>
          <w:color w:val="000000"/>
          <w:sz w:val="28"/>
          <w:szCs w:val="28"/>
        </w:rPr>
      </w:pPr>
    </w:p>
    <w:p w:rsidR="006A20DB" w:rsidRPr="00352FA1" w:rsidRDefault="006A20DB" w:rsidP="006A20DB">
      <w:pPr>
        <w:spacing w:line="240" w:lineRule="atLeast"/>
        <w:jc w:val="center"/>
        <w:rPr>
          <w:b/>
          <w:color w:val="000000"/>
          <w:sz w:val="28"/>
          <w:szCs w:val="28"/>
        </w:rPr>
      </w:pPr>
      <w:r w:rsidRPr="00352FA1">
        <w:rPr>
          <w:b/>
          <w:color w:val="000000"/>
          <w:sz w:val="28"/>
          <w:szCs w:val="28"/>
        </w:rPr>
        <w:t>Р Е Ш Е Н И Е</w:t>
      </w:r>
    </w:p>
    <w:p w:rsidR="006A20DB" w:rsidRPr="00352FA1" w:rsidRDefault="006A20DB" w:rsidP="006A20DB">
      <w:pPr>
        <w:spacing w:line="240" w:lineRule="atLeast"/>
        <w:jc w:val="center"/>
        <w:rPr>
          <w:b/>
          <w:color w:val="000000"/>
          <w:sz w:val="28"/>
          <w:szCs w:val="28"/>
        </w:rPr>
      </w:pPr>
      <w:r w:rsidRPr="00352FA1">
        <w:rPr>
          <w:b/>
          <w:color w:val="000000"/>
          <w:sz w:val="28"/>
          <w:szCs w:val="28"/>
        </w:rPr>
        <w:t xml:space="preserve">об отказе </w:t>
      </w:r>
      <w:r w:rsidRPr="00352FA1">
        <w:rPr>
          <w:b/>
          <w:bCs/>
          <w:color w:val="000000"/>
          <w:sz w:val="28"/>
          <w:szCs w:val="28"/>
        </w:rPr>
        <w:t>в выдаче дубликата</w:t>
      </w:r>
      <w:r w:rsidRPr="00352FA1">
        <w:rPr>
          <w:b/>
          <w:color w:val="000000"/>
          <w:sz w:val="28"/>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20DB" w:rsidRPr="00352FA1" w:rsidRDefault="006A20DB" w:rsidP="006A20DB">
      <w:pPr>
        <w:spacing w:line="240" w:lineRule="atLeast"/>
        <w:jc w:val="center"/>
        <w:rPr>
          <w:b/>
          <w:color w:val="000000"/>
          <w:sz w:val="28"/>
          <w:szCs w:val="28"/>
        </w:rPr>
      </w:pPr>
      <w:r w:rsidRPr="00352FA1">
        <w:rPr>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20DB" w:rsidRPr="00352FA1" w:rsidRDefault="006A20DB" w:rsidP="006A20DB">
      <w:pPr>
        <w:spacing w:line="240" w:lineRule="atLeast"/>
        <w:jc w:val="center"/>
        <w:rPr>
          <w:b/>
          <w:color w:val="000000"/>
          <w:sz w:val="28"/>
          <w:szCs w:val="28"/>
        </w:rPr>
      </w:pPr>
      <w:r w:rsidRPr="00352FA1">
        <w:rPr>
          <w:b/>
          <w:color w:val="000000"/>
          <w:sz w:val="28"/>
          <w:szCs w:val="28"/>
        </w:rPr>
        <w:t>(далее – уведомление)</w:t>
      </w:r>
    </w:p>
    <w:p w:rsidR="006A20DB" w:rsidRPr="00352FA1" w:rsidRDefault="006A20DB" w:rsidP="006A20DB">
      <w:pPr>
        <w:spacing w:line="240" w:lineRule="atLeast"/>
        <w:jc w:val="center"/>
        <w:rPr>
          <w:b/>
          <w:color w:val="000000"/>
          <w:sz w:val="28"/>
          <w:szCs w:val="28"/>
        </w:rPr>
      </w:pPr>
    </w:p>
    <w:p w:rsidR="006A20DB" w:rsidRPr="00352FA1" w:rsidRDefault="006A20DB" w:rsidP="006A20DB">
      <w:pPr>
        <w:rPr>
          <w:color w:val="000000"/>
          <w:sz w:val="28"/>
          <w:szCs w:val="28"/>
        </w:rPr>
      </w:pPr>
      <w:r w:rsidRPr="00352FA1">
        <w:rPr>
          <w:color w:val="000000"/>
          <w:sz w:val="28"/>
          <w:szCs w:val="28"/>
        </w:rPr>
        <w:t>_____________________________________________________________________</w:t>
      </w:r>
    </w:p>
    <w:p w:rsidR="006A20DB" w:rsidRPr="00CB19F5" w:rsidRDefault="006A20DB" w:rsidP="006A20DB">
      <w:pPr>
        <w:jc w:val="center"/>
        <w:rPr>
          <w:color w:val="000000"/>
          <w:sz w:val="22"/>
          <w:szCs w:val="22"/>
        </w:rPr>
      </w:pPr>
      <w:r w:rsidRPr="00CB19F5">
        <w:rPr>
          <w:color w:val="000000"/>
          <w:sz w:val="22"/>
          <w:szCs w:val="22"/>
        </w:rPr>
        <w:t>(наименование уполномоченного на выдачу разрешений на строительство органа местного самоуправления)</w:t>
      </w:r>
    </w:p>
    <w:p w:rsidR="00CB19F5" w:rsidRDefault="006A20DB" w:rsidP="006A20DB">
      <w:pPr>
        <w:spacing w:before="60"/>
        <w:jc w:val="both"/>
        <w:rPr>
          <w:color w:val="000000"/>
          <w:sz w:val="28"/>
          <w:szCs w:val="28"/>
        </w:rPr>
      </w:pPr>
      <w:r w:rsidRPr="00352FA1">
        <w:rPr>
          <w:color w:val="000000"/>
          <w:sz w:val="28"/>
          <w:szCs w:val="28"/>
        </w:rPr>
        <w:t xml:space="preserve">по результатам рассмотрения заявления о выдаче дубликата уведомления от ___________ № ____________ принято решение об отказе в выдаче дубликата </w:t>
      </w:r>
    </w:p>
    <w:p w:rsidR="00CB19F5" w:rsidRPr="00CB19F5" w:rsidRDefault="00CB19F5" w:rsidP="006A20DB">
      <w:pPr>
        <w:spacing w:before="60"/>
        <w:jc w:val="both"/>
        <w:rPr>
          <w:color w:val="000000"/>
          <w:sz w:val="22"/>
          <w:szCs w:val="22"/>
        </w:rPr>
      </w:pPr>
      <w:r>
        <w:rPr>
          <w:color w:val="000000"/>
          <w:sz w:val="22"/>
          <w:szCs w:val="22"/>
        </w:rPr>
        <w:t xml:space="preserve">              </w:t>
      </w:r>
      <w:r w:rsidRPr="00CB19F5">
        <w:rPr>
          <w:color w:val="000000"/>
          <w:sz w:val="22"/>
          <w:szCs w:val="22"/>
        </w:rPr>
        <w:t>(дата и номер регистрации)</w:t>
      </w:r>
    </w:p>
    <w:p w:rsidR="006A20DB" w:rsidRPr="00352FA1" w:rsidRDefault="006A20DB" w:rsidP="006A20DB">
      <w:pPr>
        <w:spacing w:before="60"/>
        <w:jc w:val="both"/>
        <w:rPr>
          <w:color w:val="000000"/>
          <w:sz w:val="28"/>
          <w:szCs w:val="28"/>
        </w:rPr>
      </w:pPr>
      <w:r w:rsidRPr="00352FA1">
        <w:rPr>
          <w:color w:val="000000"/>
          <w:sz w:val="28"/>
          <w:szCs w:val="28"/>
        </w:rPr>
        <w:t>уведомления.</w:t>
      </w:r>
    </w:p>
    <w:p w:rsidR="006A20DB" w:rsidRPr="00352FA1" w:rsidRDefault="006A20DB" w:rsidP="006A20DB">
      <w:pPr>
        <w:jc w:val="both"/>
        <w:rPr>
          <w:color w:val="000000"/>
          <w:sz w:val="28"/>
          <w:szCs w:val="28"/>
        </w:rPr>
      </w:pPr>
      <w:r w:rsidRPr="00352FA1">
        <w:rPr>
          <w:color w:val="000000"/>
          <w:sz w:val="28"/>
          <w:szCs w:val="28"/>
        </w:rPr>
        <w:t xml:space="preserve">            </w:t>
      </w:r>
    </w:p>
    <w:p w:rsidR="006A20DB" w:rsidRPr="00352FA1" w:rsidRDefault="006A20DB" w:rsidP="006A20DB">
      <w:pP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6A20DB" w:rsidRPr="00352FA1" w:rsidTr="0079084E">
        <w:trPr>
          <w:trHeight w:val="1168"/>
          <w:tblHeader/>
        </w:trPr>
        <w:tc>
          <w:tcPr>
            <w:tcW w:w="1668"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 пункта</w:t>
            </w:r>
          </w:p>
          <w:p w:rsidR="006A20DB" w:rsidRPr="00352FA1" w:rsidRDefault="006A20DB" w:rsidP="0079084E">
            <w:pPr>
              <w:spacing w:line="240" w:lineRule="atLeast"/>
              <w:jc w:val="center"/>
              <w:rPr>
                <w:color w:val="000000"/>
                <w:sz w:val="28"/>
                <w:szCs w:val="28"/>
              </w:rPr>
            </w:pPr>
            <w:r w:rsidRPr="00352FA1">
              <w:rPr>
                <w:color w:val="000000"/>
                <w:sz w:val="28"/>
                <w:szCs w:val="28"/>
              </w:rPr>
              <w:t>Администра-тивного регламента</w:t>
            </w:r>
          </w:p>
        </w:tc>
        <w:tc>
          <w:tcPr>
            <w:tcW w:w="4110"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6A20DB" w:rsidRPr="00352FA1" w:rsidRDefault="006A20DB" w:rsidP="0079084E">
            <w:pPr>
              <w:spacing w:line="240" w:lineRule="atLeast"/>
              <w:jc w:val="center"/>
              <w:rPr>
                <w:color w:val="000000"/>
                <w:sz w:val="28"/>
                <w:szCs w:val="28"/>
              </w:rPr>
            </w:pPr>
            <w:r w:rsidRPr="00352FA1">
              <w:rPr>
                <w:color w:val="000000"/>
                <w:sz w:val="28"/>
                <w:szCs w:val="28"/>
              </w:rPr>
              <w:t>Разъяснение причин отказа в выдаче дубликата уведомления</w:t>
            </w:r>
          </w:p>
        </w:tc>
      </w:tr>
      <w:tr w:rsidR="006A20DB" w:rsidRPr="00352FA1" w:rsidTr="0079084E">
        <w:trPr>
          <w:trHeight w:val="1022"/>
        </w:trPr>
        <w:tc>
          <w:tcPr>
            <w:tcW w:w="1668" w:type="dxa"/>
            <w:shd w:val="clear" w:color="auto" w:fill="auto"/>
          </w:tcPr>
          <w:p w:rsidR="006A20DB" w:rsidRPr="00352FA1" w:rsidRDefault="006A20DB" w:rsidP="00943C37">
            <w:pPr>
              <w:spacing w:after="120" w:line="240" w:lineRule="atLeast"/>
              <w:jc w:val="center"/>
              <w:rPr>
                <w:color w:val="000000"/>
                <w:sz w:val="28"/>
                <w:szCs w:val="28"/>
              </w:rPr>
            </w:pPr>
            <w:r w:rsidRPr="00352FA1">
              <w:rPr>
                <w:color w:val="000000"/>
                <w:sz w:val="28"/>
                <w:szCs w:val="28"/>
              </w:rPr>
              <w:t>пункт</w:t>
            </w:r>
            <w:r w:rsidR="00701922" w:rsidRPr="00352FA1">
              <w:rPr>
                <w:color w:val="000000"/>
                <w:sz w:val="28"/>
                <w:szCs w:val="28"/>
              </w:rPr>
              <w:t xml:space="preserve"> 3.60</w:t>
            </w:r>
          </w:p>
        </w:tc>
        <w:tc>
          <w:tcPr>
            <w:tcW w:w="4110" w:type="dxa"/>
            <w:shd w:val="clear" w:color="auto" w:fill="auto"/>
          </w:tcPr>
          <w:p w:rsidR="006A20DB" w:rsidRPr="00352FA1" w:rsidRDefault="006A20DB" w:rsidP="006A20DB">
            <w:pPr>
              <w:spacing w:after="120" w:line="240" w:lineRule="atLeast"/>
              <w:rPr>
                <w:color w:val="000000"/>
                <w:sz w:val="28"/>
                <w:szCs w:val="28"/>
              </w:rPr>
            </w:pPr>
            <w:r w:rsidRPr="00352FA1">
              <w:rPr>
                <w:color w:val="000000"/>
                <w:sz w:val="28"/>
                <w:szCs w:val="28"/>
              </w:rPr>
              <w:t>несоответствие заявителя кругу лиц, указанных в пунктах 1.2-1.3  Административного регламента</w:t>
            </w:r>
          </w:p>
        </w:tc>
        <w:tc>
          <w:tcPr>
            <w:tcW w:w="3509" w:type="dxa"/>
            <w:shd w:val="clear" w:color="auto" w:fill="auto"/>
          </w:tcPr>
          <w:p w:rsidR="006A20DB" w:rsidRPr="00352FA1" w:rsidRDefault="006A20DB" w:rsidP="0079084E">
            <w:pPr>
              <w:spacing w:after="120" w:line="240" w:lineRule="atLeast"/>
              <w:rPr>
                <w:i/>
                <w:color w:val="000000"/>
                <w:sz w:val="28"/>
                <w:szCs w:val="28"/>
              </w:rPr>
            </w:pPr>
            <w:r w:rsidRPr="00352FA1">
              <w:rPr>
                <w:i/>
                <w:color w:val="000000"/>
                <w:sz w:val="28"/>
                <w:szCs w:val="28"/>
              </w:rPr>
              <w:t>Указываются основания такого вывода</w:t>
            </w:r>
          </w:p>
        </w:tc>
      </w:tr>
    </w:tbl>
    <w:p w:rsidR="006A20DB" w:rsidRPr="00352FA1" w:rsidRDefault="006A20DB" w:rsidP="006A20DB">
      <w:pPr>
        <w:pStyle w:val="ConsPlusNonformat"/>
        <w:ind w:firstLine="708"/>
        <w:jc w:val="both"/>
        <w:rPr>
          <w:rFonts w:ascii="Times New Roman" w:hAnsi="Times New Roman" w:cs="Times New Roman"/>
          <w:color w:val="000000"/>
          <w:sz w:val="28"/>
          <w:szCs w:val="28"/>
        </w:rPr>
      </w:pPr>
      <w:r w:rsidRPr="00352FA1">
        <w:rPr>
          <w:rFonts w:ascii="Times New Roman" w:hAnsi="Times New Roman" w:cs="Times New Roman"/>
          <w:color w:val="000000"/>
          <w:sz w:val="28"/>
          <w:szCs w:val="28"/>
        </w:rPr>
        <w:t>Вы вправе повторно обратиться с заявлением о выдаче дубликата уведомления после устранения указанных нарушений.</w:t>
      </w:r>
    </w:p>
    <w:p w:rsidR="006A20DB" w:rsidRPr="00352FA1" w:rsidRDefault="006A20DB" w:rsidP="006A20DB">
      <w:pPr>
        <w:pStyle w:val="ConsPlusNonformat"/>
        <w:ind w:firstLine="708"/>
        <w:jc w:val="both"/>
        <w:rPr>
          <w:rFonts w:ascii="Times New Roman" w:hAnsi="Times New Roman" w:cs="Times New Roman"/>
          <w:color w:val="000000"/>
          <w:sz w:val="28"/>
          <w:szCs w:val="28"/>
        </w:rPr>
      </w:pPr>
      <w:r w:rsidRPr="00352FA1">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 а также в судебном порядке.</w:t>
      </w:r>
    </w:p>
    <w:p w:rsidR="006A20DB" w:rsidRPr="00352FA1" w:rsidRDefault="006A20DB" w:rsidP="006A20DB">
      <w:pPr>
        <w:pStyle w:val="ConsPlusNonformat"/>
        <w:ind w:firstLine="708"/>
        <w:jc w:val="both"/>
        <w:rPr>
          <w:rFonts w:ascii="Times New Roman" w:hAnsi="Times New Roman" w:cs="Times New Roman"/>
          <w:color w:val="000000"/>
          <w:sz w:val="28"/>
          <w:szCs w:val="28"/>
        </w:rPr>
      </w:pPr>
      <w:r w:rsidRPr="00352FA1">
        <w:rPr>
          <w:rFonts w:ascii="Times New Roman" w:hAnsi="Times New Roman" w:cs="Times New Roman"/>
          <w:color w:val="000000"/>
          <w:sz w:val="28"/>
          <w:szCs w:val="28"/>
        </w:rPr>
        <w:t>Дополнительно информируем:___________________________________________________________________________________________________________.</w:t>
      </w:r>
    </w:p>
    <w:p w:rsidR="006A20DB" w:rsidRPr="00CB19F5" w:rsidRDefault="006A20DB" w:rsidP="006A20DB">
      <w:pPr>
        <w:pStyle w:val="ConsPlusNonformat"/>
        <w:ind w:firstLine="708"/>
        <w:jc w:val="center"/>
        <w:rPr>
          <w:rFonts w:ascii="Times New Roman" w:hAnsi="Times New Roman" w:cs="Times New Roman"/>
          <w:color w:val="000000"/>
          <w:sz w:val="22"/>
          <w:szCs w:val="22"/>
        </w:rPr>
      </w:pPr>
      <w:r w:rsidRPr="00CB19F5">
        <w:rPr>
          <w:rFonts w:ascii="Times New Roman" w:hAnsi="Times New Roman" w:cs="Times New Roman"/>
          <w:color w:val="000000"/>
          <w:sz w:val="22"/>
          <w:szCs w:val="2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A20DB" w:rsidRPr="00352FA1" w:rsidRDefault="006A20DB" w:rsidP="006A20DB">
      <w:pPr>
        <w:rPr>
          <w:color w:val="000000"/>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20DB" w:rsidRPr="00352FA1" w:rsidTr="0079084E">
        <w:tc>
          <w:tcPr>
            <w:tcW w:w="3119" w:type="dxa"/>
            <w:tcBorders>
              <w:top w:val="nil"/>
              <w:left w:val="nil"/>
              <w:bottom w:val="single" w:sz="4" w:space="0" w:color="auto"/>
              <w:right w:val="nil"/>
            </w:tcBorders>
            <w:vAlign w:val="bottom"/>
          </w:tcPr>
          <w:p w:rsidR="006A20DB" w:rsidRPr="00352FA1" w:rsidRDefault="006A20DB" w:rsidP="0079084E">
            <w:pPr>
              <w:rPr>
                <w:color w:val="000000"/>
                <w:sz w:val="28"/>
                <w:szCs w:val="28"/>
              </w:rPr>
            </w:pPr>
          </w:p>
        </w:tc>
        <w:tc>
          <w:tcPr>
            <w:tcW w:w="595" w:type="dxa"/>
            <w:tcBorders>
              <w:top w:val="nil"/>
              <w:left w:val="nil"/>
              <w:bottom w:val="nil"/>
              <w:right w:val="nil"/>
            </w:tcBorders>
            <w:vAlign w:val="bottom"/>
          </w:tcPr>
          <w:p w:rsidR="006A20DB" w:rsidRPr="00352FA1" w:rsidRDefault="006A20DB" w:rsidP="0079084E">
            <w:pPr>
              <w:rPr>
                <w:color w:val="000000"/>
                <w:sz w:val="28"/>
                <w:szCs w:val="28"/>
              </w:rPr>
            </w:pPr>
          </w:p>
        </w:tc>
        <w:tc>
          <w:tcPr>
            <w:tcW w:w="1701" w:type="dxa"/>
            <w:tcBorders>
              <w:top w:val="nil"/>
              <w:left w:val="nil"/>
              <w:bottom w:val="single" w:sz="4" w:space="0" w:color="auto"/>
              <w:right w:val="nil"/>
            </w:tcBorders>
            <w:vAlign w:val="bottom"/>
          </w:tcPr>
          <w:p w:rsidR="006A20DB" w:rsidRPr="00352FA1" w:rsidRDefault="006A20DB" w:rsidP="0079084E">
            <w:pPr>
              <w:rPr>
                <w:color w:val="000000"/>
                <w:sz w:val="28"/>
                <w:szCs w:val="28"/>
              </w:rPr>
            </w:pPr>
          </w:p>
        </w:tc>
        <w:tc>
          <w:tcPr>
            <w:tcW w:w="709" w:type="dxa"/>
            <w:tcBorders>
              <w:top w:val="nil"/>
              <w:left w:val="nil"/>
              <w:bottom w:val="nil"/>
              <w:right w:val="nil"/>
            </w:tcBorders>
            <w:vAlign w:val="bottom"/>
          </w:tcPr>
          <w:p w:rsidR="006A20DB" w:rsidRPr="00352FA1" w:rsidRDefault="006A20DB" w:rsidP="0079084E">
            <w:pPr>
              <w:rPr>
                <w:color w:val="000000"/>
                <w:sz w:val="28"/>
                <w:szCs w:val="28"/>
              </w:rPr>
            </w:pPr>
          </w:p>
        </w:tc>
        <w:tc>
          <w:tcPr>
            <w:tcW w:w="3346" w:type="dxa"/>
            <w:tcBorders>
              <w:top w:val="nil"/>
              <w:left w:val="nil"/>
              <w:bottom w:val="single" w:sz="4" w:space="0" w:color="auto"/>
              <w:right w:val="nil"/>
            </w:tcBorders>
            <w:vAlign w:val="bottom"/>
          </w:tcPr>
          <w:p w:rsidR="006A20DB" w:rsidRPr="00352FA1" w:rsidRDefault="006A20DB" w:rsidP="0079084E">
            <w:pPr>
              <w:rPr>
                <w:color w:val="000000"/>
                <w:sz w:val="28"/>
                <w:szCs w:val="28"/>
              </w:rPr>
            </w:pPr>
          </w:p>
        </w:tc>
      </w:tr>
      <w:tr w:rsidR="006A20DB" w:rsidRPr="00352FA1" w:rsidTr="0079084E">
        <w:tc>
          <w:tcPr>
            <w:tcW w:w="3119" w:type="dxa"/>
            <w:tcBorders>
              <w:top w:val="nil"/>
              <w:left w:val="nil"/>
              <w:bottom w:val="nil"/>
              <w:right w:val="nil"/>
            </w:tcBorders>
          </w:tcPr>
          <w:p w:rsidR="006A20DB" w:rsidRPr="00CB19F5" w:rsidRDefault="006A20DB" w:rsidP="0079084E">
            <w:pPr>
              <w:spacing w:line="240" w:lineRule="atLeast"/>
              <w:jc w:val="center"/>
              <w:rPr>
                <w:color w:val="000000"/>
                <w:sz w:val="22"/>
                <w:szCs w:val="22"/>
              </w:rPr>
            </w:pPr>
            <w:r w:rsidRPr="00CB19F5">
              <w:rPr>
                <w:color w:val="000000"/>
                <w:sz w:val="22"/>
                <w:szCs w:val="22"/>
              </w:rPr>
              <w:t>(должность)</w:t>
            </w:r>
          </w:p>
        </w:tc>
        <w:tc>
          <w:tcPr>
            <w:tcW w:w="595" w:type="dxa"/>
            <w:tcBorders>
              <w:top w:val="nil"/>
              <w:left w:val="nil"/>
              <w:bottom w:val="nil"/>
              <w:right w:val="nil"/>
            </w:tcBorders>
          </w:tcPr>
          <w:p w:rsidR="006A20DB" w:rsidRPr="00CB19F5" w:rsidRDefault="006A20DB" w:rsidP="0079084E">
            <w:pPr>
              <w:spacing w:line="240" w:lineRule="atLeast"/>
              <w:jc w:val="center"/>
              <w:rPr>
                <w:color w:val="000000"/>
                <w:sz w:val="22"/>
                <w:szCs w:val="22"/>
              </w:rPr>
            </w:pPr>
          </w:p>
        </w:tc>
        <w:tc>
          <w:tcPr>
            <w:tcW w:w="1701" w:type="dxa"/>
            <w:tcBorders>
              <w:top w:val="nil"/>
              <w:left w:val="nil"/>
              <w:bottom w:val="nil"/>
              <w:right w:val="nil"/>
            </w:tcBorders>
          </w:tcPr>
          <w:p w:rsidR="006A20DB" w:rsidRPr="00CB19F5" w:rsidRDefault="006A20DB" w:rsidP="0079084E">
            <w:pPr>
              <w:spacing w:line="240" w:lineRule="atLeast"/>
              <w:jc w:val="center"/>
              <w:rPr>
                <w:color w:val="000000"/>
                <w:sz w:val="22"/>
                <w:szCs w:val="22"/>
              </w:rPr>
            </w:pPr>
            <w:r w:rsidRPr="00CB19F5">
              <w:rPr>
                <w:color w:val="000000"/>
                <w:sz w:val="22"/>
                <w:szCs w:val="22"/>
              </w:rPr>
              <w:t>(подпись)</w:t>
            </w:r>
          </w:p>
        </w:tc>
        <w:tc>
          <w:tcPr>
            <w:tcW w:w="709" w:type="dxa"/>
            <w:tcBorders>
              <w:top w:val="nil"/>
              <w:left w:val="nil"/>
              <w:bottom w:val="nil"/>
              <w:right w:val="nil"/>
            </w:tcBorders>
          </w:tcPr>
          <w:p w:rsidR="006A20DB" w:rsidRPr="00CB19F5" w:rsidRDefault="006A20DB" w:rsidP="0079084E">
            <w:pPr>
              <w:spacing w:line="240" w:lineRule="atLeast"/>
              <w:jc w:val="center"/>
              <w:rPr>
                <w:color w:val="000000"/>
                <w:sz w:val="22"/>
                <w:szCs w:val="22"/>
              </w:rPr>
            </w:pPr>
          </w:p>
        </w:tc>
        <w:tc>
          <w:tcPr>
            <w:tcW w:w="3346" w:type="dxa"/>
            <w:tcBorders>
              <w:top w:val="nil"/>
              <w:left w:val="nil"/>
              <w:bottom w:val="nil"/>
              <w:right w:val="nil"/>
            </w:tcBorders>
          </w:tcPr>
          <w:p w:rsidR="006A20DB" w:rsidRPr="00CB19F5" w:rsidRDefault="006A20DB" w:rsidP="0079084E">
            <w:pPr>
              <w:spacing w:line="240" w:lineRule="atLeast"/>
              <w:jc w:val="center"/>
              <w:rPr>
                <w:color w:val="000000"/>
                <w:sz w:val="22"/>
                <w:szCs w:val="22"/>
              </w:rPr>
            </w:pPr>
            <w:r w:rsidRPr="00CB19F5">
              <w:rPr>
                <w:color w:val="000000"/>
                <w:sz w:val="22"/>
                <w:szCs w:val="22"/>
              </w:rPr>
              <w:t>(фамилия, имя, отчество</w:t>
            </w:r>
            <w:r w:rsidRPr="00CB19F5">
              <w:rPr>
                <w:color w:val="000000"/>
                <w:sz w:val="22"/>
                <w:szCs w:val="22"/>
              </w:rPr>
              <w:br/>
              <w:t>(при наличии)</w:t>
            </w:r>
          </w:p>
        </w:tc>
      </w:tr>
    </w:tbl>
    <w:p w:rsidR="00CB19F5" w:rsidRDefault="00CB19F5" w:rsidP="006A20DB">
      <w:pPr>
        <w:rPr>
          <w:color w:val="000000"/>
          <w:sz w:val="28"/>
          <w:szCs w:val="28"/>
        </w:rPr>
      </w:pPr>
    </w:p>
    <w:p w:rsidR="00CB19F5" w:rsidRDefault="00CB19F5" w:rsidP="006A20DB">
      <w:pPr>
        <w:rPr>
          <w:color w:val="000000"/>
          <w:sz w:val="28"/>
          <w:szCs w:val="28"/>
        </w:rPr>
      </w:pPr>
    </w:p>
    <w:p w:rsidR="006A20DB" w:rsidRDefault="006A20DB" w:rsidP="006A20DB">
      <w:pPr>
        <w:rPr>
          <w:color w:val="000000"/>
          <w:sz w:val="28"/>
          <w:szCs w:val="28"/>
        </w:rPr>
      </w:pPr>
      <w:r w:rsidRPr="00352FA1">
        <w:rPr>
          <w:color w:val="000000"/>
          <w:sz w:val="28"/>
          <w:szCs w:val="28"/>
        </w:rPr>
        <w:t>Дата</w:t>
      </w: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Default="00CB19F5" w:rsidP="006A20DB">
      <w:pPr>
        <w:rPr>
          <w:color w:val="000000"/>
          <w:sz w:val="28"/>
          <w:szCs w:val="28"/>
        </w:rPr>
      </w:pPr>
    </w:p>
    <w:p w:rsidR="00CB19F5" w:rsidRPr="00352FA1" w:rsidRDefault="00CB19F5" w:rsidP="006A20DB">
      <w:pPr>
        <w:rPr>
          <w:color w:val="000000"/>
          <w:sz w:val="28"/>
          <w:szCs w:val="28"/>
        </w:rPr>
      </w:pPr>
    </w:p>
    <w:p w:rsidR="006A20DB" w:rsidRPr="00352FA1" w:rsidRDefault="006A20DB" w:rsidP="006A20DB">
      <w:pPr>
        <w:rPr>
          <w:color w:val="000000"/>
          <w:sz w:val="28"/>
          <w:szCs w:val="28"/>
        </w:rPr>
      </w:pPr>
      <w:r w:rsidRPr="00352FA1">
        <w:rPr>
          <w:color w:val="000000"/>
          <w:sz w:val="28"/>
          <w:szCs w:val="28"/>
        </w:rPr>
        <w:t>*Сведения об ИНН в отношении иностранного юридического лица не указываются.</w:t>
      </w:r>
    </w:p>
    <w:p w:rsidR="006A20DB" w:rsidRPr="00352FA1" w:rsidRDefault="006A20DB" w:rsidP="00CB19F5">
      <w:pPr>
        <w:autoSpaceDE w:val="0"/>
        <w:autoSpaceDN w:val="0"/>
        <w:adjustRightInd w:val="0"/>
        <w:rPr>
          <w:bCs/>
          <w:sz w:val="28"/>
          <w:szCs w:val="28"/>
        </w:rPr>
      </w:pPr>
      <w:r w:rsidRPr="00352FA1">
        <w:rPr>
          <w:color w:val="000000"/>
          <w:sz w:val="28"/>
          <w:szCs w:val="28"/>
        </w:rPr>
        <w:t>**Нужное подчеркнуть.</w:t>
      </w:r>
    </w:p>
    <w:p w:rsidR="006A20DB" w:rsidRPr="00352FA1" w:rsidRDefault="006A20DB" w:rsidP="006A20DB">
      <w:pPr>
        <w:autoSpaceDE w:val="0"/>
        <w:autoSpaceDN w:val="0"/>
        <w:adjustRightInd w:val="0"/>
        <w:ind w:left="4111"/>
        <w:jc w:val="center"/>
        <w:rPr>
          <w:bCs/>
          <w:sz w:val="28"/>
          <w:szCs w:val="28"/>
        </w:rPr>
      </w:pPr>
    </w:p>
    <w:p w:rsidR="006A20DB" w:rsidRPr="00352FA1" w:rsidRDefault="006A20DB" w:rsidP="006A20DB">
      <w:pPr>
        <w:autoSpaceDE w:val="0"/>
        <w:autoSpaceDN w:val="0"/>
        <w:adjustRightInd w:val="0"/>
        <w:ind w:left="4111"/>
        <w:jc w:val="center"/>
        <w:rPr>
          <w:bCs/>
          <w:sz w:val="28"/>
          <w:szCs w:val="28"/>
        </w:rPr>
      </w:pPr>
    </w:p>
    <w:p w:rsidR="006A20DB" w:rsidRPr="00352FA1" w:rsidRDefault="006A20DB" w:rsidP="006A20DB">
      <w:pPr>
        <w:autoSpaceDE w:val="0"/>
        <w:autoSpaceDN w:val="0"/>
        <w:adjustRightInd w:val="0"/>
        <w:ind w:left="4111"/>
        <w:jc w:val="center"/>
        <w:rPr>
          <w:bCs/>
          <w:sz w:val="28"/>
          <w:szCs w:val="28"/>
        </w:rPr>
      </w:pPr>
    </w:p>
    <w:p w:rsidR="006A20DB" w:rsidRPr="00352FA1" w:rsidRDefault="006A20DB" w:rsidP="006A20DB">
      <w:pPr>
        <w:autoSpaceDE w:val="0"/>
        <w:autoSpaceDN w:val="0"/>
        <w:adjustRightInd w:val="0"/>
        <w:ind w:left="4111"/>
        <w:jc w:val="center"/>
        <w:rPr>
          <w:bCs/>
          <w:sz w:val="28"/>
          <w:szCs w:val="28"/>
        </w:rPr>
      </w:pPr>
    </w:p>
    <w:p w:rsidR="006A20DB" w:rsidRPr="00352FA1" w:rsidRDefault="006A20DB" w:rsidP="006A20DB">
      <w:pPr>
        <w:autoSpaceDE w:val="0"/>
        <w:autoSpaceDN w:val="0"/>
        <w:adjustRightInd w:val="0"/>
        <w:ind w:left="4111"/>
        <w:jc w:val="center"/>
        <w:rPr>
          <w:bCs/>
          <w:sz w:val="28"/>
          <w:szCs w:val="28"/>
        </w:rPr>
      </w:pPr>
      <w:r w:rsidRPr="00352FA1">
        <w:rPr>
          <w:bCs/>
          <w:sz w:val="28"/>
          <w:szCs w:val="28"/>
        </w:rPr>
        <w:t>Приложение №6</w:t>
      </w:r>
    </w:p>
    <w:p w:rsidR="006A20DB" w:rsidRPr="00CB19F5" w:rsidRDefault="006A20DB" w:rsidP="006A20DB">
      <w:pPr>
        <w:widowControl w:val="0"/>
        <w:autoSpaceDE w:val="0"/>
        <w:autoSpaceDN w:val="0"/>
        <w:adjustRightInd w:val="0"/>
        <w:ind w:left="4111"/>
        <w:jc w:val="center"/>
        <w:rPr>
          <w:color w:val="000000"/>
          <w:sz w:val="22"/>
          <w:szCs w:val="22"/>
        </w:rPr>
      </w:pPr>
      <w:r w:rsidRPr="00CB19F5">
        <w:rPr>
          <w:color w:val="000000"/>
          <w:sz w:val="22"/>
          <w:szCs w:val="22"/>
        </w:rPr>
        <w:t>к Административному регламенту</w:t>
      </w:r>
    </w:p>
    <w:p w:rsidR="006A20DB" w:rsidRPr="00CB19F5" w:rsidRDefault="006A20DB" w:rsidP="006A20DB">
      <w:pPr>
        <w:ind w:left="4111"/>
        <w:jc w:val="center"/>
        <w:rPr>
          <w:sz w:val="22"/>
          <w:szCs w:val="22"/>
        </w:rPr>
      </w:pPr>
      <w:r w:rsidRPr="00CB19F5">
        <w:rPr>
          <w:color w:val="000000"/>
          <w:sz w:val="22"/>
          <w:szCs w:val="22"/>
        </w:rPr>
        <w:t xml:space="preserve">предоставления </w:t>
      </w:r>
      <w:r w:rsidRPr="00CB19F5">
        <w:rPr>
          <w:sz w:val="22"/>
          <w:szCs w:val="22"/>
        </w:rPr>
        <w:t>Администрацией</w:t>
      </w:r>
      <w:r w:rsidR="001F038B" w:rsidRPr="00CB19F5">
        <w:rPr>
          <w:sz w:val="22"/>
          <w:szCs w:val="22"/>
        </w:rPr>
        <w:t xml:space="preserve"> муниципального района Безенчукский</w:t>
      </w:r>
      <w:r w:rsidRPr="00CB19F5">
        <w:rPr>
          <w:sz w:val="22"/>
          <w:szCs w:val="22"/>
        </w:rPr>
        <w:t xml:space="preserve"> Самарской области</w:t>
      </w:r>
      <w:r w:rsidRPr="00CB19F5">
        <w:rPr>
          <w:color w:val="000000"/>
          <w:sz w:val="22"/>
          <w:szCs w:val="22"/>
        </w:rPr>
        <w:t xml:space="preserve"> муниципальной услуги</w:t>
      </w:r>
      <w:r w:rsidR="00CB19F5" w:rsidRPr="00CB19F5">
        <w:rPr>
          <w:color w:val="000000"/>
          <w:sz w:val="22"/>
          <w:szCs w:val="22"/>
        </w:rPr>
        <w:t xml:space="preserve"> </w:t>
      </w:r>
      <w:r w:rsidRPr="00CB19F5">
        <w:rPr>
          <w:bCs/>
          <w:color w:val="000000"/>
          <w:sz w:val="22"/>
          <w:szCs w:val="22"/>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1F038B" w:rsidRPr="00CB19F5">
        <w:rPr>
          <w:bCs/>
          <w:iCs/>
          <w:color w:val="000000"/>
          <w:sz w:val="22"/>
          <w:szCs w:val="22"/>
        </w:rPr>
        <w:t>муниципального района Безенчукский</w:t>
      </w:r>
      <w:r w:rsidRPr="00CB19F5">
        <w:rPr>
          <w:bCs/>
          <w:iCs/>
          <w:color w:val="000000"/>
          <w:sz w:val="22"/>
          <w:szCs w:val="22"/>
        </w:rPr>
        <w:t xml:space="preserve"> Самарской области</w:t>
      </w:r>
    </w:p>
    <w:p w:rsidR="006A20DB" w:rsidRPr="00352FA1" w:rsidRDefault="006A20DB" w:rsidP="006A20DB">
      <w:pPr>
        <w:rPr>
          <w:sz w:val="28"/>
          <w:szCs w:val="28"/>
        </w:rPr>
      </w:pPr>
      <w:r w:rsidRPr="00352FA1">
        <w:rPr>
          <w:sz w:val="28"/>
          <w:szCs w:val="28"/>
        </w:rPr>
        <w:t>Бланк уполномоченного органа</w:t>
      </w:r>
    </w:p>
    <w:p w:rsidR="006A20DB" w:rsidRPr="00352FA1" w:rsidRDefault="006A20DB" w:rsidP="006A20DB">
      <w:pPr>
        <w:pStyle w:val="ConsPlusNonformat"/>
        <w:jc w:val="right"/>
        <w:rPr>
          <w:rFonts w:ascii="Times New Roman" w:hAnsi="Times New Roman" w:cs="Times New Roman"/>
          <w:sz w:val="28"/>
          <w:szCs w:val="28"/>
        </w:rPr>
      </w:pPr>
      <w:r w:rsidRPr="00352FA1">
        <w:rPr>
          <w:rFonts w:ascii="Times New Roman" w:hAnsi="Times New Roman" w:cs="Times New Roman"/>
          <w:sz w:val="28"/>
          <w:szCs w:val="28"/>
        </w:rPr>
        <w:t>______________________________________</w:t>
      </w:r>
    </w:p>
    <w:p w:rsidR="006A20DB" w:rsidRPr="00CB19F5" w:rsidRDefault="006A20DB" w:rsidP="006A20DB">
      <w:pPr>
        <w:pStyle w:val="ConsPlusNonformat"/>
        <w:jc w:val="right"/>
        <w:rPr>
          <w:rFonts w:ascii="Times New Roman" w:hAnsi="Times New Roman" w:cs="Times New Roman"/>
          <w:sz w:val="22"/>
          <w:szCs w:val="22"/>
        </w:rPr>
      </w:pPr>
      <w:r w:rsidRPr="00CB19F5">
        <w:rPr>
          <w:rFonts w:ascii="Times New Roman" w:hAnsi="Times New Roman" w:cs="Times New Roman"/>
          <w:sz w:val="22"/>
          <w:szCs w:val="22"/>
        </w:rPr>
        <w:t xml:space="preserve">наименование и почтовый адрес </w:t>
      </w:r>
    </w:p>
    <w:p w:rsidR="006A20DB" w:rsidRPr="00CB19F5" w:rsidRDefault="006A20DB" w:rsidP="006A20DB">
      <w:pPr>
        <w:pStyle w:val="ConsPlusNonformat"/>
        <w:jc w:val="right"/>
        <w:rPr>
          <w:rFonts w:ascii="Times New Roman" w:hAnsi="Times New Roman" w:cs="Times New Roman"/>
          <w:sz w:val="22"/>
          <w:szCs w:val="22"/>
        </w:rPr>
      </w:pPr>
      <w:r w:rsidRPr="00CB19F5">
        <w:rPr>
          <w:rFonts w:ascii="Times New Roman" w:hAnsi="Times New Roman" w:cs="Times New Roman"/>
          <w:sz w:val="22"/>
          <w:szCs w:val="22"/>
        </w:rPr>
        <w:t>получателя муниципальной услуги</w:t>
      </w:r>
    </w:p>
    <w:p w:rsidR="006A20DB" w:rsidRPr="00352FA1" w:rsidRDefault="006A20DB" w:rsidP="006A20DB">
      <w:pPr>
        <w:pStyle w:val="ConsPlusNonformat"/>
        <w:jc w:val="right"/>
        <w:rPr>
          <w:rFonts w:ascii="Times New Roman" w:hAnsi="Times New Roman" w:cs="Times New Roman"/>
          <w:i/>
          <w:sz w:val="28"/>
          <w:szCs w:val="28"/>
        </w:rPr>
      </w:pPr>
      <w:r w:rsidRPr="00CB19F5">
        <w:rPr>
          <w:rFonts w:ascii="Times New Roman" w:hAnsi="Times New Roman" w:cs="Times New Roman"/>
          <w:i/>
          <w:sz w:val="22"/>
          <w:szCs w:val="22"/>
        </w:rPr>
        <w:t xml:space="preserve"> (для юридических лиц</w:t>
      </w:r>
      <w:r w:rsidRPr="00352FA1">
        <w:rPr>
          <w:rFonts w:ascii="Times New Roman" w:hAnsi="Times New Roman" w:cs="Times New Roman"/>
          <w:i/>
          <w:sz w:val="28"/>
          <w:szCs w:val="28"/>
        </w:rPr>
        <w:t xml:space="preserve">) </w:t>
      </w:r>
    </w:p>
    <w:p w:rsidR="006A20DB" w:rsidRPr="00352FA1" w:rsidRDefault="006A20DB" w:rsidP="006A20DB">
      <w:pPr>
        <w:ind w:left="3828"/>
        <w:jc w:val="center"/>
        <w:rPr>
          <w:sz w:val="28"/>
          <w:szCs w:val="28"/>
        </w:rPr>
      </w:pPr>
      <w:r w:rsidRPr="00352FA1">
        <w:rPr>
          <w:sz w:val="28"/>
          <w:szCs w:val="28"/>
        </w:rPr>
        <w:t>____________________________________</w:t>
      </w:r>
    </w:p>
    <w:p w:rsidR="006A20DB" w:rsidRPr="00CB19F5" w:rsidRDefault="006A20DB" w:rsidP="006A20DB">
      <w:pPr>
        <w:pStyle w:val="ConsPlusNonformat"/>
        <w:jc w:val="right"/>
        <w:rPr>
          <w:rFonts w:ascii="Times New Roman" w:hAnsi="Times New Roman" w:cs="Times New Roman"/>
          <w:sz w:val="22"/>
          <w:szCs w:val="22"/>
        </w:rPr>
      </w:pPr>
      <w:r w:rsidRPr="00CB19F5">
        <w:rPr>
          <w:rFonts w:ascii="Times New Roman" w:hAnsi="Times New Roman" w:cs="Times New Roman"/>
          <w:sz w:val="22"/>
          <w:szCs w:val="22"/>
        </w:rPr>
        <w:t xml:space="preserve">ФИО, почтовый адрес получателя </w:t>
      </w:r>
    </w:p>
    <w:p w:rsidR="006A20DB" w:rsidRPr="00CB19F5" w:rsidRDefault="006A20DB" w:rsidP="006A20DB">
      <w:pPr>
        <w:pStyle w:val="ConsPlusNonformat"/>
        <w:jc w:val="right"/>
        <w:rPr>
          <w:rFonts w:ascii="Times New Roman" w:hAnsi="Times New Roman" w:cs="Times New Roman"/>
          <w:sz w:val="22"/>
          <w:szCs w:val="22"/>
        </w:rPr>
      </w:pPr>
      <w:r w:rsidRPr="00CB19F5">
        <w:rPr>
          <w:rFonts w:ascii="Times New Roman" w:hAnsi="Times New Roman" w:cs="Times New Roman"/>
          <w:sz w:val="22"/>
          <w:szCs w:val="22"/>
        </w:rPr>
        <w:t>муниципальной услуги</w:t>
      </w:r>
    </w:p>
    <w:p w:rsidR="006A20DB" w:rsidRPr="00CB19F5" w:rsidRDefault="006A20DB" w:rsidP="006A20DB">
      <w:pPr>
        <w:ind w:left="3828"/>
        <w:jc w:val="right"/>
        <w:rPr>
          <w:i/>
          <w:sz w:val="22"/>
          <w:szCs w:val="22"/>
        </w:rPr>
      </w:pPr>
      <w:r w:rsidRPr="00CB19F5">
        <w:rPr>
          <w:i/>
          <w:sz w:val="22"/>
          <w:szCs w:val="22"/>
        </w:rPr>
        <w:t xml:space="preserve">(для физических лиц) </w:t>
      </w:r>
    </w:p>
    <w:p w:rsidR="00CB19F5" w:rsidRDefault="00CB19F5" w:rsidP="006A20DB">
      <w:pPr>
        <w:widowControl w:val="0"/>
        <w:autoSpaceDE w:val="0"/>
        <w:autoSpaceDN w:val="0"/>
        <w:adjustRightInd w:val="0"/>
        <w:jc w:val="center"/>
        <w:rPr>
          <w:sz w:val="28"/>
          <w:szCs w:val="28"/>
        </w:rPr>
      </w:pPr>
    </w:p>
    <w:p w:rsidR="006A20DB" w:rsidRPr="00352FA1" w:rsidRDefault="006A20DB" w:rsidP="006A20DB">
      <w:pPr>
        <w:widowControl w:val="0"/>
        <w:autoSpaceDE w:val="0"/>
        <w:autoSpaceDN w:val="0"/>
        <w:adjustRightInd w:val="0"/>
        <w:jc w:val="center"/>
        <w:rPr>
          <w:sz w:val="28"/>
          <w:szCs w:val="28"/>
        </w:rPr>
      </w:pPr>
      <w:r w:rsidRPr="00352FA1">
        <w:rPr>
          <w:sz w:val="28"/>
          <w:szCs w:val="28"/>
        </w:rPr>
        <w:t xml:space="preserve">Уведомление о регистрации запроса (заявления, уведомления), </w:t>
      </w:r>
    </w:p>
    <w:p w:rsidR="006A20DB" w:rsidRPr="00352FA1" w:rsidRDefault="006A20DB" w:rsidP="006A20DB">
      <w:pPr>
        <w:widowControl w:val="0"/>
        <w:autoSpaceDE w:val="0"/>
        <w:autoSpaceDN w:val="0"/>
        <w:adjustRightInd w:val="0"/>
        <w:jc w:val="center"/>
        <w:rPr>
          <w:sz w:val="28"/>
          <w:szCs w:val="28"/>
        </w:rPr>
      </w:pPr>
      <w:r w:rsidRPr="00352FA1">
        <w:rPr>
          <w:sz w:val="28"/>
          <w:szCs w:val="28"/>
        </w:rPr>
        <w:t>направленного по почте (в электронной форме)</w:t>
      </w:r>
    </w:p>
    <w:p w:rsidR="006A20DB" w:rsidRPr="00352FA1" w:rsidRDefault="006A20DB" w:rsidP="006A20DB">
      <w:pPr>
        <w:jc w:val="both"/>
        <w:rPr>
          <w:sz w:val="28"/>
          <w:szCs w:val="28"/>
        </w:rPr>
      </w:pPr>
    </w:p>
    <w:p w:rsidR="006A20DB" w:rsidRPr="00352FA1" w:rsidRDefault="006A20DB" w:rsidP="006A20DB">
      <w:pPr>
        <w:jc w:val="both"/>
        <w:rPr>
          <w:sz w:val="28"/>
          <w:szCs w:val="28"/>
        </w:rPr>
      </w:pPr>
      <w:r w:rsidRPr="00352FA1">
        <w:rPr>
          <w:sz w:val="28"/>
          <w:szCs w:val="28"/>
        </w:rPr>
        <w:t xml:space="preserve">«___» ___________ 20__г. </w:t>
      </w:r>
    </w:p>
    <w:p w:rsidR="006A20DB" w:rsidRPr="00352FA1" w:rsidRDefault="006A20DB" w:rsidP="006A20DB">
      <w:pPr>
        <w:ind w:firstLine="709"/>
        <w:jc w:val="both"/>
        <w:rPr>
          <w:i/>
          <w:sz w:val="28"/>
          <w:szCs w:val="28"/>
        </w:rPr>
      </w:pPr>
    </w:p>
    <w:p w:rsidR="006A20DB" w:rsidRPr="00352FA1" w:rsidRDefault="006A20DB" w:rsidP="006A20DB">
      <w:pPr>
        <w:ind w:firstLine="709"/>
        <w:jc w:val="both"/>
        <w:rPr>
          <w:sz w:val="28"/>
          <w:szCs w:val="28"/>
        </w:rPr>
      </w:pPr>
      <w:r w:rsidRPr="00352FA1">
        <w:rPr>
          <w:sz w:val="28"/>
          <w:szCs w:val="28"/>
        </w:rPr>
        <w:t>Ваше  уведомление,  направленное  Вами  в  наш  адрес  по почте (в  электронной  форме),</w:t>
      </w:r>
      <w:r w:rsidR="00CB19F5">
        <w:rPr>
          <w:sz w:val="28"/>
          <w:szCs w:val="28"/>
        </w:rPr>
        <w:t xml:space="preserve"> </w:t>
      </w:r>
      <w:r w:rsidRPr="00352FA1">
        <w:rPr>
          <w:sz w:val="28"/>
          <w:szCs w:val="28"/>
        </w:rPr>
        <w:t>принято</w:t>
      </w:r>
    </w:p>
    <w:p w:rsidR="006A20DB" w:rsidRPr="00352FA1" w:rsidRDefault="006A20DB" w:rsidP="006A20DB">
      <w:pPr>
        <w:ind w:firstLine="709"/>
        <w:rPr>
          <w:sz w:val="28"/>
          <w:szCs w:val="28"/>
        </w:rPr>
      </w:pPr>
      <w:r w:rsidRPr="00352FA1">
        <w:rPr>
          <w:sz w:val="28"/>
          <w:szCs w:val="28"/>
        </w:rPr>
        <w:t>«____» ______________ 20_</w:t>
      </w:r>
      <w:r w:rsidR="00CB19F5">
        <w:rPr>
          <w:sz w:val="28"/>
          <w:szCs w:val="28"/>
        </w:rPr>
        <w:t>____</w:t>
      </w:r>
      <w:r w:rsidRPr="00352FA1">
        <w:rPr>
          <w:sz w:val="28"/>
          <w:szCs w:val="28"/>
        </w:rPr>
        <w:t xml:space="preserve"> г. и зарегистрировано № ________.</w:t>
      </w:r>
    </w:p>
    <w:p w:rsidR="006A20DB" w:rsidRPr="00352FA1" w:rsidRDefault="006A20DB" w:rsidP="006A20DB">
      <w:pPr>
        <w:ind w:firstLine="709"/>
        <w:rPr>
          <w:sz w:val="28"/>
          <w:szCs w:val="28"/>
        </w:rPr>
      </w:pPr>
    </w:p>
    <w:p w:rsidR="006A20DB" w:rsidRPr="00352FA1" w:rsidRDefault="006A20DB" w:rsidP="006A20DB">
      <w:pPr>
        <w:rPr>
          <w:sz w:val="28"/>
          <w:szCs w:val="28"/>
        </w:rPr>
      </w:pPr>
      <w:r w:rsidRPr="00352FA1">
        <w:rPr>
          <w:sz w:val="28"/>
          <w:szCs w:val="28"/>
        </w:rPr>
        <w:t>Специалист _______________________</w:t>
      </w:r>
    </w:p>
    <w:p w:rsidR="006A20DB" w:rsidRPr="00352FA1" w:rsidRDefault="006A20DB" w:rsidP="006A20DB">
      <w:pPr>
        <w:rPr>
          <w:sz w:val="28"/>
          <w:szCs w:val="28"/>
        </w:rPr>
      </w:pPr>
    </w:p>
    <w:p w:rsidR="006A20DB" w:rsidRPr="00352FA1" w:rsidRDefault="006A20DB" w:rsidP="006A20DB">
      <w:pPr>
        <w:rPr>
          <w:sz w:val="28"/>
          <w:szCs w:val="28"/>
        </w:rPr>
      </w:pPr>
      <w:r w:rsidRPr="00352FA1">
        <w:rPr>
          <w:sz w:val="28"/>
          <w:szCs w:val="28"/>
        </w:rPr>
        <w:t>Руководитель администрации</w:t>
      </w:r>
      <w:r w:rsidRPr="00352FA1">
        <w:rPr>
          <w:rStyle w:val="a5"/>
          <w:sz w:val="28"/>
          <w:szCs w:val="28"/>
        </w:rPr>
        <w:footnoteReference w:id="1"/>
      </w:r>
      <w:r w:rsidRPr="00352FA1">
        <w:rPr>
          <w:sz w:val="28"/>
          <w:szCs w:val="28"/>
        </w:rPr>
        <w:t xml:space="preserve">                  ____________ __________________</w:t>
      </w:r>
    </w:p>
    <w:p w:rsidR="006A20DB" w:rsidRPr="00352FA1" w:rsidRDefault="006A20DB" w:rsidP="006A20DB">
      <w:pPr>
        <w:rPr>
          <w:sz w:val="28"/>
          <w:szCs w:val="28"/>
        </w:rPr>
      </w:pPr>
      <w:r w:rsidRPr="00352FA1">
        <w:rPr>
          <w:sz w:val="28"/>
          <w:szCs w:val="28"/>
        </w:rPr>
        <w:t>(уполномоченное лицо)                              (подпись)    (фамилия, инициалы)</w:t>
      </w:r>
    </w:p>
    <w:p w:rsidR="006A20DB" w:rsidRPr="00352FA1" w:rsidRDefault="006A20DB" w:rsidP="006A20DB">
      <w:pPr>
        <w:rPr>
          <w:sz w:val="28"/>
          <w:szCs w:val="28"/>
        </w:rPr>
      </w:pPr>
      <w:r w:rsidRPr="00352FA1">
        <w:rPr>
          <w:sz w:val="28"/>
          <w:szCs w:val="28"/>
        </w:rPr>
        <w:tab/>
      </w:r>
      <w:r w:rsidRPr="00352FA1">
        <w:rPr>
          <w:sz w:val="28"/>
          <w:szCs w:val="28"/>
        </w:rPr>
        <w:tab/>
      </w:r>
      <w:r w:rsidRPr="00352FA1">
        <w:rPr>
          <w:sz w:val="28"/>
          <w:szCs w:val="28"/>
        </w:rPr>
        <w:tab/>
      </w:r>
      <w:r w:rsidRPr="00352FA1">
        <w:rPr>
          <w:sz w:val="28"/>
          <w:szCs w:val="28"/>
        </w:rPr>
        <w:tab/>
        <w:t>М.П.</w:t>
      </w:r>
    </w:p>
    <w:p w:rsidR="006A20DB" w:rsidRPr="00352FA1" w:rsidRDefault="006A20DB" w:rsidP="006A20DB">
      <w:pPr>
        <w:rPr>
          <w:sz w:val="28"/>
          <w:szCs w:val="28"/>
        </w:rPr>
      </w:pPr>
    </w:p>
    <w:p w:rsidR="006A20DB" w:rsidRDefault="006A20DB" w:rsidP="006A20DB">
      <w:pPr>
        <w:rPr>
          <w:sz w:val="28"/>
          <w:szCs w:val="28"/>
        </w:rPr>
      </w:pPr>
    </w:p>
    <w:p w:rsidR="00CB19F5" w:rsidRDefault="00CB19F5" w:rsidP="006A20DB">
      <w:pPr>
        <w:rPr>
          <w:sz w:val="28"/>
          <w:szCs w:val="28"/>
        </w:rPr>
      </w:pPr>
    </w:p>
    <w:p w:rsidR="00CB19F5" w:rsidRDefault="00CB19F5" w:rsidP="006A20DB">
      <w:pPr>
        <w:rPr>
          <w:sz w:val="28"/>
          <w:szCs w:val="28"/>
        </w:rPr>
      </w:pPr>
    </w:p>
    <w:p w:rsidR="00CB19F5" w:rsidRDefault="00CB19F5" w:rsidP="006A20DB">
      <w:pPr>
        <w:rPr>
          <w:sz w:val="28"/>
          <w:szCs w:val="28"/>
        </w:rPr>
      </w:pPr>
    </w:p>
    <w:p w:rsidR="00CB19F5" w:rsidRDefault="00CB19F5" w:rsidP="006A20DB">
      <w:pPr>
        <w:rPr>
          <w:sz w:val="28"/>
          <w:szCs w:val="28"/>
        </w:rPr>
      </w:pPr>
    </w:p>
    <w:p w:rsidR="00CB19F5" w:rsidRDefault="00CB19F5" w:rsidP="006A20DB">
      <w:pPr>
        <w:rPr>
          <w:sz w:val="28"/>
          <w:szCs w:val="28"/>
        </w:rPr>
      </w:pPr>
    </w:p>
    <w:p w:rsidR="00CB19F5" w:rsidRDefault="00CB19F5" w:rsidP="006A20DB">
      <w:pPr>
        <w:rPr>
          <w:sz w:val="28"/>
          <w:szCs w:val="28"/>
        </w:rPr>
      </w:pPr>
    </w:p>
    <w:p w:rsidR="00CB19F5" w:rsidRPr="00352FA1" w:rsidRDefault="00CB19F5" w:rsidP="006A20DB">
      <w:pPr>
        <w:rPr>
          <w:sz w:val="28"/>
          <w:szCs w:val="28"/>
        </w:rPr>
      </w:pPr>
    </w:p>
    <w:p w:rsidR="006A20DB" w:rsidRPr="00352FA1" w:rsidRDefault="006A20DB" w:rsidP="006A20DB">
      <w:pPr>
        <w:rPr>
          <w:sz w:val="28"/>
          <w:szCs w:val="28"/>
        </w:rPr>
      </w:pPr>
    </w:p>
    <w:p w:rsidR="006A20DB" w:rsidRPr="00352FA1" w:rsidRDefault="006A20DB" w:rsidP="006A20DB">
      <w:pPr>
        <w:autoSpaceDE w:val="0"/>
        <w:autoSpaceDN w:val="0"/>
        <w:adjustRightInd w:val="0"/>
        <w:ind w:left="4111"/>
        <w:jc w:val="center"/>
        <w:rPr>
          <w:bCs/>
          <w:sz w:val="28"/>
          <w:szCs w:val="28"/>
        </w:rPr>
      </w:pPr>
      <w:r w:rsidRPr="00352FA1">
        <w:rPr>
          <w:bCs/>
          <w:sz w:val="28"/>
          <w:szCs w:val="28"/>
        </w:rPr>
        <w:t>Приложение №7</w:t>
      </w:r>
    </w:p>
    <w:p w:rsidR="006A20DB" w:rsidRPr="00CB19F5" w:rsidRDefault="006A20DB" w:rsidP="006A20DB">
      <w:pPr>
        <w:widowControl w:val="0"/>
        <w:autoSpaceDE w:val="0"/>
        <w:autoSpaceDN w:val="0"/>
        <w:adjustRightInd w:val="0"/>
        <w:ind w:left="4111"/>
        <w:jc w:val="center"/>
        <w:rPr>
          <w:color w:val="000000"/>
          <w:sz w:val="22"/>
          <w:szCs w:val="22"/>
        </w:rPr>
      </w:pPr>
      <w:r w:rsidRPr="00CB19F5">
        <w:rPr>
          <w:color w:val="000000"/>
          <w:sz w:val="22"/>
          <w:szCs w:val="22"/>
        </w:rPr>
        <w:t>к Административному регламенту</w:t>
      </w:r>
    </w:p>
    <w:p w:rsidR="006A20DB" w:rsidRPr="00CB19F5" w:rsidRDefault="006A20DB" w:rsidP="006A20DB">
      <w:pPr>
        <w:ind w:left="4111"/>
        <w:jc w:val="center"/>
        <w:rPr>
          <w:sz w:val="22"/>
          <w:szCs w:val="22"/>
        </w:rPr>
      </w:pPr>
      <w:r w:rsidRPr="00CB19F5">
        <w:rPr>
          <w:color w:val="000000"/>
          <w:sz w:val="22"/>
          <w:szCs w:val="22"/>
        </w:rPr>
        <w:t xml:space="preserve">предоставления </w:t>
      </w:r>
      <w:r w:rsidRPr="00CB19F5">
        <w:rPr>
          <w:sz w:val="22"/>
          <w:szCs w:val="22"/>
        </w:rPr>
        <w:t>Администрацией</w:t>
      </w:r>
      <w:r w:rsidR="001F038B" w:rsidRPr="00CB19F5">
        <w:rPr>
          <w:sz w:val="22"/>
          <w:szCs w:val="22"/>
        </w:rPr>
        <w:t xml:space="preserve"> муниципального района Безенчукский</w:t>
      </w:r>
      <w:r w:rsidRPr="00CB19F5">
        <w:rPr>
          <w:sz w:val="22"/>
          <w:szCs w:val="22"/>
        </w:rPr>
        <w:t xml:space="preserve"> Самарской области</w:t>
      </w:r>
      <w:r w:rsidRPr="00CB19F5">
        <w:rPr>
          <w:color w:val="000000"/>
          <w:sz w:val="22"/>
          <w:szCs w:val="22"/>
        </w:rPr>
        <w:t xml:space="preserve"> муниципальной услуги</w:t>
      </w:r>
      <w:r w:rsidR="00CB19F5">
        <w:rPr>
          <w:color w:val="000000"/>
          <w:sz w:val="22"/>
          <w:szCs w:val="22"/>
        </w:rPr>
        <w:t xml:space="preserve"> </w:t>
      </w:r>
      <w:r w:rsidRPr="00CB19F5">
        <w:rPr>
          <w:bCs/>
          <w:color w:val="000000"/>
          <w:sz w:val="22"/>
          <w:szCs w:val="22"/>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1F038B" w:rsidRPr="00CB19F5">
        <w:rPr>
          <w:bCs/>
          <w:iCs/>
          <w:color w:val="000000"/>
          <w:sz w:val="22"/>
          <w:szCs w:val="22"/>
        </w:rPr>
        <w:t>муниципального района Безенчукский</w:t>
      </w:r>
      <w:r w:rsidRPr="00CB19F5">
        <w:rPr>
          <w:bCs/>
          <w:iCs/>
          <w:color w:val="000000"/>
          <w:sz w:val="22"/>
          <w:szCs w:val="22"/>
        </w:rPr>
        <w:t xml:space="preserve"> Самарской области</w:t>
      </w:r>
    </w:p>
    <w:p w:rsidR="006A20DB" w:rsidRDefault="006A20DB" w:rsidP="006A20DB">
      <w:pPr>
        <w:pStyle w:val="ConsPlusNormal"/>
        <w:ind w:left="4395"/>
        <w:jc w:val="center"/>
        <w:outlineLvl w:val="0"/>
      </w:pPr>
    </w:p>
    <w:p w:rsidR="00CB19F5" w:rsidRPr="00352FA1" w:rsidRDefault="00CB19F5" w:rsidP="006A20DB">
      <w:pPr>
        <w:pStyle w:val="ConsPlusNormal"/>
        <w:ind w:left="4395"/>
        <w:jc w:val="center"/>
        <w:outlineLvl w:val="0"/>
      </w:pPr>
    </w:p>
    <w:p w:rsidR="006A20DB" w:rsidRDefault="006A20DB" w:rsidP="006A20DB">
      <w:pPr>
        <w:pStyle w:val="ConsPlusNormal"/>
        <w:jc w:val="center"/>
        <w:outlineLvl w:val="0"/>
      </w:pPr>
      <w:r w:rsidRPr="00352FA1">
        <w:t>РАСПИСКА</w:t>
      </w:r>
    </w:p>
    <w:p w:rsidR="00CB19F5" w:rsidRPr="00352FA1" w:rsidRDefault="00CB19F5" w:rsidP="006A20DB">
      <w:pPr>
        <w:pStyle w:val="ConsPlusNormal"/>
        <w:jc w:val="center"/>
        <w:outlineLvl w:val="0"/>
      </w:pPr>
    </w:p>
    <w:p w:rsidR="006A20DB" w:rsidRPr="00352FA1" w:rsidRDefault="006A20DB" w:rsidP="006A20DB">
      <w:pPr>
        <w:jc w:val="center"/>
        <w:rPr>
          <w:sz w:val="28"/>
          <w:szCs w:val="28"/>
          <w:lang w:eastAsia="en-IN"/>
        </w:rPr>
      </w:pPr>
      <w:r w:rsidRPr="00352FA1">
        <w:rPr>
          <w:sz w:val="28"/>
          <w:szCs w:val="28"/>
          <w:lang w:eastAsia="en-IN"/>
        </w:rPr>
        <w:t>о приеме документов, необходимых для предоставления муниципальной услуги</w:t>
      </w:r>
    </w:p>
    <w:p w:rsidR="006A20DB" w:rsidRPr="00352FA1" w:rsidRDefault="006A20DB" w:rsidP="006A20DB">
      <w:pPr>
        <w:pStyle w:val="ConsPlusNonformat"/>
        <w:ind w:firstLine="709"/>
        <w:jc w:val="both"/>
        <w:rPr>
          <w:rFonts w:ascii="Times New Roman" w:hAnsi="Times New Roman" w:cs="Times New Roman"/>
          <w:sz w:val="28"/>
          <w:szCs w:val="28"/>
        </w:rPr>
      </w:pPr>
      <w:r w:rsidRPr="00352FA1">
        <w:rPr>
          <w:rFonts w:ascii="Times New Roman" w:hAnsi="Times New Roman" w:cs="Times New Roman"/>
          <w:sz w:val="28"/>
          <w:szCs w:val="28"/>
        </w:rPr>
        <w:t xml:space="preserve">  Дана </w:t>
      </w:r>
    </w:p>
    <w:p w:rsidR="006A20DB" w:rsidRPr="00352FA1" w:rsidRDefault="006A20DB" w:rsidP="006A20DB">
      <w:pPr>
        <w:pStyle w:val="ConsPlusNormal"/>
        <w:jc w:val="both"/>
        <w:outlineLvl w:val="0"/>
      </w:pPr>
      <w:r w:rsidRPr="00352FA1">
        <w:t>__________________________________________________________________</w:t>
      </w:r>
    </w:p>
    <w:p w:rsidR="006A20DB" w:rsidRPr="00CB19F5" w:rsidRDefault="006A20DB" w:rsidP="006A20DB">
      <w:pPr>
        <w:pStyle w:val="ConsPlusNormal"/>
        <w:jc w:val="center"/>
        <w:outlineLvl w:val="0"/>
        <w:rPr>
          <w:i/>
          <w:sz w:val="22"/>
          <w:szCs w:val="22"/>
        </w:rPr>
      </w:pPr>
      <w:r w:rsidRPr="00CB19F5">
        <w:rPr>
          <w:i/>
          <w:sz w:val="22"/>
          <w:szCs w:val="22"/>
        </w:rPr>
        <w:t xml:space="preserve">(наименование – для заявителя – юридического лица, </w:t>
      </w:r>
    </w:p>
    <w:p w:rsidR="006A20DB" w:rsidRPr="00CB19F5" w:rsidRDefault="006A20DB" w:rsidP="006A20DB">
      <w:pPr>
        <w:pStyle w:val="ConsPlusNormal"/>
        <w:jc w:val="center"/>
        <w:outlineLvl w:val="0"/>
        <w:rPr>
          <w:i/>
          <w:sz w:val="22"/>
          <w:szCs w:val="22"/>
        </w:rPr>
      </w:pPr>
      <w:r w:rsidRPr="00CB19F5">
        <w:rPr>
          <w:i/>
          <w:sz w:val="22"/>
          <w:szCs w:val="22"/>
        </w:rPr>
        <w:t>фамилия, имя, отчество (если имеется) – для заявителя – физического лица)</w:t>
      </w:r>
    </w:p>
    <w:p w:rsidR="00CB19F5" w:rsidRDefault="00CB19F5" w:rsidP="006A20DB">
      <w:pPr>
        <w:pStyle w:val="ConsPlusNormal"/>
        <w:ind w:firstLine="709"/>
        <w:jc w:val="both"/>
        <w:outlineLvl w:val="0"/>
      </w:pPr>
    </w:p>
    <w:p w:rsidR="006A20DB" w:rsidRPr="00352FA1" w:rsidRDefault="006A20DB" w:rsidP="006A20DB">
      <w:pPr>
        <w:pStyle w:val="ConsPlusNormal"/>
        <w:ind w:firstLine="709"/>
        <w:jc w:val="both"/>
        <w:outlineLvl w:val="0"/>
      </w:pPr>
      <w:r w:rsidRPr="00352FA1">
        <w:t>в  том,  что  от  него (нее) «___» ____________ 20___ г. получены следующие</w:t>
      </w:r>
    </w:p>
    <w:p w:rsidR="006A20DB" w:rsidRPr="00352FA1" w:rsidRDefault="006A20DB" w:rsidP="006A20DB">
      <w:pPr>
        <w:pStyle w:val="ConsPlusNormal"/>
        <w:ind w:firstLine="709"/>
        <w:jc w:val="both"/>
        <w:outlineLvl w:val="0"/>
      </w:pPr>
      <w:r w:rsidRPr="00352FA1">
        <w:t>документы:</w:t>
      </w:r>
    </w:p>
    <w:p w:rsidR="006A20DB" w:rsidRPr="00352FA1" w:rsidRDefault="006A20DB" w:rsidP="006A20DB">
      <w:pPr>
        <w:pStyle w:val="ConsPlusNormal"/>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6A20DB" w:rsidRPr="00352FA1" w:rsidTr="0079084E">
        <w:tc>
          <w:tcPr>
            <w:tcW w:w="675" w:type="dxa"/>
          </w:tcPr>
          <w:p w:rsidR="006A20DB" w:rsidRPr="00352FA1" w:rsidRDefault="006A20DB" w:rsidP="0079084E">
            <w:pPr>
              <w:pStyle w:val="ConsPlusNormal"/>
              <w:jc w:val="center"/>
              <w:outlineLvl w:val="0"/>
            </w:pPr>
            <w:r w:rsidRPr="00352FA1">
              <w:t>№ п/п</w:t>
            </w:r>
          </w:p>
        </w:tc>
        <w:tc>
          <w:tcPr>
            <w:tcW w:w="5670" w:type="dxa"/>
          </w:tcPr>
          <w:p w:rsidR="006A20DB" w:rsidRPr="00352FA1" w:rsidRDefault="006A20DB" w:rsidP="0079084E">
            <w:pPr>
              <w:pStyle w:val="ConsPlusNormal"/>
              <w:jc w:val="center"/>
              <w:outlineLvl w:val="0"/>
            </w:pPr>
            <w:r w:rsidRPr="00352FA1">
              <w:t>Наименование документа</w:t>
            </w:r>
          </w:p>
        </w:tc>
        <w:tc>
          <w:tcPr>
            <w:tcW w:w="3189" w:type="dxa"/>
          </w:tcPr>
          <w:p w:rsidR="006A20DB" w:rsidRPr="00352FA1" w:rsidRDefault="006A20DB" w:rsidP="0079084E">
            <w:pPr>
              <w:pStyle w:val="ConsPlusNormal"/>
              <w:jc w:val="center"/>
              <w:outlineLvl w:val="0"/>
            </w:pPr>
            <w:r w:rsidRPr="00352FA1">
              <w:t>Количество листов</w:t>
            </w:r>
          </w:p>
        </w:tc>
      </w:tr>
      <w:tr w:rsidR="006A20DB" w:rsidRPr="00352FA1" w:rsidTr="0079084E">
        <w:tc>
          <w:tcPr>
            <w:tcW w:w="675" w:type="dxa"/>
          </w:tcPr>
          <w:p w:rsidR="006A20DB" w:rsidRPr="00352FA1" w:rsidRDefault="006A20DB" w:rsidP="0079084E">
            <w:pPr>
              <w:pStyle w:val="ConsPlusNormal"/>
              <w:jc w:val="center"/>
              <w:outlineLvl w:val="0"/>
            </w:pPr>
            <w:r w:rsidRPr="00352FA1">
              <w:t>1</w:t>
            </w:r>
          </w:p>
        </w:tc>
        <w:tc>
          <w:tcPr>
            <w:tcW w:w="5670" w:type="dxa"/>
          </w:tcPr>
          <w:p w:rsidR="006A20DB" w:rsidRPr="00352FA1" w:rsidRDefault="006A20DB" w:rsidP="0079084E">
            <w:pPr>
              <w:pStyle w:val="ConsPlusNormal"/>
              <w:jc w:val="both"/>
              <w:outlineLvl w:val="0"/>
            </w:pPr>
          </w:p>
        </w:tc>
        <w:tc>
          <w:tcPr>
            <w:tcW w:w="3189" w:type="dxa"/>
          </w:tcPr>
          <w:p w:rsidR="006A20DB" w:rsidRPr="00352FA1" w:rsidRDefault="006A20DB" w:rsidP="0079084E">
            <w:pPr>
              <w:pStyle w:val="ConsPlusNormal"/>
              <w:jc w:val="both"/>
              <w:outlineLvl w:val="0"/>
            </w:pPr>
          </w:p>
        </w:tc>
      </w:tr>
      <w:tr w:rsidR="006A20DB" w:rsidRPr="00352FA1" w:rsidTr="0079084E">
        <w:tc>
          <w:tcPr>
            <w:tcW w:w="675" w:type="dxa"/>
          </w:tcPr>
          <w:p w:rsidR="006A20DB" w:rsidRPr="00352FA1" w:rsidRDefault="006A20DB" w:rsidP="0079084E">
            <w:pPr>
              <w:pStyle w:val="ConsPlusNormal"/>
              <w:jc w:val="center"/>
              <w:outlineLvl w:val="0"/>
            </w:pPr>
            <w:r w:rsidRPr="00352FA1">
              <w:t>2</w:t>
            </w:r>
          </w:p>
        </w:tc>
        <w:tc>
          <w:tcPr>
            <w:tcW w:w="5670" w:type="dxa"/>
          </w:tcPr>
          <w:p w:rsidR="006A20DB" w:rsidRPr="00352FA1" w:rsidRDefault="006A20DB" w:rsidP="0079084E">
            <w:pPr>
              <w:pStyle w:val="ConsPlusNormal"/>
              <w:jc w:val="both"/>
              <w:outlineLvl w:val="0"/>
            </w:pPr>
          </w:p>
        </w:tc>
        <w:tc>
          <w:tcPr>
            <w:tcW w:w="3189" w:type="dxa"/>
          </w:tcPr>
          <w:p w:rsidR="006A20DB" w:rsidRPr="00352FA1" w:rsidRDefault="006A20DB" w:rsidP="0079084E">
            <w:pPr>
              <w:pStyle w:val="ConsPlusNormal"/>
              <w:jc w:val="both"/>
              <w:outlineLvl w:val="0"/>
            </w:pPr>
          </w:p>
        </w:tc>
      </w:tr>
      <w:tr w:rsidR="006A20DB" w:rsidRPr="00352FA1" w:rsidTr="0079084E">
        <w:tc>
          <w:tcPr>
            <w:tcW w:w="675" w:type="dxa"/>
          </w:tcPr>
          <w:p w:rsidR="006A20DB" w:rsidRPr="00352FA1" w:rsidRDefault="006A20DB" w:rsidP="0079084E">
            <w:pPr>
              <w:pStyle w:val="ConsPlusNormal"/>
              <w:jc w:val="center"/>
              <w:outlineLvl w:val="0"/>
            </w:pPr>
            <w:r w:rsidRPr="00352FA1">
              <w:t>3</w:t>
            </w:r>
          </w:p>
        </w:tc>
        <w:tc>
          <w:tcPr>
            <w:tcW w:w="5670" w:type="dxa"/>
          </w:tcPr>
          <w:p w:rsidR="006A20DB" w:rsidRPr="00352FA1" w:rsidRDefault="006A20DB" w:rsidP="0079084E">
            <w:pPr>
              <w:pStyle w:val="ConsPlusNormal"/>
              <w:jc w:val="both"/>
              <w:outlineLvl w:val="0"/>
            </w:pPr>
          </w:p>
        </w:tc>
        <w:tc>
          <w:tcPr>
            <w:tcW w:w="3189" w:type="dxa"/>
          </w:tcPr>
          <w:p w:rsidR="006A20DB" w:rsidRPr="00352FA1" w:rsidRDefault="006A20DB" w:rsidP="0079084E">
            <w:pPr>
              <w:pStyle w:val="ConsPlusNormal"/>
              <w:jc w:val="both"/>
              <w:outlineLvl w:val="0"/>
            </w:pPr>
          </w:p>
        </w:tc>
      </w:tr>
      <w:tr w:rsidR="006A20DB" w:rsidRPr="00352FA1" w:rsidTr="0079084E">
        <w:tc>
          <w:tcPr>
            <w:tcW w:w="675" w:type="dxa"/>
          </w:tcPr>
          <w:p w:rsidR="006A20DB" w:rsidRPr="00352FA1" w:rsidRDefault="006A20DB" w:rsidP="0079084E">
            <w:pPr>
              <w:pStyle w:val="ConsPlusNormal"/>
              <w:jc w:val="center"/>
              <w:outlineLvl w:val="0"/>
            </w:pPr>
            <w:r w:rsidRPr="00352FA1">
              <w:t>4</w:t>
            </w:r>
          </w:p>
        </w:tc>
        <w:tc>
          <w:tcPr>
            <w:tcW w:w="5670" w:type="dxa"/>
          </w:tcPr>
          <w:p w:rsidR="006A20DB" w:rsidRPr="00352FA1" w:rsidRDefault="006A20DB" w:rsidP="0079084E">
            <w:pPr>
              <w:pStyle w:val="ConsPlusNormal"/>
              <w:jc w:val="both"/>
              <w:outlineLvl w:val="0"/>
            </w:pPr>
          </w:p>
        </w:tc>
        <w:tc>
          <w:tcPr>
            <w:tcW w:w="3189" w:type="dxa"/>
          </w:tcPr>
          <w:p w:rsidR="006A20DB" w:rsidRPr="00352FA1" w:rsidRDefault="006A20DB" w:rsidP="0079084E">
            <w:pPr>
              <w:pStyle w:val="ConsPlusNormal"/>
              <w:jc w:val="both"/>
              <w:outlineLvl w:val="0"/>
            </w:pPr>
          </w:p>
        </w:tc>
      </w:tr>
      <w:tr w:rsidR="006A20DB" w:rsidRPr="00352FA1" w:rsidTr="0079084E">
        <w:tc>
          <w:tcPr>
            <w:tcW w:w="675" w:type="dxa"/>
          </w:tcPr>
          <w:p w:rsidR="006A20DB" w:rsidRPr="00352FA1" w:rsidRDefault="006A20DB" w:rsidP="0079084E">
            <w:pPr>
              <w:pStyle w:val="ConsPlusNormal"/>
              <w:jc w:val="center"/>
              <w:outlineLvl w:val="0"/>
            </w:pPr>
            <w:r w:rsidRPr="00352FA1">
              <w:t>5</w:t>
            </w:r>
          </w:p>
        </w:tc>
        <w:tc>
          <w:tcPr>
            <w:tcW w:w="5670" w:type="dxa"/>
          </w:tcPr>
          <w:p w:rsidR="006A20DB" w:rsidRPr="00352FA1" w:rsidRDefault="006A20DB" w:rsidP="0079084E">
            <w:pPr>
              <w:pStyle w:val="ConsPlusNormal"/>
              <w:jc w:val="both"/>
              <w:outlineLvl w:val="0"/>
            </w:pPr>
          </w:p>
        </w:tc>
        <w:tc>
          <w:tcPr>
            <w:tcW w:w="3189" w:type="dxa"/>
          </w:tcPr>
          <w:p w:rsidR="006A20DB" w:rsidRPr="00352FA1" w:rsidRDefault="006A20DB" w:rsidP="0079084E">
            <w:pPr>
              <w:pStyle w:val="ConsPlusNormal"/>
              <w:jc w:val="both"/>
              <w:outlineLvl w:val="0"/>
            </w:pPr>
          </w:p>
        </w:tc>
      </w:tr>
      <w:tr w:rsidR="006A20DB" w:rsidRPr="00352FA1" w:rsidTr="0079084E">
        <w:tc>
          <w:tcPr>
            <w:tcW w:w="675" w:type="dxa"/>
          </w:tcPr>
          <w:p w:rsidR="006A20DB" w:rsidRPr="00352FA1" w:rsidRDefault="006A20DB" w:rsidP="0079084E">
            <w:pPr>
              <w:pStyle w:val="ConsPlusNormal"/>
              <w:jc w:val="center"/>
              <w:outlineLvl w:val="0"/>
            </w:pPr>
            <w:r w:rsidRPr="00352FA1">
              <w:t>6</w:t>
            </w:r>
          </w:p>
        </w:tc>
        <w:tc>
          <w:tcPr>
            <w:tcW w:w="5670" w:type="dxa"/>
          </w:tcPr>
          <w:p w:rsidR="006A20DB" w:rsidRPr="00352FA1" w:rsidRDefault="006A20DB" w:rsidP="0079084E">
            <w:pPr>
              <w:pStyle w:val="ConsPlusNormal"/>
              <w:jc w:val="both"/>
              <w:outlineLvl w:val="0"/>
            </w:pPr>
          </w:p>
        </w:tc>
        <w:tc>
          <w:tcPr>
            <w:tcW w:w="3189" w:type="dxa"/>
          </w:tcPr>
          <w:p w:rsidR="006A20DB" w:rsidRPr="00352FA1" w:rsidRDefault="006A20DB" w:rsidP="0079084E">
            <w:pPr>
              <w:pStyle w:val="ConsPlusNormal"/>
              <w:jc w:val="both"/>
              <w:outlineLvl w:val="0"/>
            </w:pPr>
          </w:p>
        </w:tc>
      </w:tr>
    </w:tbl>
    <w:p w:rsidR="006A20DB" w:rsidRPr="00352FA1" w:rsidRDefault="006A20DB" w:rsidP="006A20DB">
      <w:pPr>
        <w:pStyle w:val="ConsPlusNormal"/>
        <w:ind w:firstLine="709"/>
        <w:jc w:val="both"/>
        <w:outlineLvl w:val="0"/>
      </w:pPr>
    </w:p>
    <w:p w:rsidR="006A20DB" w:rsidRPr="00352FA1" w:rsidRDefault="006A20DB" w:rsidP="006A20DB">
      <w:pPr>
        <w:pStyle w:val="ConsPlusNormal"/>
        <w:ind w:firstLine="709"/>
        <w:jc w:val="both"/>
        <w:outlineLvl w:val="0"/>
      </w:pPr>
      <w:r w:rsidRPr="00352FA1">
        <w:t>Итого предоставленных документов: ________</w:t>
      </w:r>
    </w:p>
    <w:p w:rsidR="006A20DB" w:rsidRPr="00352FA1" w:rsidRDefault="006A20DB" w:rsidP="006A20DB">
      <w:pPr>
        <w:pStyle w:val="ConsPlusNormal"/>
        <w:ind w:firstLine="709"/>
        <w:jc w:val="both"/>
        <w:outlineLvl w:val="0"/>
      </w:pPr>
      <w:r w:rsidRPr="00352FA1">
        <w:t>Документы  зарегистрированы под № ____ от «___» _______ 20___ г.</w:t>
      </w:r>
    </w:p>
    <w:p w:rsidR="006A20DB" w:rsidRPr="00352FA1" w:rsidRDefault="006A20DB" w:rsidP="006A20DB">
      <w:pPr>
        <w:pStyle w:val="ConsPlusNormal"/>
        <w:ind w:firstLine="709"/>
        <w:jc w:val="both"/>
        <w:outlineLvl w:val="0"/>
      </w:pPr>
    </w:p>
    <w:p w:rsidR="006A20DB" w:rsidRPr="00352FA1" w:rsidRDefault="006A20DB" w:rsidP="006A20DB">
      <w:pPr>
        <w:pStyle w:val="ConsPlusNormal"/>
        <w:ind w:firstLine="709"/>
        <w:jc w:val="both"/>
        <w:outlineLvl w:val="0"/>
      </w:pPr>
      <w:r w:rsidRPr="00352FA1">
        <w:t>__________________________________                     ________</w:t>
      </w:r>
    </w:p>
    <w:p w:rsidR="006A20DB" w:rsidRPr="00352FA1" w:rsidRDefault="006A20DB" w:rsidP="006A20DB">
      <w:pPr>
        <w:pStyle w:val="ConsPlusNormal"/>
        <w:ind w:firstLine="709"/>
        <w:jc w:val="both"/>
        <w:outlineLvl w:val="0"/>
      </w:pPr>
      <w:r w:rsidRPr="00352FA1">
        <w:t>(должность, инициалы, фамилия                                  (подпись)</w:t>
      </w:r>
    </w:p>
    <w:p w:rsidR="006A20DB" w:rsidRPr="00352FA1" w:rsidRDefault="006A20DB" w:rsidP="006A20DB">
      <w:pPr>
        <w:pStyle w:val="ConsPlusNormal"/>
        <w:ind w:firstLine="709"/>
        <w:jc w:val="both"/>
        <w:outlineLvl w:val="0"/>
      </w:pPr>
      <w:r w:rsidRPr="00352FA1">
        <w:t>должностного лица, принявшего документы)</w:t>
      </w:r>
    </w:p>
    <w:p w:rsidR="006A20DB" w:rsidRPr="00352FA1" w:rsidRDefault="006A20DB" w:rsidP="006A20DB">
      <w:pPr>
        <w:pStyle w:val="ConsPlusNormal"/>
        <w:ind w:firstLine="709"/>
        <w:jc w:val="both"/>
        <w:outlineLvl w:val="0"/>
      </w:pPr>
    </w:p>
    <w:p w:rsidR="008535DB" w:rsidRPr="00352FA1" w:rsidRDefault="006A20DB" w:rsidP="006A20DB">
      <w:pPr>
        <w:autoSpaceDE w:val="0"/>
        <w:autoSpaceDN w:val="0"/>
        <w:adjustRightInd w:val="0"/>
        <w:ind w:left="4111"/>
        <w:jc w:val="center"/>
        <w:rPr>
          <w:sz w:val="28"/>
          <w:szCs w:val="28"/>
        </w:rPr>
      </w:pPr>
      <w:r w:rsidRPr="00352FA1">
        <w:rPr>
          <w:sz w:val="28"/>
          <w:szCs w:val="28"/>
        </w:rPr>
        <w:t>«___» _____________ 20___ г.</w:t>
      </w:r>
    </w:p>
    <w:p w:rsidR="00C564C1" w:rsidRPr="00352FA1" w:rsidRDefault="00C564C1" w:rsidP="008535DB">
      <w:pPr>
        <w:autoSpaceDE w:val="0"/>
        <w:autoSpaceDN w:val="0"/>
        <w:adjustRightInd w:val="0"/>
        <w:ind w:left="3969"/>
        <w:jc w:val="center"/>
        <w:rPr>
          <w:color w:val="000000"/>
          <w:sz w:val="28"/>
          <w:szCs w:val="28"/>
        </w:rPr>
      </w:pPr>
    </w:p>
    <w:p w:rsidR="00C564C1" w:rsidRPr="00352FA1" w:rsidRDefault="00C564C1" w:rsidP="00C564C1">
      <w:pPr>
        <w:rPr>
          <w:color w:val="000000"/>
          <w:sz w:val="28"/>
          <w:szCs w:val="28"/>
        </w:rPr>
        <w:sectPr w:rsidR="00C564C1" w:rsidRPr="00352FA1" w:rsidSect="00EA5F4D">
          <w:headerReference w:type="default" r:id="rId17"/>
          <w:pgSz w:w="11906" w:h="16838"/>
          <w:pgMar w:top="1134" w:right="849" w:bottom="1134" w:left="1276" w:header="425" w:footer="709" w:gutter="0"/>
          <w:cols w:space="708"/>
          <w:titlePg/>
          <w:docGrid w:linePitch="360"/>
        </w:sectPr>
      </w:pPr>
    </w:p>
    <w:p w:rsidR="00515B63" w:rsidRDefault="00515B63" w:rsidP="00057873">
      <w:pPr>
        <w:autoSpaceDE w:val="0"/>
        <w:autoSpaceDN w:val="0"/>
        <w:adjustRightInd w:val="0"/>
        <w:ind w:left="7371"/>
        <w:jc w:val="center"/>
        <w:rPr>
          <w:bCs/>
          <w:color w:val="000000"/>
          <w:sz w:val="28"/>
          <w:szCs w:val="28"/>
        </w:rPr>
      </w:pPr>
    </w:p>
    <w:p w:rsidR="00057873" w:rsidRPr="00352FA1" w:rsidRDefault="00057873" w:rsidP="00057873">
      <w:pPr>
        <w:autoSpaceDE w:val="0"/>
        <w:autoSpaceDN w:val="0"/>
        <w:adjustRightInd w:val="0"/>
        <w:ind w:left="7371"/>
        <w:jc w:val="center"/>
        <w:rPr>
          <w:bCs/>
          <w:color w:val="000000"/>
          <w:sz w:val="28"/>
          <w:szCs w:val="28"/>
        </w:rPr>
      </w:pPr>
      <w:r w:rsidRPr="00352FA1">
        <w:rPr>
          <w:bCs/>
          <w:color w:val="000000"/>
          <w:sz w:val="28"/>
          <w:szCs w:val="28"/>
        </w:rPr>
        <w:t>Приложение №</w:t>
      </w:r>
      <w:r w:rsidR="00A90CE9">
        <w:rPr>
          <w:bCs/>
          <w:color w:val="000000"/>
          <w:sz w:val="28"/>
          <w:szCs w:val="28"/>
        </w:rPr>
        <w:t>8</w:t>
      </w:r>
    </w:p>
    <w:p w:rsidR="00057873" w:rsidRPr="00CB19F5" w:rsidRDefault="00057873" w:rsidP="00057873">
      <w:pPr>
        <w:widowControl w:val="0"/>
        <w:autoSpaceDE w:val="0"/>
        <w:autoSpaceDN w:val="0"/>
        <w:adjustRightInd w:val="0"/>
        <w:ind w:left="7371"/>
        <w:jc w:val="center"/>
        <w:rPr>
          <w:color w:val="000000"/>
          <w:sz w:val="22"/>
          <w:szCs w:val="22"/>
        </w:rPr>
      </w:pPr>
      <w:r w:rsidRPr="00CB19F5">
        <w:rPr>
          <w:color w:val="000000"/>
          <w:sz w:val="22"/>
          <w:szCs w:val="22"/>
        </w:rPr>
        <w:t>к Административному регламенту</w:t>
      </w:r>
    </w:p>
    <w:p w:rsidR="00C564C1" w:rsidRPr="00CB19F5" w:rsidRDefault="00057873" w:rsidP="00057873">
      <w:pPr>
        <w:ind w:left="7371"/>
        <w:jc w:val="center"/>
        <w:rPr>
          <w:color w:val="000000"/>
          <w:sz w:val="22"/>
          <w:szCs w:val="22"/>
        </w:rPr>
      </w:pPr>
      <w:r w:rsidRPr="00CB19F5">
        <w:rPr>
          <w:color w:val="000000"/>
          <w:sz w:val="22"/>
          <w:szCs w:val="22"/>
        </w:rPr>
        <w:t xml:space="preserve">предоставления </w:t>
      </w:r>
      <w:r w:rsidRPr="00CB19F5">
        <w:rPr>
          <w:sz w:val="22"/>
          <w:szCs w:val="22"/>
        </w:rPr>
        <w:t>Администрацией</w:t>
      </w:r>
      <w:r w:rsidR="001F038B" w:rsidRPr="00CB19F5">
        <w:rPr>
          <w:sz w:val="22"/>
          <w:szCs w:val="22"/>
        </w:rPr>
        <w:t xml:space="preserve"> муниципального района Безенчукский</w:t>
      </w:r>
      <w:r w:rsidRPr="00CB19F5">
        <w:rPr>
          <w:sz w:val="22"/>
          <w:szCs w:val="22"/>
        </w:rPr>
        <w:t xml:space="preserve"> Самарской области</w:t>
      </w:r>
      <w:r w:rsidRPr="00CB19F5">
        <w:rPr>
          <w:color w:val="000000"/>
          <w:sz w:val="22"/>
          <w:szCs w:val="22"/>
        </w:rPr>
        <w:t xml:space="preserve"> муниципальной услуги</w:t>
      </w:r>
      <w:r w:rsidR="00B00E27" w:rsidRPr="00CB19F5">
        <w:rPr>
          <w:color w:val="000000"/>
          <w:sz w:val="22"/>
          <w:szCs w:val="22"/>
        </w:rPr>
        <w:t xml:space="preserve"> </w:t>
      </w:r>
      <w:r w:rsidRPr="00CB19F5">
        <w:rPr>
          <w:bCs/>
          <w:color w:val="000000"/>
          <w:sz w:val="22"/>
          <w:szCs w:val="22"/>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1F038B" w:rsidRPr="00CB19F5">
        <w:rPr>
          <w:bCs/>
          <w:iCs/>
          <w:color w:val="000000"/>
          <w:sz w:val="22"/>
          <w:szCs w:val="22"/>
        </w:rPr>
        <w:t>муниципального района Безенчукский</w:t>
      </w:r>
      <w:r w:rsidRPr="00CB19F5">
        <w:rPr>
          <w:bCs/>
          <w:iCs/>
          <w:color w:val="000000"/>
          <w:sz w:val="22"/>
          <w:szCs w:val="22"/>
        </w:rPr>
        <w:t xml:space="preserve"> Самарской области</w:t>
      </w:r>
    </w:p>
    <w:p w:rsidR="00C564C1" w:rsidRPr="00352FA1" w:rsidRDefault="00C564C1" w:rsidP="00C564C1">
      <w:pPr>
        <w:jc w:val="center"/>
        <w:rPr>
          <w:bCs/>
          <w:color w:val="000000"/>
          <w:sz w:val="28"/>
          <w:szCs w:val="28"/>
        </w:rPr>
      </w:pPr>
    </w:p>
    <w:p w:rsidR="00C564C1" w:rsidRPr="00352FA1" w:rsidRDefault="00C564C1" w:rsidP="00C564C1">
      <w:pPr>
        <w:widowControl w:val="0"/>
        <w:tabs>
          <w:tab w:val="left" w:pos="567"/>
        </w:tabs>
        <w:ind w:firstLine="426"/>
        <w:jc w:val="center"/>
        <w:rPr>
          <w:b/>
          <w:color w:val="000000"/>
          <w:sz w:val="28"/>
          <w:szCs w:val="28"/>
        </w:rPr>
      </w:pPr>
      <w:r w:rsidRPr="00352FA1">
        <w:rPr>
          <w:b/>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C564C1" w:rsidRPr="00352FA1" w:rsidRDefault="00C564C1" w:rsidP="00C564C1">
      <w:pPr>
        <w:widowControl w:val="0"/>
        <w:tabs>
          <w:tab w:val="left" w:pos="567"/>
        </w:tabs>
        <w:ind w:firstLine="426"/>
        <w:jc w:val="center"/>
        <w:rPr>
          <w:color w:val="000000"/>
          <w:sz w:val="28"/>
          <w:szCs w:val="28"/>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722"/>
        <w:gridCol w:w="1703"/>
        <w:gridCol w:w="1344"/>
        <w:gridCol w:w="2197"/>
        <w:gridCol w:w="1844"/>
        <w:gridCol w:w="2547"/>
      </w:tblGrid>
      <w:tr w:rsidR="00C564C1" w:rsidRPr="00352FA1" w:rsidTr="005E0A34">
        <w:trPr>
          <w:cantSplit/>
          <w:trHeight w:val="1134"/>
        </w:trPr>
        <w:tc>
          <w:tcPr>
            <w:tcW w:w="726" w:type="pct"/>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Основание для начала административной процедуры</w:t>
            </w:r>
          </w:p>
        </w:tc>
        <w:tc>
          <w:tcPr>
            <w:tcW w:w="1191" w:type="pct"/>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Содержание административных действий</w:t>
            </w:r>
          </w:p>
        </w:tc>
        <w:tc>
          <w:tcPr>
            <w:tcW w:w="545" w:type="pct"/>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Срок выполнения админист</w:t>
            </w:r>
            <w:r w:rsidR="00B00E27" w:rsidRPr="00CB19F5">
              <w:rPr>
                <w:rFonts w:eastAsia="Calibri"/>
                <w:color w:val="000000"/>
              </w:rPr>
              <w:t>-</w:t>
            </w:r>
            <w:r w:rsidRPr="00CB19F5">
              <w:rPr>
                <w:rFonts w:eastAsia="Calibri"/>
                <w:color w:val="000000"/>
              </w:rPr>
              <w:t>ративных действий</w:t>
            </w:r>
          </w:p>
        </w:tc>
        <w:tc>
          <w:tcPr>
            <w:tcW w:w="430" w:type="pct"/>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Должност</w:t>
            </w:r>
            <w:r w:rsidR="005E0A34" w:rsidRPr="00CB19F5">
              <w:rPr>
                <w:rFonts w:eastAsia="Calibri"/>
                <w:color w:val="000000"/>
              </w:rPr>
              <w:t>-</w:t>
            </w:r>
            <w:r w:rsidRPr="00CB19F5">
              <w:rPr>
                <w:rFonts w:eastAsia="Calibri"/>
                <w:color w:val="000000"/>
              </w:rPr>
              <w:t>ное лицо, ответственное за выполнение административного действия</w:t>
            </w:r>
          </w:p>
        </w:tc>
        <w:tc>
          <w:tcPr>
            <w:tcW w:w="703" w:type="pct"/>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Место выполнения административ</w:t>
            </w:r>
            <w:r w:rsidR="00B00E27" w:rsidRPr="00CB19F5">
              <w:rPr>
                <w:rFonts w:eastAsia="Calibri"/>
                <w:color w:val="000000"/>
              </w:rPr>
              <w:t>-</w:t>
            </w:r>
            <w:r w:rsidRPr="00CB19F5">
              <w:rPr>
                <w:rFonts w:eastAsia="Calibri"/>
                <w:color w:val="000000"/>
              </w:rPr>
              <w:t>ного действия/ используемая информационная система</w:t>
            </w:r>
          </w:p>
        </w:tc>
        <w:tc>
          <w:tcPr>
            <w:tcW w:w="590" w:type="pct"/>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Критерии принятия решения</w:t>
            </w:r>
          </w:p>
        </w:tc>
        <w:tc>
          <w:tcPr>
            <w:tcW w:w="815" w:type="pct"/>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Результат административного действия, способ фиксации</w:t>
            </w:r>
          </w:p>
        </w:tc>
      </w:tr>
    </w:tbl>
    <w:p w:rsidR="00C564C1" w:rsidRPr="00352FA1" w:rsidRDefault="00C564C1" w:rsidP="00C564C1">
      <w:pPr>
        <w:ind w:left="9204" w:right="-598"/>
        <w:rPr>
          <w:color w:val="000000"/>
          <w:sz w:val="28"/>
          <w:szCs w:val="28"/>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724"/>
        <w:gridCol w:w="1701"/>
        <w:gridCol w:w="9"/>
        <w:gridCol w:w="1297"/>
        <w:gridCol w:w="47"/>
        <w:gridCol w:w="2151"/>
        <w:gridCol w:w="47"/>
        <w:gridCol w:w="1795"/>
        <w:gridCol w:w="47"/>
        <w:gridCol w:w="2507"/>
        <w:gridCol w:w="38"/>
      </w:tblGrid>
      <w:tr w:rsidR="00F448D7" w:rsidRPr="00CB19F5" w:rsidTr="00F448D7">
        <w:trPr>
          <w:tblHeader/>
        </w:trPr>
        <w:tc>
          <w:tcPr>
            <w:tcW w:w="726" w:type="pct"/>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1</w:t>
            </w:r>
          </w:p>
        </w:tc>
        <w:tc>
          <w:tcPr>
            <w:tcW w:w="1191" w:type="pct"/>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2</w:t>
            </w:r>
          </w:p>
        </w:tc>
        <w:tc>
          <w:tcPr>
            <w:tcW w:w="547" w:type="pct"/>
            <w:gridSpan w:val="2"/>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3</w:t>
            </w:r>
          </w:p>
        </w:tc>
        <w:tc>
          <w:tcPr>
            <w:tcW w:w="430" w:type="pct"/>
            <w:gridSpan w:val="2"/>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4</w:t>
            </w:r>
          </w:p>
        </w:tc>
        <w:tc>
          <w:tcPr>
            <w:tcW w:w="703" w:type="pct"/>
            <w:gridSpan w:val="2"/>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5</w:t>
            </w:r>
          </w:p>
        </w:tc>
        <w:tc>
          <w:tcPr>
            <w:tcW w:w="589" w:type="pct"/>
            <w:gridSpan w:val="2"/>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6</w:t>
            </w:r>
          </w:p>
        </w:tc>
        <w:tc>
          <w:tcPr>
            <w:tcW w:w="814" w:type="pct"/>
            <w:gridSpan w:val="2"/>
            <w:shd w:val="clear" w:color="auto" w:fill="auto"/>
            <w:vAlign w:val="center"/>
          </w:tcPr>
          <w:p w:rsidR="00C564C1" w:rsidRPr="00CB19F5" w:rsidRDefault="00C564C1" w:rsidP="00BD5679">
            <w:pPr>
              <w:jc w:val="center"/>
              <w:rPr>
                <w:rFonts w:eastAsia="Calibri"/>
                <w:color w:val="000000"/>
              </w:rPr>
            </w:pPr>
            <w:r w:rsidRPr="00CB19F5">
              <w:rPr>
                <w:rFonts w:eastAsia="Calibri"/>
                <w:color w:val="000000"/>
              </w:rPr>
              <w:t>7</w:t>
            </w:r>
          </w:p>
        </w:tc>
      </w:tr>
      <w:tr w:rsidR="00C564C1" w:rsidRPr="00CB19F5" w:rsidTr="00F448D7">
        <w:trPr>
          <w:gridAfter w:val="1"/>
          <w:wAfter w:w="12" w:type="pct"/>
        </w:trPr>
        <w:tc>
          <w:tcPr>
            <w:tcW w:w="4988" w:type="pct"/>
            <w:gridSpan w:val="11"/>
            <w:shd w:val="clear" w:color="auto" w:fill="auto"/>
          </w:tcPr>
          <w:p w:rsidR="00C564C1" w:rsidRPr="00CB19F5" w:rsidRDefault="00C564C1" w:rsidP="00BD5679">
            <w:pPr>
              <w:numPr>
                <w:ilvl w:val="0"/>
                <w:numId w:val="42"/>
              </w:numPr>
              <w:jc w:val="center"/>
              <w:rPr>
                <w:rFonts w:eastAsia="Calibri"/>
                <w:color w:val="000000"/>
              </w:rPr>
            </w:pPr>
            <w:r w:rsidRPr="00CB19F5">
              <w:rPr>
                <w:rFonts w:eastAsia="Calibri"/>
                <w:color w:val="000000"/>
              </w:rPr>
              <w:t>Проверка документов и регистрация заявления</w:t>
            </w:r>
          </w:p>
        </w:tc>
      </w:tr>
      <w:tr w:rsidR="00F448D7" w:rsidRPr="00CB19F5" w:rsidTr="00F448D7">
        <w:trPr>
          <w:trHeight w:val="541"/>
        </w:trPr>
        <w:tc>
          <w:tcPr>
            <w:tcW w:w="726" w:type="pct"/>
            <w:vMerge w:val="restart"/>
            <w:tcBorders>
              <w:bottom w:val="nil"/>
            </w:tcBorders>
            <w:shd w:val="clear" w:color="auto" w:fill="auto"/>
          </w:tcPr>
          <w:p w:rsidR="00C564C1" w:rsidRPr="00CB19F5" w:rsidRDefault="00C564C1" w:rsidP="008A2A35">
            <w:pPr>
              <w:rPr>
                <w:rFonts w:eastAsia="Calibri"/>
                <w:color w:val="000000"/>
              </w:rPr>
            </w:pPr>
            <w:r w:rsidRPr="00CB19F5">
              <w:rPr>
                <w:rFonts w:eastAsia="Calibri"/>
                <w:color w:val="000000"/>
              </w:rPr>
              <w:t xml:space="preserve">Поступление заявления и документов для предоставления муниципальной услуги в </w:t>
            </w:r>
            <w:r w:rsidR="008A2A35" w:rsidRPr="00CB19F5">
              <w:rPr>
                <w:rFonts w:eastAsia="Calibri"/>
                <w:color w:val="000000"/>
              </w:rPr>
              <w:t>у</w:t>
            </w:r>
            <w:r w:rsidR="008154DA" w:rsidRPr="00CB19F5">
              <w:rPr>
                <w:rFonts w:eastAsia="Calibri"/>
                <w:color w:val="000000"/>
              </w:rPr>
              <w:t>полномоченный орган местного самоуправления</w:t>
            </w:r>
          </w:p>
        </w:tc>
        <w:tc>
          <w:tcPr>
            <w:tcW w:w="1191" w:type="pct"/>
            <w:shd w:val="clear" w:color="auto" w:fill="auto"/>
          </w:tcPr>
          <w:p w:rsidR="00C564C1" w:rsidRPr="00CB19F5" w:rsidRDefault="00C564C1" w:rsidP="00BD5679">
            <w:pPr>
              <w:rPr>
                <w:rFonts w:eastAsia="Calibri"/>
                <w:color w:val="000000"/>
              </w:rPr>
            </w:pPr>
            <w:r w:rsidRPr="00CB19F5">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sidR="000D77F0" w:rsidRPr="00CB19F5">
              <w:rPr>
                <w:rFonts w:eastAsia="Calibri"/>
                <w:color w:val="000000"/>
              </w:rPr>
              <w:t>5</w:t>
            </w:r>
            <w:r w:rsidRPr="00CB19F5">
              <w:rPr>
                <w:rFonts w:eastAsia="Calibri"/>
                <w:color w:val="000000"/>
              </w:rPr>
              <w:t xml:space="preserve"> Административного регламента</w:t>
            </w:r>
          </w:p>
          <w:p w:rsidR="00C564C1" w:rsidRPr="00CB19F5" w:rsidRDefault="00C564C1" w:rsidP="00BD5679">
            <w:pPr>
              <w:rPr>
                <w:rFonts w:eastAsia="Calibri"/>
                <w:color w:val="000000"/>
              </w:rPr>
            </w:pPr>
          </w:p>
        </w:tc>
        <w:tc>
          <w:tcPr>
            <w:tcW w:w="547" w:type="pct"/>
            <w:gridSpan w:val="2"/>
            <w:vMerge w:val="restart"/>
            <w:shd w:val="clear" w:color="auto" w:fill="auto"/>
            <w:vAlign w:val="center"/>
          </w:tcPr>
          <w:p w:rsidR="00C564C1" w:rsidRPr="00CB19F5" w:rsidRDefault="00C564C1" w:rsidP="00BD5679">
            <w:pPr>
              <w:rPr>
                <w:rFonts w:eastAsia="Calibri"/>
                <w:color w:val="000000"/>
              </w:rPr>
            </w:pPr>
            <w:r w:rsidRPr="00CB19F5">
              <w:rPr>
                <w:rFonts w:eastAsia="Calibri"/>
                <w:color w:val="000000"/>
              </w:rPr>
              <w:t>До 1 рабочего дня</w:t>
            </w:r>
          </w:p>
        </w:tc>
        <w:tc>
          <w:tcPr>
            <w:tcW w:w="430" w:type="pct"/>
            <w:gridSpan w:val="2"/>
            <w:vMerge w:val="restart"/>
            <w:shd w:val="clear" w:color="auto" w:fill="auto"/>
          </w:tcPr>
          <w:p w:rsidR="00C564C1" w:rsidRPr="00CB19F5" w:rsidRDefault="00C564C1" w:rsidP="008A2A35">
            <w:pPr>
              <w:rPr>
                <w:rFonts w:eastAsia="Calibri"/>
                <w:color w:val="000000"/>
              </w:rPr>
            </w:pPr>
            <w:r w:rsidRPr="00CB19F5">
              <w:rPr>
                <w:color w:val="000000"/>
              </w:rPr>
              <w:t>Уполномоченного органа</w:t>
            </w:r>
            <w:r w:rsidR="008A2A35" w:rsidRPr="00CB19F5">
              <w:rPr>
                <w:color w:val="000000"/>
              </w:rPr>
              <w:t xml:space="preserve"> местного самоуправления</w:t>
            </w:r>
            <w:r w:rsidRPr="00CB19F5">
              <w:rPr>
                <w:color w:val="000000"/>
              </w:rPr>
              <w:t>, ответственное за предоставление муниципальной услуги</w:t>
            </w:r>
          </w:p>
        </w:tc>
        <w:tc>
          <w:tcPr>
            <w:tcW w:w="703" w:type="pct"/>
            <w:gridSpan w:val="2"/>
            <w:vMerge w:val="restart"/>
            <w:shd w:val="clear" w:color="auto" w:fill="auto"/>
          </w:tcPr>
          <w:p w:rsidR="00C564C1" w:rsidRPr="00CB19F5" w:rsidRDefault="008154DA" w:rsidP="00BD5679">
            <w:pPr>
              <w:jc w:val="both"/>
              <w:rPr>
                <w:rFonts w:eastAsia="Calibri"/>
                <w:color w:val="000000"/>
              </w:rPr>
            </w:pPr>
            <w:r w:rsidRPr="00CB19F5">
              <w:rPr>
                <w:rFonts w:eastAsia="Calibri"/>
                <w:color w:val="000000"/>
              </w:rPr>
              <w:t>Уполномоченный орган</w:t>
            </w:r>
            <w:r w:rsidR="00B00E27" w:rsidRPr="00CB19F5">
              <w:rPr>
                <w:rFonts w:eastAsia="Calibri"/>
                <w:color w:val="000000"/>
              </w:rPr>
              <w:t xml:space="preserve"> </w:t>
            </w:r>
            <w:r w:rsidRPr="00CB19F5">
              <w:rPr>
                <w:rFonts w:eastAsia="Calibri"/>
                <w:color w:val="000000"/>
              </w:rPr>
              <w:t>местного самоуправления</w:t>
            </w:r>
            <w:r w:rsidR="00C564C1" w:rsidRPr="00CB19F5">
              <w:rPr>
                <w:rFonts w:eastAsia="Calibri"/>
                <w:color w:val="000000"/>
              </w:rPr>
              <w:t>/ ГИС / ПГС</w:t>
            </w:r>
          </w:p>
          <w:p w:rsidR="00C564C1" w:rsidRPr="00CB19F5" w:rsidRDefault="00C564C1" w:rsidP="00BD5679">
            <w:pPr>
              <w:rPr>
                <w:rFonts w:eastAsia="Calibri"/>
                <w:color w:val="000000"/>
              </w:rPr>
            </w:pPr>
          </w:p>
        </w:tc>
        <w:tc>
          <w:tcPr>
            <w:tcW w:w="589" w:type="pct"/>
            <w:gridSpan w:val="2"/>
            <w:vMerge w:val="restart"/>
            <w:shd w:val="clear" w:color="auto" w:fill="auto"/>
          </w:tcPr>
          <w:p w:rsidR="00C564C1" w:rsidRPr="00CB19F5" w:rsidRDefault="00C564C1" w:rsidP="00BD5679">
            <w:pPr>
              <w:rPr>
                <w:rFonts w:eastAsia="Calibri"/>
                <w:color w:val="000000"/>
              </w:rPr>
            </w:pPr>
            <w:r w:rsidRPr="00CB19F5">
              <w:rPr>
                <w:rFonts w:eastAsia="Calibri"/>
                <w:color w:val="000000"/>
              </w:rPr>
              <w:t>–</w:t>
            </w:r>
          </w:p>
          <w:p w:rsidR="00C564C1" w:rsidRPr="00CB19F5" w:rsidRDefault="00C564C1" w:rsidP="00BD5679">
            <w:pPr>
              <w:rPr>
                <w:rFonts w:eastAsia="Calibri"/>
                <w:color w:val="000000"/>
              </w:rPr>
            </w:pPr>
          </w:p>
        </w:tc>
        <w:tc>
          <w:tcPr>
            <w:tcW w:w="814" w:type="pct"/>
            <w:gridSpan w:val="2"/>
            <w:vMerge w:val="restart"/>
            <w:shd w:val="clear" w:color="auto" w:fill="auto"/>
          </w:tcPr>
          <w:p w:rsidR="00C564C1" w:rsidRPr="00CB19F5" w:rsidRDefault="00C564C1" w:rsidP="00BD5679">
            <w:pPr>
              <w:rPr>
                <w:color w:val="000000"/>
              </w:rPr>
            </w:pPr>
            <w:r w:rsidRPr="00CB19F5">
              <w:rPr>
                <w:color w:val="000000"/>
              </w:rPr>
              <w:t xml:space="preserve">регистрация заявления и документов в ГИС (присвоение номера и датирование); </w:t>
            </w:r>
          </w:p>
          <w:p w:rsidR="00C564C1" w:rsidRPr="00CB19F5" w:rsidRDefault="005803FC" w:rsidP="00BD5679">
            <w:pPr>
              <w:rPr>
                <w:color w:val="000000"/>
              </w:rPr>
            </w:pPr>
            <w:r w:rsidRPr="00CB19F5">
              <w:rPr>
                <w:color w:val="000000"/>
              </w:rPr>
              <w:t>назначение должностного</w:t>
            </w:r>
            <w:r w:rsidR="00C564C1" w:rsidRPr="00CB19F5">
              <w:rPr>
                <w:color w:val="000000"/>
              </w:rPr>
              <w:t xml:space="preserve"> лица, ответственного за </w:t>
            </w:r>
            <w:r w:rsidRPr="00CB19F5">
              <w:rPr>
                <w:color w:val="000000"/>
              </w:rPr>
              <w:t>предоставление муниципальной</w:t>
            </w:r>
            <w:r w:rsidR="00C564C1" w:rsidRPr="00CB19F5">
              <w:rPr>
                <w:color w:val="000000"/>
              </w:rPr>
              <w:t>услуги, и передача ему документов</w:t>
            </w:r>
          </w:p>
          <w:p w:rsidR="00C564C1" w:rsidRPr="00CB19F5" w:rsidRDefault="00C564C1" w:rsidP="00BD5679">
            <w:pPr>
              <w:pStyle w:val="af8"/>
              <w:tabs>
                <w:tab w:val="left" w:pos="391"/>
              </w:tabs>
              <w:ind w:left="0"/>
              <w:contextualSpacing/>
              <w:rPr>
                <w:rFonts w:eastAsia="Calibri"/>
                <w:color w:val="000000"/>
              </w:rPr>
            </w:pPr>
          </w:p>
        </w:tc>
      </w:tr>
      <w:tr w:rsidR="00F448D7" w:rsidRPr="00CB19F5" w:rsidTr="00F448D7">
        <w:trPr>
          <w:trHeight w:val="691"/>
        </w:trPr>
        <w:tc>
          <w:tcPr>
            <w:tcW w:w="726" w:type="pct"/>
            <w:vMerge/>
            <w:tcBorders>
              <w:top w:val="nil"/>
              <w:bottom w:val="nil"/>
            </w:tcBorders>
            <w:shd w:val="clear" w:color="auto" w:fill="auto"/>
          </w:tcPr>
          <w:p w:rsidR="00C564C1" w:rsidRPr="00CB19F5" w:rsidRDefault="00C564C1" w:rsidP="00BD5679">
            <w:pPr>
              <w:rPr>
                <w:rFonts w:eastAsia="Calibri"/>
                <w:color w:val="000000"/>
              </w:rPr>
            </w:pPr>
          </w:p>
        </w:tc>
        <w:tc>
          <w:tcPr>
            <w:tcW w:w="1191" w:type="pct"/>
            <w:tcBorders>
              <w:top w:val="nil"/>
            </w:tcBorders>
            <w:shd w:val="clear" w:color="auto" w:fill="auto"/>
          </w:tcPr>
          <w:p w:rsidR="00C564C1" w:rsidRPr="00CB19F5" w:rsidRDefault="00C564C1" w:rsidP="00BD5679">
            <w:pPr>
              <w:rPr>
                <w:rFonts w:eastAsia="Calibri"/>
                <w:color w:val="000000"/>
              </w:rPr>
            </w:pPr>
            <w:r w:rsidRPr="00CB19F5">
              <w:rPr>
                <w:color w:val="000000"/>
              </w:rPr>
              <w:t xml:space="preserve">Принятие решения об отказе в приеме документов, </w:t>
            </w:r>
            <w:r w:rsidRPr="00CB19F5">
              <w:rPr>
                <w:rFonts w:eastAsia="Calibri"/>
                <w:color w:val="000000"/>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C564C1" w:rsidRPr="00CB19F5" w:rsidRDefault="00C564C1" w:rsidP="00BD5679">
            <w:pPr>
              <w:rPr>
                <w:rFonts w:eastAsia="Calibri"/>
                <w:color w:val="000000"/>
              </w:rPr>
            </w:pPr>
          </w:p>
        </w:tc>
        <w:tc>
          <w:tcPr>
            <w:tcW w:w="430" w:type="pct"/>
            <w:gridSpan w:val="2"/>
            <w:vMerge/>
            <w:shd w:val="clear" w:color="auto" w:fill="auto"/>
          </w:tcPr>
          <w:p w:rsidR="00C564C1" w:rsidRPr="00CB19F5" w:rsidRDefault="00C564C1" w:rsidP="00BD5679">
            <w:pPr>
              <w:rPr>
                <w:color w:val="000000"/>
              </w:rPr>
            </w:pPr>
          </w:p>
        </w:tc>
        <w:tc>
          <w:tcPr>
            <w:tcW w:w="703" w:type="pct"/>
            <w:gridSpan w:val="2"/>
            <w:vMerge/>
            <w:shd w:val="clear" w:color="auto" w:fill="auto"/>
          </w:tcPr>
          <w:p w:rsidR="00C564C1" w:rsidRPr="00CB19F5" w:rsidRDefault="00C564C1" w:rsidP="00BD5679">
            <w:pPr>
              <w:rPr>
                <w:color w:val="000000"/>
              </w:rPr>
            </w:pPr>
          </w:p>
        </w:tc>
        <w:tc>
          <w:tcPr>
            <w:tcW w:w="589" w:type="pct"/>
            <w:gridSpan w:val="2"/>
            <w:vMerge/>
            <w:shd w:val="clear" w:color="auto" w:fill="auto"/>
          </w:tcPr>
          <w:p w:rsidR="00C564C1" w:rsidRPr="00CB19F5" w:rsidRDefault="00C564C1" w:rsidP="00BD5679">
            <w:pPr>
              <w:rPr>
                <w:rFonts w:eastAsia="Calibri"/>
                <w:color w:val="000000"/>
              </w:rPr>
            </w:pPr>
          </w:p>
        </w:tc>
        <w:tc>
          <w:tcPr>
            <w:tcW w:w="814" w:type="pct"/>
            <w:gridSpan w:val="2"/>
            <w:vMerge/>
            <w:shd w:val="clear" w:color="auto" w:fill="auto"/>
          </w:tcPr>
          <w:p w:rsidR="00C564C1" w:rsidRPr="00CB19F5" w:rsidRDefault="00C564C1" w:rsidP="00BD5679">
            <w:pPr>
              <w:rPr>
                <w:color w:val="000000"/>
              </w:rPr>
            </w:pPr>
          </w:p>
        </w:tc>
      </w:tr>
      <w:tr w:rsidR="00F448D7" w:rsidRPr="00CB19F5" w:rsidTr="00F448D7">
        <w:trPr>
          <w:trHeight w:val="3375"/>
        </w:trPr>
        <w:tc>
          <w:tcPr>
            <w:tcW w:w="726" w:type="pct"/>
            <w:vMerge/>
            <w:tcBorders>
              <w:top w:val="nil"/>
              <w:bottom w:val="nil"/>
            </w:tcBorders>
            <w:shd w:val="clear" w:color="auto" w:fill="auto"/>
          </w:tcPr>
          <w:p w:rsidR="00C564C1" w:rsidRPr="00CB19F5" w:rsidRDefault="00C564C1" w:rsidP="00BD5679">
            <w:pPr>
              <w:rPr>
                <w:rFonts w:eastAsia="Calibri"/>
                <w:color w:val="000000"/>
              </w:rPr>
            </w:pPr>
          </w:p>
        </w:tc>
        <w:tc>
          <w:tcPr>
            <w:tcW w:w="1191" w:type="pct"/>
            <w:shd w:val="clear" w:color="auto" w:fill="auto"/>
          </w:tcPr>
          <w:p w:rsidR="00C564C1" w:rsidRPr="00CB19F5" w:rsidRDefault="00C564C1" w:rsidP="00BD5679">
            <w:pPr>
              <w:rPr>
                <w:rFonts w:eastAsia="Calibri"/>
                <w:color w:val="000000"/>
              </w:rPr>
            </w:pPr>
            <w:r w:rsidRPr="00CB19F5">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C564C1" w:rsidRPr="00CB19F5" w:rsidRDefault="00C564C1" w:rsidP="00BD5679">
            <w:pPr>
              <w:rPr>
                <w:rFonts w:eastAsia="Calibri"/>
                <w:color w:val="000000"/>
              </w:rPr>
            </w:pPr>
          </w:p>
        </w:tc>
        <w:tc>
          <w:tcPr>
            <w:tcW w:w="430" w:type="pct"/>
            <w:gridSpan w:val="2"/>
            <w:shd w:val="clear" w:color="auto" w:fill="auto"/>
          </w:tcPr>
          <w:p w:rsidR="00C564C1" w:rsidRPr="00CB19F5" w:rsidRDefault="00C564C1" w:rsidP="008A2A35">
            <w:pPr>
              <w:rPr>
                <w:color w:val="000000"/>
              </w:rPr>
            </w:pPr>
            <w:r w:rsidRPr="00CB19F5">
              <w:rPr>
                <w:color w:val="000000"/>
              </w:rPr>
              <w:t xml:space="preserve">должностное лицо </w:t>
            </w:r>
            <w:r w:rsidR="008A2A35" w:rsidRPr="00CB19F5">
              <w:rPr>
                <w:color w:val="000000"/>
              </w:rPr>
              <w:t>у</w:t>
            </w:r>
            <w:r w:rsidRPr="00CB19F5">
              <w:rPr>
                <w:color w:val="000000"/>
              </w:rPr>
              <w:t>полномоченного органа</w:t>
            </w:r>
            <w:r w:rsidR="008A2A35" w:rsidRPr="00CB19F5">
              <w:rPr>
                <w:color w:val="000000"/>
              </w:rPr>
              <w:t xml:space="preserve"> местного самоуправления</w:t>
            </w:r>
            <w:r w:rsidRPr="00CB19F5">
              <w:rPr>
                <w:color w:val="000000"/>
              </w:rPr>
              <w:t>, ответственное за регистрацию корреспонденции</w:t>
            </w:r>
          </w:p>
        </w:tc>
        <w:tc>
          <w:tcPr>
            <w:tcW w:w="703" w:type="pct"/>
            <w:gridSpan w:val="2"/>
            <w:shd w:val="clear" w:color="auto" w:fill="auto"/>
          </w:tcPr>
          <w:p w:rsidR="00C564C1" w:rsidRPr="00CB19F5" w:rsidRDefault="008154DA" w:rsidP="00BD5679">
            <w:pPr>
              <w:rPr>
                <w:color w:val="000000"/>
              </w:rPr>
            </w:pPr>
            <w:r w:rsidRPr="00CB19F5">
              <w:rPr>
                <w:rFonts w:eastAsia="Calibri"/>
                <w:color w:val="000000"/>
              </w:rPr>
              <w:t>Уполномоченный орган местного самоуправления</w:t>
            </w:r>
            <w:r w:rsidR="00C564C1" w:rsidRPr="00CB19F5">
              <w:rPr>
                <w:rFonts w:eastAsia="Calibri"/>
                <w:color w:val="000000"/>
              </w:rPr>
              <w:t xml:space="preserve">/ГИС </w:t>
            </w:r>
          </w:p>
        </w:tc>
        <w:tc>
          <w:tcPr>
            <w:tcW w:w="589" w:type="pct"/>
            <w:gridSpan w:val="2"/>
            <w:shd w:val="clear" w:color="auto" w:fill="auto"/>
          </w:tcPr>
          <w:p w:rsidR="00C564C1" w:rsidRPr="00CB19F5" w:rsidRDefault="00C564C1" w:rsidP="00BD5679">
            <w:pPr>
              <w:rPr>
                <w:rFonts w:eastAsia="Calibri"/>
                <w:color w:val="000000"/>
              </w:rPr>
            </w:pPr>
          </w:p>
        </w:tc>
        <w:tc>
          <w:tcPr>
            <w:tcW w:w="814" w:type="pct"/>
            <w:gridSpan w:val="2"/>
            <w:shd w:val="clear" w:color="auto" w:fill="auto"/>
          </w:tcPr>
          <w:p w:rsidR="00C564C1" w:rsidRPr="00CB19F5" w:rsidRDefault="00C564C1" w:rsidP="00BD5679">
            <w:pPr>
              <w:rPr>
                <w:color w:val="000000"/>
              </w:rPr>
            </w:pPr>
          </w:p>
        </w:tc>
      </w:tr>
      <w:tr w:rsidR="00C564C1" w:rsidRPr="00CB19F5" w:rsidTr="00F448D7">
        <w:trPr>
          <w:gridAfter w:val="1"/>
          <w:wAfter w:w="12" w:type="pct"/>
          <w:trHeight w:val="300"/>
        </w:trPr>
        <w:tc>
          <w:tcPr>
            <w:tcW w:w="4988" w:type="pct"/>
            <w:gridSpan w:val="11"/>
            <w:shd w:val="clear" w:color="auto" w:fill="auto"/>
          </w:tcPr>
          <w:p w:rsidR="00C564C1" w:rsidRPr="00CB19F5" w:rsidRDefault="00C564C1" w:rsidP="00BD5679">
            <w:pPr>
              <w:numPr>
                <w:ilvl w:val="0"/>
                <w:numId w:val="42"/>
              </w:numPr>
              <w:jc w:val="center"/>
              <w:rPr>
                <w:rFonts w:eastAsia="Calibri"/>
                <w:color w:val="000000"/>
              </w:rPr>
            </w:pPr>
            <w:r w:rsidRPr="00CB19F5">
              <w:rPr>
                <w:rFonts w:eastAsia="Calibri"/>
                <w:color w:val="000000"/>
              </w:rPr>
              <w:t>Получение сведений посредством СМЭВ</w:t>
            </w:r>
          </w:p>
        </w:tc>
      </w:tr>
      <w:tr w:rsidR="00F448D7" w:rsidRPr="00CB19F5" w:rsidTr="00F448D7">
        <w:trPr>
          <w:gridAfter w:val="1"/>
          <w:wAfter w:w="12" w:type="pct"/>
          <w:trHeight w:val="126"/>
        </w:trPr>
        <w:tc>
          <w:tcPr>
            <w:tcW w:w="726" w:type="pct"/>
            <w:vMerge w:val="restart"/>
            <w:shd w:val="clear" w:color="auto" w:fill="auto"/>
          </w:tcPr>
          <w:p w:rsidR="00C564C1" w:rsidRPr="00CB19F5" w:rsidRDefault="008A2A35" w:rsidP="00BD5679">
            <w:pPr>
              <w:rPr>
                <w:color w:val="000000"/>
              </w:rPr>
            </w:pPr>
            <w:r w:rsidRPr="00CB19F5">
              <w:rPr>
                <w:color w:val="000000"/>
              </w:rPr>
              <w:t>П</w:t>
            </w:r>
            <w:r w:rsidR="00C564C1" w:rsidRPr="00CB19F5">
              <w:rPr>
                <w:color w:val="000000"/>
              </w:rPr>
              <w:t>акет зарегистрированных документов, поступивших должностному лицу,</w:t>
            </w:r>
          </w:p>
          <w:p w:rsidR="00C564C1" w:rsidRPr="00CB19F5" w:rsidRDefault="00C564C1" w:rsidP="008A2A35">
            <w:pPr>
              <w:rPr>
                <w:rFonts w:eastAsia="Calibri"/>
                <w:color w:val="000000"/>
              </w:rPr>
            </w:pPr>
            <w:r w:rsidRPr="00CB19F5">
              <w:rPr>
                <w:color w:val="000000"/>
              </w:rPr>
              <w:t>ответственному за предоставление  муниципальной услуги</w:t>
            </w:r>
          </w:p>
        </w:tc>
        <w:tc>
          <w:tcPr>
            <w:tcW w:w="1191" w:type="pct"/>
            <w:shd w:val="clear" w:color="auto" w:fill="auto"/>
          </w:tcPr>
          <w:p w:rsidR="00C564C1" w:rsidRPr="00CB19F5" w:rsidRDefault="008A2A35" w:rsidP="00BD5679">
            <w:pPr>
              <w:rPr>
                <w:rFonts w:eastAsia="Calibri"/>
                <w:color w:val="000000"/>
              </w:rPr>
            </w:pPr>
            <w:r w:rsidRPr="00CB19F5">
              <w:rPr>
                <w:rFonts w:eastAsia="Calibri"/>
                <w:color w:val="000000"/>
              </w:rPr>
              <w:t>Н</w:t>
            </w:r>
            <w:r w:rsidR="00C564C1" w:rsidRPr="00CB19F5">
              <w:rPr>
                <w:rFonts w:eastAsia="Calibri"/>
                <w:color w:val="000000"/>
              </w:rPr>
              <w:t>аправление межведомственных запросов в органы и организации</w:t>
            </w:r>
          </w:p>
        </w:tc>
        <w:tc>
          <w:tcPr>
            <w:tcW w:w="544" w:type="pct"/>
            <w:shd w:val="clear" w:color="auto" w:fill="auto"/>
          </w:tcPr>
          <w:p w:rsidR="00C564C1" w:rsidRPr="00CB19F5" w:rsidRDefault="008A2A35" w:rsidP="00BD5679">
            <w:pPr>
              <w:rPr>
                <w:rFonts w:eastAsia="Calibri"/>
                <w:color w:val="000000"/>
              </w:rPr>
            </w:pPr>
            <w:r w:rsidRPr="00CB19F5">
              <w:rPr>
                <w:rFonts w:eastAsia="Calibri"/>
                <w:color w:val="000000"/>
              </w:rPr>
              <w:t>В</w:t>
            </w:r>
            <w:r w:rsidR="00C564C1" w:rsidRPr="00CB19F5">
              <w:rPr>
                <w:rFonts w:eastAsia="Calibri"/>
                <w:color w:val="000000"/>
              </w:rPr>
              <w:t xml:space="preserve"> день регистрации заявления и документов</w:t>
            </w:r>
          </w:p>
        </w:tc>
        <w:tc>
          <w:tcPr>
            <w:tcW w:w="418" w:type="pct"/>
            <w:gridSpan w:val="2"/>
            <w:shd w:val="clear" w:color="auto" w:fill="auto"/>
          </w:tcPr>
          <w:p w:rsidR="00C564C1" w:rsidRPr="00CB19F5" w:rsidRDefault="008A2A35" w:rsidP="008A2A35">
            <w:pPr>
              <w:rPr>
                <w:rFonts w:eastAsia="Calibri"/>
                <w:color w:val="000000"/>
              </w:rPr>
            </w:pPr>
            <w:r w:rsidRPr="00CB19F5">
              <w:rPr>
                <w:color w:val="000000"/>
              </w:rPr>
              <w:t>Д</w:t>
            </w:r>
            <w:r w:rsidR="00C564C1" w:rsidRPr="00CB19F5">
              <w:rPr>
                <w:color w:val="000000"/>
              </w:rPr>
              <w:t>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CB19F5" w:rsidRDefault="008154DA" w:rsidP="00BD5679">
            <w:pPr>
              <w:rPr>
                <w:rFonts w:eastAsia="Calibri"/>
                <w:color w:val="000000"/>
              </w:rPr>
            </w:pPr>
            <w:r w:rsidRPr="00CB19F5">
              <w:rPr>
                <w:rFonts w:eastAsia="Calibri"/>
                <w:color w:val="000000"/>
              </w:rPr>
              <w:t>Уполномоченный орган местного самоуправления</w:t>
            </w:r>
            <w:r w:rsidR="00C564C1" w:rsidRPr="00CB19F5">
              <w:rPr>
                <w:rFonts w:eastAsia="Calibri"/>
                <w:color w:val="000000"/>
              </w:rPr>
              <w:t>/ГИС/ ПГС / СМЭВ</w:t>
            </w:r>
          </w:p>
        </w:tc>
        <w:tc>
          <w:tcPr>
            <w:tcW w:w="589" w:type="pct"/>
            <w:gridSpan w:val="2"/>
            <w:shd w:val="clear" w:color="auto" w:fill="auto"/>
          </w:tcPr>
          <w:p w:rsidR="00C564C1" w:rsidRPr="00CB19F5" w:rsidRDefault="008A2A35" w:rsidP="008A2A35">
            <w:pPr>
              <w:rPr>
                <w:rFonts w:eastAsia="Calibri"/>
                <w:color w:val="000000"/>
              </w:rPr>
            </w:pPr>
            <w:r w:rsidRPr="00CB19F5">
              <w:rPr>
                <w:color w:val="000000"/>
              </w:rPr>
              <w:t>О</w:t>
            </w:r>
            <w:r w:rsidR="00C564C1" w:rsidRPr="00CB19F5">
              <w:rPr>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Pr="00CB19F5" w:rsidRDefault="008A2A35" w:rsidP="00175406">
            <w:pPr>
              <w:rPr>
                <w:color w:val="000000"/>
              </w:rPr>
            </w:pPr>
            <w:r w:rsidRPr="00CB19F5">
              <w:rPr>
                <w:color w:val="000000"/>
              </w:rPr>
              <w:t>Н</w:t>
            </w:r>
            <w:r w:rsidR="00C564C1" w:rsidRPr="00CB19F5">
              <w:rPr>
                <w:color w:val="000000"/>
              </w:rPr>
              <w:t>аправление межведомственного запроса в органы (организации), предоставляющие документы (сведения), предусмотренные пунктом 2.</w:t>
            </w:r>
            <w:r w:rsidR="000D77F0" w:rsidRPr="00CB19F5">
              <w:rPr>
                <w:color w:val="000000"/>
              </w:rPr>
              <w:t>14</w:t>
            </w:r>
            <w:r w:rsidR="00C564C1" w:rsidRPr="00CB19F5">
              <w:rPr>
                <w:color w:val="000000"/>
              </w:rPr>
              <w:t xml:space="preserve"> Административного регламента, в том числе с использованием СМЭВ</w:t>
            </w:r>
          </w:p>
        </w:tc>
      </w:tr>
      <w:tr w:rsidR="00F448D7" w:rsidRPr="00CB19F5" w:rsidTr="00F448D7">
        <w:trPr>
          <w:gridAfter w:val="1"/>
          <w:wAfter w:w="12" w:type="pct"/>
          <w:trHeight w:val="135"/>
        </w:trPr>
        <w:tc>
          <w:tcPr>
            <w:tcW w:w="726" w:type="pct"/>
            <w:vMerge/>
            <w:shd w:val="clear" w:color="auto" w:fill="auto"/>
          </w:tcPr>
          <w:p w:rsidR="00C564C1" w:rsidRPr="00CB19F5" w:rsidRDefault="00C564C1" w:rsidP="00BD5679">
            <w:pPr>
              <w:rPr>
                <w:rFonts w:eastAsia="Calibri"/>
                <w:color w:val="000000"/>
              </w:rPr>
            </w:pPr>
          </w:p>
        </w:tc>
        <w:tc>
          <w:tcPr>
            <w:tcW w:w="1191" w:type="pct"/>
            <w:shd w:val="clear" w:color="auto" w:fill="auto"/>
          </w:tcPr>
          <w:p w:rsidR="00C564C1" w:rsidRPr="00CB19F5" w:rsidRDefault="008A2A35" w:rsidP="00BD5679">
            <w:pPr>
              <w:rPr>
                <w:color w:val="000000"/>
              </w:rPr>
            </w:pPr>
            <w:r w:rsidRPr="00CB19F5">
              <w:rPr>
                <w:color w:val="000000"/>
              </w:rPr>
              <w:t>П</w:t>
            </w:r>
            <w:r w:rsidR="00C564C1" w:rsidRPr="00CB19F5">
              <w:rPr>
                <w:color w:val="000000"/>
              </w:rPr>
              <w:t>олучение ответов на межведомственные запросы, формирование полного комплекта документов</w:t>
            </w:r>
          </w:p>
        </w:tc>
        <w:tc>
          <w:tcPr>
            <w:tcW w:w="544" w:type="pct"/>
            <w:shd w:val="clear" w:color="auto" w:fill="auto"/>
          </w:tcPr>
          <w:p w:rsidR="00C564C1" w:rsidRPr="00CB19F5" w:rsidRDefault="00C564C1" w:rsidP="00BD5679">
            <w:pPr>
              <w:rPr>
                <w:rFonts w:eastAsia="Calibri"/>
                <w:color w:val="000000"/>
              </w:rPr>
            </w:pPr>
            <w:r w:rsidRPr="00CB19F5">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CB19F5" w:rsidRDefault="008A2A35" w:rsidP="008A2A35">
            <w:pPr>
              <w:rPr>
                <w:rFonts w:eastAsia="Calibri"/>
                <w:color w:val="000000"/>
              </w:rPr>
            </w:pPr>
            <w:r w:rsidRPr="00CB19F5">
              <w:rPr>
                <w:color w:val="000000"/>
              </w:rPr>
              <w:t>Д</w:t>
            </w:r>
            <w:r w:rsidR="00C564C1" w:rsidRPr="00CB19F5">
              <w:rPr>
                <w:color w:val="000000"/>
              </w:rPr>
              <w:t>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CB19F5" w:rsidRDefault="008154DA" w:rsidP="00EB45C7">
            <w:pPr>
              <w:rPr>
                <w:rFonts w:eastAsia="Calibri"/>
                <w:color w:val="000000"/>
              </w:rPr>
            </w:pPr>
            <w:r w:rsidRPr="00CB19F5">
              <w:rPr>
                <w:rFonts w:eastAsia="Calibri"/>
                <w:color w:val="000000"/>
              </w:rPr>
              <w:t>Уполномоченный орган местного самоуправления</w:t>
            </w:r>
            <w:r w:rsidR="00C564C1" w:rsidRPr="00CB19F5">
              <w:rPr>
                <w:rFonts w:eastAsia="Calibri"/>
                <w:color w:val="000000"/>
              </w:rPr>
              <w:t xml:space="preserve"> /ГИС/ ПГС / СМЭВ</w:t>
            </w:r>
          </w:p>
        </w:tc>
        <w:tc>
          <w:tcPr>
            <w:tcW w:w="589" w:type="pct"/>
            <w:gridSpan w:val="2"/>
            <w:shd w:val="clear" w:color="auto" w:fill="auto"/>
          </w:tcPr>
          <w:p w:rsidR="00C564C1" w:rsidRPr="00CB19F5" w:rsidRDefault="00C564C1" w:rsidP="00BD5679">
            <w:pPr>
              <w:rPr>
                <w:color w:val="000000"/>
              </w:rPr>
            </w:pPr>
            <w:r w:rsidRPr="00CB19F5">
              <w:rPr>
                <w:color w:val="000000"/>
              </w:rPr>
              <w:t>–</w:t>
            </w:r>
          </w:p>
        </w:tc>
        <w:tc>
          <w:tcPr>
            <w:tcW w:w="817" w:type="pct"/>
            <w:gridSpan w:val="2"/>
            <w:shd w:val="clear" w:color="auto" w:fill="auto"/>
          </w:tcPr>
          <w:p w:rsidR="00C564C1" w:rsidRPr="00CB19F5" w:rsidRDefault="00C564C1" w:rsidP="008A2A35">
            <w:pPr>
              <w:rPr>
                <w:color w:val="000000"/>
              </w:rPr>
            </w:pPr>
            <w:r w:rsidRPr="00CB19F5">
              <w:rPr>
                <w:color w:val="000000"/>
              </w:rPr>
              <w:t xml:space="preserve">получение документов (сведений), необходимых для предоставления </w:t>
            </w:r>
            <w:r w:rsidR="008A2A35" w:rsidRPr="00CB19F5">
              <w:rPr>
                <w:color w:val="000000"/>
              </w:rPr>
              <w:t xml:space="preserve">муниципальной </w:t>
            </w:r>
            <w:r w:rsidRPr="00CB19F5">
              <w:rPr>
                <w:color w:val="000000"/>
              </w:rPr>
              <w:t>услуги</w:t>
            </w:r>
          </w:p>
        </w:tc>
      </w:tr>
      <w:tr w:rsidR="00C564C1" w:rsidRPr="00CB19F5" w:rsidTr="00F448D7">
        <w:trPr>
          <w:gridAfter w:val="1"/>
          <w:wAfter w:w="12" w:type="pct"/>
          <w:trHeight w:val="523"/>
        </w:trPr>
        <w:tc>
          <w:tcPr>
            <w:tcW w:w="4988" w:type="pct"/>
            <w:gridSpan w:val="11"/>
            <w:shd w:val="clear" w:color="auto" w:fill="auto"/>
          </w:tcPr>
          <w:p w:rsidR="00C564C1" w:rsidRPr="00CB19F5" w:rsidRDefault="00C564C1" w:rsidP="00BD5679">
            <w:pPr>
              <w:numPr>
                <w:ilvl w:val="0"/>
                <w:numId w:val="42"/>
              </w:numPr>
              <w:jc w:val="center"/>
              <w:rPr>
                <w:rFonts w:eastAsia="Calibri"/>
                <w:color w:val="000000"/>
              </w:rPr>
            </w:pPr>
            <w:r w:rsidRPr="00CB19F5">
              <w:rPr>
                <w:rFonts w:eastAsia="Calibri"/>
                <w:color w:val="000000"/>
              </w:rPr>
              <w:t>Рассмотрение документов и сведений</w:t>
            </w:r>
          </w:p>
        </w:tc>
      </w:tr>
      <w:tr w:rsidR="00F448D7" w:rsidRPr="00CB19F5" w:rsidTr="00F448D7">
        <w:trPr>
          <w:trHeight w:val="11011"/>
        </w:trPr>
        <w:tc>
          <w:tcPr>
            <w:tcW w:w="726" w:type="pct"/>
            <w:shd w:val="clear" w:color="auto" w:fill="auto"/>
          </w:tcPr>
          <w:p w:rsidR="00C564C1" w:rsidRPr="00CB19F5" w:rsidRDefault="008A2A35" w:rsidP="00BD5679">
            <w:pPr>
              <w:rPr>
                <w:color w:val="000000"/>
              </w:rPr>
            </w:pPr>
            <w:r w:rsidRPr="00CB19F5">
              <w:rPr>
                <w:color w:val="000000"/>
              </w:rPr>
              <w:t>П</w:t>
            </w:r>
            <w:r w:rsidR="00C564C1" w:rsidRPr="00CB19F5">
              <w:rPr>
                <w:color w:val="000000"/>
              </w:rPr>
              <w:t>акет зарегистрированных документов, поступивших должностному лицу,</w:t>
            </w:r>
          </w:p>
          <w:p w:rsidR="00C564C1" w:rsidRPr="00CB19F5" w:rsidRDefault="00C564C1" w:rsidP="008A2A35">
            <w:pPr>
              <w:ind w:left="34"/>
              <w:rPr>
                <w:rFonts w:eastAsia="Calibri"/>
                <w:color w:val="000000"/>
              </w:rPr>
            </w:pPr>
            <w:r w:rsidRPr="00CB19F5">
              <w:rPr>
                <w:color w:val="000000"/>
              </w:rPr>
              <w:t>ответственному за предоставление  муниципальной услуги</w:t>
            </w:r>
          </w:p>
        </w:tc>
        <w:tc>
          <w:tcPr>
            <w:tcW w:w="1191" w:type="pct"/>
            <w:shd w:val="clear" w:color="auto" w:fill="auto"/>
          </w:tcPr>
          <w:p w:rsidR="00C564C1" w:rsidRPr="00CB19F5" w:rsidRDefault="00C564C1" w:rsidP="008A2A35">
            <w:pPr>
              <w:rPr>
                <w:rFonts w:eastAsia="Calibri"/>
                <w:color w:val="000000"/>
              </w:rPr>
            </w:pPr>
            <w:r w:rsidRPr="00CB19F5">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7" w:type="pct"/>
            <w:gridSpan w:val="2"/>
            <w:shd w:val="clear" w:color="auto" w:fill="auto"/>
          </w:tcPr>
          <w:p w:rsidR="00C564C1" w:rsidRPr="00CB19F5" w:rsidRDefault="00C564C1" w:rsidP="00BD5679">
            <w:pPr>
              <w:rPr>
                <w:rFonts w:eastAsia="Calibri"/>
                <w:color w:val="000000"/>
              </w:rPr>
            </w:pPr>
            <w:r w:rsidRPr="00CB19F5">
              <w:rPr>
                <w:rFonts w:eastAsia="Calibri"/>
                <w:color w:val="000000"/>
              </w:rPr>
              <w:t>До 4 рабочих дней</w:t>
            </w:r>
          </w:p>
        </w:tc>
        <w:tc>
          <w:tcPr>
            <w:tcW w:w="430" w:type="pct"/>
            <w:gridSpan w:val="2"/>
            <w:shd w:val="clear" w:color="auto" w:fill="auto"/>
          </w:tcPr>
          <w:p w:rsidR="00C564C1" w:rsidRPr="00CB19F5" w:rsidRDefault="008A2A35" w:rsidP="008A2A35">
            <w:pPr>
              <w:rPr>
                <w:rFonts w:eastAsia="Calibri"/>
                <w:color w:val="000000"/>
              </w:rPr>
            </w:pPr>
            <w:r w:rsidRPr="00CB19F5">
              <w:rPr>
                <w:color w:val="000000"/>
              </w:rPr>
              <w:t>Д</w:t>
            </w:r>
            <w:r w:rsidR="00C564C1" w:rsidRPr="00CB19F5">
              <w:rPr>
                <w:color w:val="000000"/>
              </w:rPr>
              <w:t>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CB19F5" w:rsidRDefault="008154DA" w:rsidP="00EB45C7">
            <w:pPr>
              <w:rPr>
                <w:rFonts w:eastAsia="Calibri"/>
                <w:color w:val="000000"/>
              </w:rPr>
            </w:pPr>
            <w:r w:rsidRPr="00CB19F5">
              <w:rPr>
                <w:rFonts w:eastAsia="Calibri"/>
                <w:color w:val="000000"/>
              </w:rPr>
              <w:t>Уполномоченный орган местного самоуправления</w:t>
            </w:r>
            <w:r w:rsidR="00C564C1" w:rsidRPr="00CB19F5">
              <w:rPr>
                <w:rFonts w:eastAsia="Calibri"/>
                <w:color w:val="000000"/>
              </w:rPr>
              <w:t xml:space="preserve"> / ГИС / ПГС</w:t>
            </w:r>
          </w:p>
        </w:tc>
        <w:tc>
          <w:tcPr>
            <w:tcW w:w="589" w:type="pct"/>
            <w:gridSpan w:val="2"/>
            <w:shd w:val="clear" w:color="auto" w:fill="auto"/>
          </w:tcPr>
          <w:p w:rsidR="00C564C1" w:rsidRPr="00CB19F5" w:rsidRDefault="008A2A35" w:rsidP="008A2A35">
            <w:pPr>
              <w:rPr>
                <w:rFonts w:eastAsia="Calibri"/>
                <w:color w:val="000000"/>
              </w:rPr>
            </w:pPr>
            <w:r w:rsidRPr="00CB19F5">
              <w:rPr>
                <w:color w:val="000000"/>
              </w:rPr>
              <w:t>О</w:t>
            </w:r>
            <w:r w:rsidR="00C564C1" w:rsidRPr="00CB19F5">
              <w:rPr>
                <w:color w:val="000000"/>
              </w:rPr>
              <w:t xml:space="preserve">снования отказа в предоставлении </w:t>
            </w:r>
            <w:r w:rsidRPr="00CB19F5">
              <w:rPr>
                <w:color w:val="000000"/>
              </w:rPr>
              <w:t>муниципальной</w:t>
            </w:r>
            <w:r w:rsidR="00C564C1" w:rsidRPr="00CB19F5">
              <w:rPr>
                <w:color w:val="000000"/>
              </w:rPr>
              <w:t xml:space="preserve"> услуги, предусмотренные пунктом 2.20 Административного регламента</w:t>
            </w:r>
          </w:p>
        </w:tc>
        <w:tc>
          <w:tcPr>
            <w:tcW w:w="814" w:type="pct"/>
            <w:gridSpan w:val="2"/>
            <w:shd w:val="clear" w:color="auto" w:fill="auto"/>
          </w:tcPr>
          <w:p w:rsidR="00C564C1" w:rsidRPr="00CB19F5" w:rsidRDefault="008A2A35" w:rsidP="008A2A35">
            <w:pPr>
              <w:rPr>
                <w:rFonts w:eastAsia="Calibri"/>
                <w:color w:val="000000"/>
              </w:rPr>
            </w:pPr>
            <w:r w:rsidRPr="00CB19F5">
              <w:rPr>
                <w:rFonts w:eastAsia="Calibri"/>
                <w:color w:val="000000"/>
              </w:rPr>
              <w:t>П</w:t>
            </w:r>
            <w:r w:rsidR="00C564C1" w:rsidRPr="00CB19F5">
              <w:rPr>
                <w:rFonts w:eastAsia="Calibri"/>
                <w:color w:val="000000"/>
              </w:rPr>
              <w:t xml:space="preserve">роект результата предоставления </w:t>
            </w:r>
            <w:r w:rsidRPr="00CB19F5">
              <w:rPr>
                <w:rFonts w:eastAsia="Calibri"/>
                <w:color w:val="000000"/>
              </w:rPr>
              <w:t xml:space="preserve">муниципальной </w:t>
            </w:r>
            <w:r w:rsidR="00C564C1" w:rsidRPr="00CB19F5">
              <w:rPr>
                <w:rFonts w:eastAsia="Calibri"/>
                <w:color w:val="000000"/>
              </w:rPr>
              <w:t xml:space="preserve">услуги </w:t>
            </w:r>
          </w:p>
        </w:tc>
      </w:tr>
      <w:tr w:rsidR="00C564C1" w:rsidRPr="00CB19F5" w:rsidTr="00F448D7">
        <w:trPr>
          <w:gridAfter w:val="1"/>
          <w:wAfter w:w="12" w:type="pct"/>
          <w:trHeight w:val="459"/>
        </w:trPr>
        <w:tc>
          <w:tcPr>
            <w:tcW w:w="4988" w:type="pct"/>
            <w:gridSpan w:val="11"/>
            <w:shd w:val="clear" w:color="auto" w:fill="auto"/>
          </w:tcPr>
          <w:p w:rsidR="00C564C1" w:rsidRPr="00CB19F5" w:rsidRDefault="00C564C1" w:rsidP="00BD5679">
            <w:pPr>
              <w:numPr>
                <w:ilvl w:val="0"/>
                <w:numId w:val="42"/>
              </w:numPr>
              <w:jc w:val="center"/>
              <w:rPr>
                <w:rFonts w:eastAsia="Calibri"/>
                <w:color w:val="000000"/>
              </w:rPr>
            </w:pPr>
            <w:r w:rsidRPr="00CB19F5">
              <w:rPr>
                <w:rFonts w:eastAsia="Calibri"/>
                <w:color w:val="000000"/>
              </w:rPr>
              <w:t>Принятие решения</w:t>
            </w:r>
          </w:p>
        </w:tc>
      </w:tr>
      <w:tr w:rsidR="00F448D7" w:rsidRPr="00CB19F5" w:rsidTr="00F448D7">
        <w:trPr>
          <w:trHeight w:val="1110"/>
        </w:trPr>
        <w:tc>
          <w:tcPr>
            <w:tcW w:w="726" w:type="pct"/>
            <w:vMerge w:val="restart"/>
            <w:tcBorders>
              <w:bottom w:val="nil"/>
            </w:tcBorders>
            <w:shd w:val="clear" w:color="auto" w:fill="auto"/>
          </w:tcPr>
          <w:p w:rsidR="00C564C1" w:rsidRPr="00CB19F5" w:rsidRDefault="008A2A35" w:rsidP="008A2A35">
            <w:pPr>
              <w:ind w:left="34"/>
              <w:rPr>
                <w:rFonts w:eastAsia="Calibri"/>
                <w:color w:val="000000"/>
              </w:rPr>
            </w:pPr>
            <w:r w:rsidRPr="00CB19F5">
              <w:rPr>
                <w:rFonts w:eastAsia="Calibri"/>
                <w:color w:val="000000"/>
              </w:rPr>
              <w:t>П</w:t>
            </w:r>
            <w:r w:rsidR="00C564C1" w:rsidRPr="00CB19F5">
              <w:rPr>
                <w:rFonts w:eastAsia="Calibri"/>
                <w:color w:val="000000"/>
              </w:rPr>
              <w:t xml:space="preserve">роект результата предоставления муниципальной услуги </w:t>
            </w:r>
          </w:p>
        </w:tc>
        <w:tc>
          <w:tcPr>
            <w:tcW w:w="1191" w:type="pct"/>
            <w:shd w:val="clear" w:color="auto" w:fill="auto"/>
          </w:tcPr>
          <w:p w:rsidR="00C564C1" w:rsidRPr="00CB19F5" w:rsidRDefault="00C564C1" w:rsidP="00BD5679">
            <w:pPr>
              <w:rPr>
                <w:rFonts w:eastAsia="Calibri"/>
                <w:color w:val="000000"/>
              </w:rPr>
            </w:pPr>
            <w:r w:rsidRPr="00CB19F5">
              <w:rPr>
                <w:rFonts w:eastAsia="Calibri"/>
                <w:color w:val="000000"/>
              </w:rPr>
              <w:t xml:space="preserve">Принятие решения о предоставления </w:t>
            </w:r>
            <w:r w:rsidR="008A2A35" w:rsidRPr="00CB19F5">
              <w:rPr>
                <w:rFonts w:eastAsia="Calibri"/>
                <w:color w:val="000000"/>
              </w:rPr>
              <w:t>м</w:t>
            </w:r>
            <w:r w:rsidRPr="00CB19F5">
              <w:rPr>
                <w:rFonts w:eastAsia="Calibri"/>
                <w:color w:val="000000"/>
              </w:rPr>
              <w:t xml:space="preserve">униципальной услуги </w:t>
            </w:r>
          </w:p>
          <w:p w:rsidR="00C564C1" w:rsidRPr="00CB19F5" w:rsidRDefault="00C564C1" w:rsidP="00BD5679">
            <w:pPr>
              <w:rPr>
                <w:rFonts w:eastAsia="Calibri"/>
                <w:color w:val="000000"/>
              </w:rPr>
            </w:pPr>
          </w:p>
        </w:tc>
        <w:tc>
          <w:tcPr>
            <w:tcW w:w="547" w:type="pct"/>
            <w:gridSpan w:val="2"/>
            <w:vMerge w:val="restart"/>
            <w:shd w:val="clear" w:color="auto" w:fill="auto"/>
            <w:vAlign w:val="center"/>
          </w:tcPr>
          <w:p w:rsidR="00C564C1" w:rsidRPr="00CB19F5" w:rsidRDefault="00C564C1" w:rsidP="00BD5679">
            <w:pPr>
              <w:rPr>
                <w:rFonts w:eastAsia="Calibri"/>
                <w:color w:val="000000"/>
              </w:rPr>
            </w:pPr>
            <w:r w:rsidRPr="00CB19F5">
              <w:rPr>
                <w:rFonts w:eastAsia="Calibri"/>
                <w:color w:val="000000"/>
              </w:rPr>
              <w:t>До 1 часа</w:t>
            </w:r>
          </w:p>
        </w:tc>
        <w:tc>
          <w:tcPr>
            <w:tcW w:w="430" w:type="pct"/>
            <w:gridSpan w:val="2"/>
            <w:vMerge w:val="restart"/>
            <w:shd w:val="clear" w:color="auto" w:fill="auto"/>
          </w:tcPr>
          <w:p w:rsidR="00C564C1" w:rsidRPr="00CB19F5" w:rsidRDefault="003F23CB" w:rsidP="00BD5679">
            <w:pPr>
              <w:rPr>
                <w:rFonts w:eastAsia="Calibri"/>
                <w:color w:val="000000"/>
              </w:rPr>
            </w:pPr>
            <w:r w:rsidRPr="00CB19F5">
              <w:rPr>
                <w:rFonts w:eastAsia="Calibri"/>
                <w:color w:val="000000"/>
              </w:rPr>
              <w:t>Д</w:t>
            </w:r>
            <w:r w:rsidR="00C564C1" w:rsidRPr="00CB19F5">
              <w:rPr>
                <w:rFonts w:eastAsia="Calibri"/>
                <w:color w:val="000000"/>
              </w:rPr>
              <w:t xml:space="preserve">олжностное лицо Уполномоченного органа, ответственное за предоставление </w:t>
            </w:r>
            <w:r w:rsidRPr="00CB19F5">
              <w:rPr>
                <w:rFonts w:eastAsia="Calibri"/>
                <w:color w:val="000000"/>
              </w:rPr>
              <w:t>муниципальной</w:t>
            </w:r>
            <w:r w:rsidR="00C564C1" w:rsidRPr="00CB19F5">
              <w:rPr>
                <w:rFonts w:eastAsia="Calibri"/>
                <w:color w:val="000000"/>
              </w:rPr>
              <w:t xml:space="preserve"> услуги;</w:t>
            </w:r>
          </w:p>
          <w:p w:rsidR="00C564C1" w:rsidRPr="00CB19F5" w:rsidRDefault="00C564C1" w:rsidP="00BD5679">
            <w:pPr>
              <w:rPr>
                <w:rFonts w:eastAsia="Calibri"/>
                <w:color w:val="000000"/>
              </w:rPr>
            </w:pPr>
            <w:r w:rsidRPr="00CB19F5">
              <w:rPr>
                <w:rFonts w:eastAsia="Calibri"/>
                <w:color w:val="000000"/>
              </w:rPr>
              <w:t>Руководитель Уполномоченного органа)или иное уполномоченное им лицо</w:t>
            </w:r>
          </w:p>
        </w:tc>
        <w:tc>
          <w:tcPr>
            <w:tcW w:w="703" w:type="pct"/>
            <w:gridSpan w:val="2"/>
            <w:vMerge w:val="restart"/>
            <w:shd w:val="clear" w:color="auto" w:fill="auto"/>
            <w:vAlign w:val="center"/>
          </w:tcPr>
          <w:p w:rsidR="00C564C1" w:rsidRPr="00CB19F5" w:rsidRDefault="008154DA" w:rsidP="00EB45C7">
            <w:pPr>
              <w:rPr>
                <w:rFonts w:eastAsia="Calibri"/>
                <w:color w:val="000000"/>
              </w:rPr>
            </w:pPr>
            <w:r w:rsidRPr="00CB19F5">
              <w:rPr>
                <w:rFonts w:eastAsia="Calibri"/>
                <w:color w:val="000000"/>
              </w:rPr>
              <w:t>Уполномоченный орган местного самоуправления</w:t>
            </w:r>
            <w:r w:rsidR="00C564C1" w:rsidRPr="00CB19F5">
              <w:rPr>
                <w:rFonts w:eastAsia="Calibri"/>
                <w:color w:val="000000"/>
              </w:rPr>
              <w:t xml:space="preserve"> / ГИС / ПГС</w:t>
            </w:r>
          </w:p>
        </w:tc>
        <w:tc>
          <w:tcPr>
            <w:tcW w:w="589" w:type="pct"/>
            <w:gridSpan w:val="2"/>
            <w:vMerge w:val="restart"/>
            <w:shd w:val="clear" w:color="auto" w:fill="auto"/>
          </w:tcPr>
          <w:p w:rsidR="00C564C1" w:rsidRPr="00CB19F5" w:rsidRDefault="00C564C1" w:rsidP="00BD5679">
            <w:pPr>
              <w:rPr>
                <w:rFonts w:eastAsia="Calibri"/>
                <w:color w:val="000000"/>
              </w:rPr>
            </w:pPr>
            <w:r w:rsidRPr="00CB19F5">
              <w:rPr>
                <w:rFonts w:eastAsia="Calibri"/>
                <w:color w:val="000000"/>
              </w:rPr>
              <w:t>–</w:t>
            </w:r>
          </w:p>
          <w:p w:rsidR="00C564C1" w:rsidRPr="00CB19F5" w:rsidRDefault="00C564C1" w:rsidP="00BD5679">
            <w:pPr>
              <w:rPr>
                <w:rFonts w:eastAsia="Calibri"/>
                <w:color w:val="000000"/>
              </w:rPr>
            </w:pPr>
          </w:p>
        </w:tc>
        <w:tc>
          <w:tcPr>
            <w:tcW w:w="814" w:type="pct"/>
            <w:gridSpan w:val="2"/>
            <w:vMerge w:val="restart"/>
            <w:shd w:val="clear" w:color="auto" w:fill="auto"/>
          </w:tcPr>
          <w:p w:rsidR="00C564C1" w:rsidRPr="00CB19F5" w:rsidRDefault="00C564C1" w:rsidP="00BD5679">
            <w:pPr>
              <w:rPr>
                <w:rFonts w:eastAsia="Calibri"/>
                <w:color w:val="000000"/>
              </w:rPr>
            </w:pPr>
            <w:r w:rsidRPr="00CB19F5">
              <w:rPr>
                <w:rFonts w:eastAsia="Calibri"/>
                <w:color w:val="000000"/>
              </w:rPr>
              <w:t xml:space="preserve">Результат предоставления муниципальной услуги, подписанный усиленной квалифицированной </w:t>
            </w:r>
            <w:r w:rsidR="005803FC" w:rsidRPr="00CB19F5">
              <w:rPr>
                <w:rFonts w:eastAsia="Calibri"/>
                <w:color w:val="000000"/>
              </w:rPr>
              <w:t>подписью руководителем</w:t>
            </w:r>
            <w:r w:rsidRPr="00CB19F5">
              <w:rPr>
                <w:rFonts w:eastAsia="Calibri"/>
                <w:color w:val="000000"/>
              </w:rPr>
              <w:t xml:space="preserve"> Уполномоченного органа или иного уполномоченного им лица</w:t>
            </w:r>
          </w:p>
          <w:p w:rsidR="00C564C1" w:rsidRPr="00CB19F5" w:rsidRDefault="00C564C1" w:rsidP="00BD5679">
            <w:pPr>
              <w:rPr>
                <w:rFonts w:eastAsia="Calibri"/>
                <w:color w:val="000000"/>
              </w:rPr>
            </w:pPr>
          </w:p>
        </w:tc>
      </w:tr>
      <w:tr w:rsidR="00F448D7" w:rsidRPr="00CB19F5" w:rsidTr="00F448D7">
        <w:trPr>
          <w:trHeight w:val="4395"/>
        </w:trPr>
        <w:tc>
          <w:tcPr>
            <w:tcW w:w="726" w:type="pct"/>
            <w:vMerge/>
            <w:tcBorders>
              <w:top w:val="nil"/>
              <w:bottom w:val="nil"/>
            </w:tcBorders>
            <w:shd w:val="clear" w:color="auto" w:fill="auto"/>
          </w:tcPr>
          <w:p w:rsidR="00C564C1" w:rsidRPr="00CB19F5" w:rsidRDefault="00C564C1" w:rsidP="00BD5679">
            <w:pPr>
              <w:ind w:left="34"/>
              <w:rPr>
                <w:rFonts w:eastAsia="Calibri"/>
                <w:color w:val="000000"/>
              </w:rPr>
            </w:pPr>
          </w:p>
        </w:tc>
        <w:tc>
          <w:tcPr>
            <w:tcW w:w="1191" w:type="pct"/>
            <w:tcBorders>
              <w:top w:val="nil"/>
            </w:tcBorders>
            <w:shd w:val="clear" w:color="auto" w:fill="auto"/>
          </w:tcPr>
          <w:p w:rsidR="00C564C1" w:rsidRPr="00CB19F5" w:rsidRDefault="00C564C1" w:rsidP="00BD5679">
            <w:pPr>
              <w:rPr>
                <w:rFonts w:eastAsia="Calibri"/>
                <w:color w:val="000000"/>
              </w:rPr>
            </w:pPr>
            <w:r w:rsidRPr="00CB19F5">
              <w:rPr>
                <w:rFonts w:eastAsia="Calibri"/>
                <w:color w:val="000000"/>
              </w:rPr>
              <w:t xml:space="preserve">Формирование решения о предоставлении муниципальной услуги </w:t>
            </w:r>
          </w:p>
          <w:p w:rsidR="00C564C1" w:rsidRPr="00CB19F5" w:rsidRDefault="00C564C1" w:rsidP="00BD5679">
            <w:pPr>
              <w:rPr>
                <w:rFonts w:eastAsia="Calibri"/>
                <w:color w:val="000000"/>
              </w:rPr>
            </w:pPr>
          </w:p>
        </w:tc>
        <w:tc>
          <w:tcPr>
            <w:tcW w:w="547" w:type="pct"/>
            <w:gridSpan w:val="2"/>
            <w:vMerge/>
            <w:tcBorders>
              <w:top w:val="nil"/>
            </w:tcBorders>
            <w:shd w:val="clear" w:color="auto" w:fill="auto"/>
          </w:tcPr>
          <w:p w:rsidR="00C564C1" w:rsidRPr="00CB19F5" w:rsidRDefault="00C564C1" w:rsidP="00BD5679">
            <w:pPr>
              <w:rPr>
                <w:rFonts w:eastAsia="Calibri"/>
                <w:color w:val="000000"/>
              </w:rPr>
            </w:pPr>
          </w:p>
        </w:tc>
        <w:tc>
          <w:tcPr>
            <w:tcW w:w="430" w:type="pct"/>
            <w:gridSpan w:val="2"/>
            <w:vMerge/>
            <w:tcBorders>
              <w:top w:val="nil"/>
            </w:tcBorders>
            <w:shd w:val="clear" w:color="auto" w:fill="auto"/>
          </w:tcPr>
          <w:p w:rsidR="00C564C1" w:rsidRPr="00CB19F5" w:rsidRDefault="00C564C1" w:rsidP="00BD5679">
            <w:pPr>
              <w:rPr>
                <w:rFonts w:eastAsia="Calibri"/>
                <w:color w:val="000000"/>
              </w:rPr>
            </w:pPr>
          </w:p>
        </w:tc>
        <w:tc>
          <w:tcPr>
            <w:tcW w:w="703" w:type="pct"/>
            <w:gridSpan w:val="2"/>
            <w:vMerge/>
            <w:tcBorders>
              <w:top w:val="nil"/>
            </w:tcBorders>
            <w:shd w:val="clear" w:color="auto" w:fill="auto"/>
          </w:tcPr>
          <w:p w:rsidR="00C564C1" w:rsidRPr="00CB19F5" w:rsidRDefault="00C564C1" w:rsidP="00BD5679">
            <w:pPr>
              <w:rPr>
                <w:rFonts w:eastAsia="Calibri"/>
                <w:color w:val="000000"/>
              </w:rPr>
            </w:pPr>
          </w:p>
        </w:tc>
        <w:tc>
          <w:tcPr>
            <w:tcW w:w="589" w:type="pct"/>
            <w:gridSpan w:val="2"/>
            <w:vMerge/>
            <w:shd w:val="clear" w:color="auto" w:fill="auto"/>
          </w:tcPr>
          <w:p w:rsidR="00C564C1" w:rsidRPr="00CB19F5" w:rsidRDefault="00C564C1" w:rsidP="00BD5679">
            <w:pPr>
              <w:rPr>
                <w:rFonts w:eastAsia="Calibri"/>
                <w:color w:val="000000"/>
              </w:rPr>
            </w:pPr>
          </w:p>
        </w:tc>
        <w:tc>
          <w:tcPr>
            <w:tcW w:w="814" w:type="pct"/>
            <w:gridSpan w:val="2"/>
            <w:vMerge/>
            <w:shd w:val="clear" w:color="auto" w:fill="auto"/>
          </w:tcPr>
          <w:p w:rsidR="00C564C1" w:rsidRPr="00CB19F5" w:rsidRDefault="00C564C1" w:rsidP="00BD5679">
            <w:pPr>
              <w:rPr>
                <w:rFonts w:eastAsia="Calibri"/>
                <w:color w:val="000000"/>
              </w:rPr>
            </w:pPr>
          </w:p>
        </w:tc>
      </w:tr>
      <w:tr w:rsidR="00F448D7" w:rsidRPr="00CB19F5" w:rsidTr="00F448D7">
        <w:trPr>
          <w:trHeight w:val="4395"/>
        </w:trPr>
        <w:tc>
          <w:tcPr>
            <w:tcW w:w="726" w:type="pct"/>
            <w:vMerge w:val="restart"/>
            <w:shd w:val="clear" w:color="auto" w:fill="auto"/>
          </w:tcPr>
          <w:p w:rsidR="00C564C1" w:rsidRPr="00CB19F5" w:rsidRDefault="00C564C1" w:rsidP="00BD5679">
            <w:pPr>
              <w:ind w:left="34"/>
              <w:rPr>
                <w:rFonts w:eastAsia="Calibri"/>
                <w:color w:val="000000"/>
              </w:rPr>
            </w:pPr>
          </w:p>
        </w:tc>
        <w:tc>
          <w:tcPr>
            <w:tcW w:w="1191" w:type="pct"/>
            <w:shd w:val="clear" w:color="auto" w:fill="auto"/>
          </w:tcPr>
          <w:p w:rsidR="00C564C1" w:rsidRPr="00CB19F5" w:rsidRDefault="00C564C1" w:rsidP="00BD5679">
            <w:pPr>
              <w:rPr>
                <w:rFonts w:eastAsia="Calibri"/>
                <w:color w:val="000000"/>
              </w:rPr>
            </w:pPr>
            <w:r w:rsidRPr="00CB19F5">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CB19F5" w:rsidRDefault="00C564C1" w:rsidP="00BD5679">
            <w:pPr>
              <w:rPr>
                <w:rFonts w:eastAsia="Calibri"/>
                <w:color w:val="000000"/>
              </w:rPr>
            </w:pPr>
          </w:p>
        </w:tc>
        <w:tc>
          <w:tcPr>
            <w:tcW w:w="430" w:type="pct"/>
            <w:gridSpan w:val="2"/>
            <w:vMerge w:val="restart"/>
            <w:shd w:val="clear" w:color="auto" w:fill="auto"/>
          </w:tcPr>
          <w:p w:rsidR="00C564C1" w:rsidRPr="00CB19F5" w:rsidRDefault="00C564C1" w:rsidP="00BD5679">
            <w:pPr>
              <w:rPr>
                <w:rFonts w:eastAsia="Calibri"/>
                <w:color w:val="000000"/>
              </w:rPr>
            </w:pPr>
          </w:p>
        </w:tc>
        <w:tc>
          <w:tcPr>
            <w:tcW w:w="703" w:type="pct"/>
            <w:gridSpan w:val="2"/>
            <w:vMerge w:val="restart"/>
            <w:tcBorders>
              <w:top w:val="nil"/>
            </w:tcBorders>
            <w:shd w:val="clear" w:color="auto" w:fill="auto"/>
          </w:tcPr>
          <w:p w:rsidR="00C564C1" w:rsidRPr="00CB19F5" w:rsidRDefault="00C564C1" w:rsidP="00BD5679">
            <w:pPr>
              <w:rPr>
                <w:rFonts w:eastAsia="Calibri"/>
                <w:color w:val="000000"/>
              </w:rPr>
            </w:pPr>
          </w:p>
        </w:tc>
        <w:tc>
          <w:tcPr>
            <w:tcW w:w="589" w:type="pct"/>
            <w:gridSpan w:val="2"/>
            <w:vMerge w:val="restart"/>
            <w:shd w:val="clear" w:color="auto" w:fill="auto"/>
          </w:tcPr>
          <w:p w:rsidR="00C564C1" w:rsidRPr="00CB19F5" w:rsidRDefault="00C564C1" w:rsidP="00BD5679">
            <w:pPr>
              <w:rPr>
                <w:rFonts w:eastAsia="Calibri"/>
                <w:color w:val="000000"/>
              </w:rPr>
            </w:pPr>
          </w:p>
        </w:tc>
        <w:tc>
          <w:tcPr>
            <w:tcW w:w="814" w:type="pct"/>
            <w:gridSpan w:val="2"/>
            <w:vMerge w:val="restart"/>
            <w:shd w:val="clear" w:color="auto" w:fill="auto"/>
          </w:tcPr>
          <w:p w:rsidR="00C564C1" w:rsidRPr="00CB19F5" w:rsidRDefault="00C564C1" w:rsidP="00BD5679">
            <w:pPr>
              <w:rPr>
                <w:rFonts w:eastAsia="Calibri"/>
                <w:color w:val="000000"/>
              </w:rPr>
            </w:pPr>
            <w:r w:rsidRPr="00CB19F5">
              <w:rPr>
                <w:rFonts w:eastAsia="Calibri"/>
                <w:color w:val="000000"/>
              </w:rPr>
              <w:t xml:space="preserve">Результат предоставления муниципальной услуги, подписанный усиленной квалифицированной </w:t>
            </w:r>
            <w:r w:rsidR="005803FC" w:rsidRPr="00CB19F5">
              <w:rPr>
                <w:rFonts w:eastAsia="Calibri"/>
                <w:color w:val="000000"/>
              </w:rPr>
              <w:t>подписью руководителем</w:t>
            </w:r>
            <w:r w:rsidRPr="00CB19F5">
              <w:rPr>
                <w:rFonts w:eastAsia="Calibri"/>
                <w:color w:val="000000"/>
              </w:rPr>
              <w:t xml:space="preserve"> Уполномоченного органа или иного уполномоченного им лица</w:t>
            </w:r>
          </w:p>
          <w:p w:rsidR="00C564C1" w:rsidRPr="00CB19F5" w:rsidRDefault="00C564C1" w:rsidP="00BD5679">
            <w:pPr>
              <w:rPr>
                <w:rFonts w:eastAsia="Calibri"/>
                <w:color w:val="000000"/>
              </w:rPr>
            </w:pPr>
          </w:p>
        </w:tc>
      </w:tr>
      <w:tr w:rsidR="00F448D7" w:rsidRPr="00CB19F5" w:rsidTr="00F448D7">
        <w:trPr>
          <w:trHeight w:val="4395"/>
        </w:trPr>
        <w:tc>
          <w:tcPr>
            <w:tcW w:w="726" w:type="pct"/>
            <w:vMerge/>
            <w:shd w:val="clear" w:color="auto" w:fill="auto"/>
          </w:tcPr>
          <w:p w:rsidR="00C564C1" w:rsidRPr="00CB19F5" w:rsidRDefault="00C564C1" w:rsidP="00BD5679">
            <w:pPr>
              <w:ind w:left="34"/>
              <w:rPr>
                <w:rFonts w:eastAsia="Calibri"/>
                <w:color w:val="000000"/>
              </w:rPr>
            </w:pPr>
          </w:p>
        </w:tc>
        <w:tc>
          <w:tcPr>
            <w:tcW w:w="1191" w:type="pct"/>
            <w:shd w:val="clear" w:color="auto" w:fill="auto"/>
          </w:tcPr>
          <w:p w:rsidR="00C564C1" w:rsidRPr="00CB19F5" w:rsidRDefault="00C564C1" w:rsidP="00BD5679">
            <w:pPr>
              <w:rPr>
                <w:rFonts w:eastAsia="Calibri"/>
                <w:color w:val="000000"/>
              </w:rPr>
            </w:pPr>
            <w:r w:rsidRPr="00CB19F5">
              <w:rPr>
                <w:rFonts w:eastAsia="Calibri"/>
                <w:color w:val="000000"/>
              </w:rPr>
              <w:t>Формирование реше</w:t>
            </w:r>
            <w:r w:rsidR="003F23CB" w:rsidRPr="00CB19F5">
              <w:rPr>
                <w:rFonts w:eastAsia="Calibri"/>
                <w:color w:val="000000"/>
              </w:rPr>
              <w:t xml:space="preserve">ния об отказе в предоставлении </w:t>
            </w:r>
            <w:r w:rsidRPr="00CB19F5">
              <w:rPr>
                <w:rFonts w:eastAsia="Calibri"/>
                <w:color w:val="000000"/>
              </w:rPr>
              <w:t>муниципальной услуги</w:t>
            </w:r>
          </w:p>
          <w:p w:rsidR="00C564C1" w:rsidRPr="00CB19F5" w:rsidRDefault="00C564C1" w:rsidP="00BD5679">
            <w:pPr>
              <w:rPr>
                <w:rFonts w:eastAsia="Calibri"/>
                <w:color w:val="000000"/>
              </w:rPr>
            </w:pPr>
          </w:p>
        </w:tc>
        <w:tc>
          <w:tcPr>
            <w:tcW w:w="547" w:type="pct"/>
            <w:gridSpan w:val="2"/>
            <w:vMerge/>
            <w:shd w:val="clear" w:color="auto" w:fill="auto"/>
          </w:tcPr>
          <w:p w:rsidR="00C564C1" w:rsidRPr="00CB19F5" w:rsidRDefault="00C564C1" w:rsidP="00BD5679">
            <w:pPr>
              <w:rPr>
                <w:rFonts w:eastAsia="Calibri"/>
                <w:color w:val="000000"/>
              </w:rPr>
            </w:pPr>
          </w:p>
        </w:tc>
        <w:tc>
          <w:tcPr>
            <w:tcW w:w="430" w:type="pct"/>
            <w:gridSpan w:val="2"/>
            <w:vMerge/>
            <w:shd w:val="clear" w:color="auto" w:fill="auto"/>
          </w:tcPr>
          <w:p w:rsidR="00C564C1" w:rsidRPr="00CB19F5" w:rsidRDefault="00C564C1" w:rsidP="00BD5679">
            <w:pPr>
              <w:rPr>
                <w:rFonts w:eastAsia="Calibri"/>
                <w:color w:val="000000"/>
              </w:rPr>
            </w:pPr>
          </w:p>
        </w:tc>
        <w:tc>
          <w:tcPr>
            <w:tcW w:w="703" w:type="pct"/>
            <w:gridSpan w:val="2"/>
            <w:vMerge/>
            <w:tcBorders>
              <w:top w:val="nil"/>
            </w:tcBorders>
            <w:shd w:val="clear" w:color="auto" w:fill="auto"/>
          </w:tcPr>
          <w:p w:rsidR="00C564C1" w:rsidRPr="00CB19F5" w:rsidRDefault="00C564C1" w:rsidP="00BD5679">
            <w:pPr>
              <w:rPr>
                <w:rFonts w:eastAsia="Calibri"/>
                <w:color w:val="000000"/>
              </w:rPr>
            </w:pPr>
          </w:p>
        </w:tc>
        <w:tc>
          <w:tcPr>
            <w:tcW w:w="589" w:type="pct"/>
            <w:gridSpan w:val="2"/>
            <w:vMerge/>
            <w:shd w:val="clear" w:color="auto" w:fill="auto"/>
          </w:tcPr>
          <w:p w:rsidR="00C564C1" w:rsidRPr="00CB19F5" w:rsidRDefault="00C564C1" w:rsidP="00BD5679">
            <w:pPr>
              <w:rPr>
                <w:rFonts w:eastAsia="Calibri"/>
                <w:color w:val="000000"/>
              </w:rPr>
            </w:pPr>
          </w:p>
        </w:tc>
        <w:tc>
          <w:tcPr>
            <w:tcW w:w="814" w:type="pct"/>
            <w:gridSpan w:val="2"/>
            <w:vMerge/>
            <w:shd w:val="clear" w:color="auto" w:fill="auto"/>
          </w:tcPr>
          <w:p w:rsidR="00C564C1" w:rsidRPr="00CB19F5" w:rsidRDefault="00C564C1" w:rsidP="00BD5679">
            <w:pPr>
              <w:rPr>
                <w:rFonts w:eastAsia="Calibri"/>
                <w:color w:val="000000"/>
              </w:rPr>
            </w:pPr>
          </w:p>
        </w:tc>
      </w:tr>
      <w:tr w:rsidR="00C564C1" w:rsidRPr="00CB19F5" w:rsidTr="00F448D7">
        <w:trPr>
          <w:gridAfter w:val="1"/>
          <w:wAfter w:w="12" w:type="pct"/>
          <w:trHeight w:val="420"/>
        </w:trPr>
        <w:tc>
          <w:tcPr>
            <w:tcW w:w="4988" w:type="pct"/>
            <w:gridSpan w:val="11"/>
            <w:shd w:val="clear" w:color="auto" w:fill="auto"/>
          </w:tcPr>
          <w:p w:rsidR="00C564C1" w:rsidRPr="00CB19F5" w:rsidRDefault="00C564C1" w:rsidP="00BD5679">
            <w:pPr>
              <w:numPr>
                <w:ilvl w:val="0"/>
                <w:numId w:val="42"/>
              </w:numPr>
              <w:jc w:val="center"/>
              <w:rPr>
                <w:rFonts w:eastAsia="Calibri"/>
                <w:color w:val="000000"/>
              </w:rPr>
            </w:pPr>
            <w:r w:rsidRPr="00CB19F5">
              <w:rPr>
                <w:rFonts w:eastAsia="Calibri"/>
                <w:color w:val="000000"/>
              </w:rPr>
              <w:t xml:space="preserve">Выдача результата </w:t>
            </w:r>
          </w:p>
        </w:tc>
      </w:tr>
      <w:tr w:rsidR="00F448D7" w:rsidRPr="00CB19F5" w:rsidTr="00F448D7">
        <w:trPr>
          <w:trHeight w:val="3900"/>
        </w:trPr>
        <w:tc>
          <w:tcPr>
            <w:tcW w:w="726" w:type="pct"/>
            <w:vMerge w:val="restart"/>
            <w:shd w:val="clear" w:color="auto" w:fill="auto"/>
          </w:tcPr>
          <w:p w:rsidR="00C564C1" w:rsidRPr="00CB19F5" w:rsidRDefault="003F23CB" w:rsidP="00175406">
            <w:pPr>
              <w:ind w:left="34"/>
              <w:rPr>
                <w:rFonts w:eastAsia="Calibri"/>
                <w:color w:val="000000"/>
              </w:rPr>
            </w:pPr>
            <w:r w:rsidRPr="00CB19F5">
              <w:rPr>
                <w:rFonts w:eastAsia="Calibri"/>
                <w:color w:val="000000"/>
              </w:rPr>
              <w:t>Ф</w:t>
            </w:r>
            <w:r w:rsidR="00C564C1" w:rsidRPr="00CB19F5">
              <w:rPr>
                <w:rFonts w:eastAsia="Calibri"/>
                <w:color w:val="000000"/>
              </w:rPr>
              <w:t>ормирование и регистрация результата муниципальной услуги, указанного в пункте 2.</w:t>
            </w:r>
            <w:r w:rsidR="000D77F0" w:rsidRPr="00CB19F5">
              <w:rPr>
                <w:rFonts w:eastAsia="Calibri"/>
                <w:color w:val="000000"/>
              </w:rPr>
              <w:t>5</w:t>
            </w:r>
            <w:r w:rsidR="00C564C1" w:rsidRPr="00CB19F5">
              <w:rPr>
                <w:rFonts w:eastAsia="Calibri"/>
                <w:color w:val="000000"/>
              </w:rPr>
              <w:t xml:space="preserve"> Административного регламента,  в форме электронного документа в ГИС</w:t>
            </w:r>
          </w:p>
        </w:tc>
        <w:tc>
          <w:tcPr>
            <w:tcW w:w="1191" w:type="pct"/>
            <w:shd w:val="clear" w:color="auto" w:fill="auto"/>
          </w:tcPr>
          <w:p w:rsidR="00C564C1" w:rsidRPr="00CB19F5" w:rsidRDefault="00C564C1" w:rsidP="00BD5679">
            <w:pPr>
              <w:ind w:left="32"/>
              <w:rPr>
                <w:rFonts w:eastAsia="Calibri"/>
                <w:color w:val="000000"/>
              </w:rPr>
            </w:pPr>
            <w:r w:rsidRPr="00CB19F5">
              <w:rPr>
                <w:rFonts w:eastAsia="Calibri"/>
                <w:color w:val="000000"/>
              </w:rPr>
              <w:t xml:space="preserve">Регистрация результата </w:t>
            </w:r>
            <w:r w:rsidR="005803FC" w:rsidRPr="00CB19F5">
              <w:rPr>
                <w:rFonts w:eastAsia="Calibri"/>
                <w:color w:val="000000"/>
              </w:rPr>
              <w:t xml:space="preserve">предоставления </w:t>
            </w:r>
            <w:r w:rsidR="003F23CB" w:rsidRPr="00CB19F5">
              <w:rPr>
                <w:rFonts w:eastAsia="Calibri"/>
                <w:color w:val="000000"/>
              </w:rPr>
              <w:t>м</w:t>
            </w:r>
            <w:r w:rsidRPr="00CB19F5">
              <w:rPr>
                <w:rFonts w:eastAsia="Calibri"/>
                <w:color w:val="000000"/>
              </w:rPr>
              <w:t xml:space="preserve">униципальной услуги </w:t>
            </w:r>
          </w:p>
          <w:p w:rsidR="00C564C1" w:rsidRPr="00CB19F5" w:rsidRDefault="00C564C1" w:rsidP="00BD5679">
            <w:pPr>
              <w:ind w:left="32"/>
              <w:rPr>
                <w:rFonts w:eastAsia="Calibri"/>
                <w:color w:val="000000"/>
              </w:rPr>
            </w:pPr>
          </w:p>
        </w:tc>
        <w:tc>
          <w:tcPr>
            <w:tcW w:w="547" w:type="pct"/>
            <w:gridSpan w:val="2"/>
            <w:shd w:val="clear" w:color="auto" w:fill="auto"/>
          </w:tcPr>
          <w:p w:rsidR="00C564C1" w:rsidRPr="00CB19F5" w:rsidRDefault="003F23CB" w:rsidP="003F23CB">
            <w:pPr>
              <w:ind w:left="29"/>
              <w:rPr>
                <w:rFonts w:eastAsia="Calibri"/>
                <w:color w:val="000000"/>
              </w:rPr>
            </w:pPr>
            <w:r w:rsidRPr="00CB19F5">
              <w:rPr>
                <w:rFonts w:eastAsia="Calibri"/>
                <w:color w:val="000000"/>
              </w:rPr>
              <w:t>П</w:t>
            </w:r>
            <w:r w:rsidR="00C564C1" w:rsidRPr="00CB19F5">
              <w:rPr>
                <w:rFonts w:eastAsia="Calibri"/>
                <w:color w:val="000000"/>
              </w:rPr>
              <w:t xml:space="preserve">осле окончания процедуры принятия решения (в общий срок предоставления </w:t>
            </w:r>
            <w:r w:rsidRPr="00CB19F5">
              <w:rPr>
                <w:rFonts w:eastAsia="Calibri"/>
                <w:color w:val="000000"/>
              </w:rPr>
              <w:t>муниципальной</w:t>
            </w:r>
            <w:r w:rsidR="00C564C1" w:rsidRPr="00CB19F5">
              <w:rPr>
                <w:rFonts w:eastAsia="Calibri"/>
                <w:color w:val="000000"/>
              </w:rPr>
              <w:t xml:space="preserve"> услуги не включается)</w:t>
            </w:r>
          </w:p>
        </w:tc>
        <w:tc>
          <w:tcPr>
            <w:tcW w:w="430" w:type="pct"/>
            <w:gridSpan w:val="2"/>
            <w:shd w:val="clear" w:color="auto" w:fill="auto"/>
          </w:tcPr>
          <w:p w:rsidR="00C564C1" w:rsidRPr="00CB19F5" w:rsidRDefault="003F23CB" w:rsidP="003F23CB">
            <w:pPr>
              <w:ind w:left="28"/>
              <w:rPr>
                <w:rFonts w:eastAsia="Calibri"/>
                <w:color w:val="000000"/>
              </w:rPr>
            </w:pPr>
            <w:r w:rsidRPr="00CB19F5">
              <w:rPr>
                <w:color w:val="000000"/>
              </w:rPr>
              <w:t>Д</w:t>
            </w:r>
            <w:r w:rsidR="00C564C1" w:rsidRPr="00CB19F5">
              <w:rPr>
                <w:color w:val="000000"/>
              </w:rPr>
              <w:t>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CB19F5" w:rsidRDefault="008154DA" w:rsidP="00EB45C7">
            <w:pPr>
              <w:ind w:left="28"/>
              <w:rPr>
                <w:rFonts w:eastAsia="Calibri"/>
                <w:color w:val="000000"/>
              </w:rPr>
            </w:pPr>
            <w:r w:rsidRPr="00CB19F5">
              <w:rPr>
                <w:rFonts w:eastAsia="Calibri"/>
                <w:color w:val="000000"/>
              </w:rPr>
              <w:t>Уполномоченный орган местного самоуправления</w:t>
            </w:r>
            <w:r w:rsidR="00C564C1" w:rsidRPr="00CB19F5">
              <w:rPr>
                <w:rFonts w:eastAsia="Calibri"/>
                <w:color w:val="000000"/>
              </w:rPr>
              <w:t xml:space="preserve"> / ГИС</w:t>
            </w:r>
          </w:p>
        </w:tc>
        <w:tc>
          <w:tcPr>
            <w:tcW w:w="589" w:type="pct"/>
            <w:gridSpan w:val="2"/>
            <w:shd w:val="clear" w:color="auto" w:fill="auto"/>
          </w:tcPr>
          <w:p w:rsidR="00C564C1" w:rsidRPr="00CB19F5" w:rsidRDefault="00C564C1" w:rsidP="00BD5679">
            <w:pPr>
              <w:rPr>
                <w:rFonts w:eastAsia="Calibri"/>
                <w:color w:val="000000"/>
              </w:rPr>
            </w:pPr>
            <w:r w:rsidRPr="00CB19F5">
              <w:rPr>
                <w:rFonts w:eastAsia="Calibri"/>
                <w:color w:val="000000"/>
              </w:rPr>
              <w:t>–</w:t>
            </w:r>
          </w:p>
        </w:tc>
        <w:tc>
          <w:tcPr>
            <w:tcW w:w="814" w:type="pct"/>
            <w:gridSpan w:val="2"/>
            <w:shd w:val="clear" w:color="auto" w:fill="auto"/>
          </w:tcPr>
          <w:p w:rsidR="00C564C1" w:rsidRPr="00CB19F5" w:rsidRDefault="00C564C1" w:rsidP="003F23CB">
            <w:pPr>
              <w:ind w:left="47"/>
              <w:rPr>
                <w:rFonts w:eastAsia="Calibri"/>
                <w:color w:val="000000"/>
              </w:rPr>
            </w:pPr>
            <w:r w:rsidRPr="00CB19F5">
              <w:rPr>
                <w:rFonts w:eastAsia="Calibri"/>
                <w:color w:val="000000"/>
              </w:rPr>
              <w:t xml:space="preserve">Внесение сведений о конечном результате предоставления муниципальной услуги </w:t>
            </w:r>
          </w:p>
        </w:tc>
      </w:tr>
      <w:tr w:rsidR="00F448D7" w:rsidRPr="00CB19F5" w:rsidTr="00F448D7">
        <w:trPr>
          <w:trHeight w:val="809"/>
        </w:trPr>
        <w:tc>
          <w:tcPr>
            <w:tcW w:w="726" w:type="pct"/>
            <w:vMerge/>
            <w:shd w:val="clear" w:color="auto" w:fill="auto"/>
          </w:tcPr>
          <w:p w:rsidR="00C564C1" w:rsidRPr="00CB19F5" w:rsidRDefault="00C564C1" w:rsidP="00BD5679">
            <w:pPr>
              <w:ind w:left="34"/>
              <w:rPr>
                <w:rFonts w:eastAsia="Calibri"/>
                <w:color w:val="000000"/>
              </w:rPr>
            </w:pPr>
          </w:p>
        </w:tc>
        <w:tc>
          <w:tcPr>
            <w:tcW w:w="1191" w:type="pct"/>
            <w:shd w:val="clear" w:color="auto" w:fill="auto"/>
          </w:tcPr>
          <w:p w:rsidR="00C564C1" w:rsidRPr="00CB19F5" w:rsidRDefault="00C564C1" w:rsidP="00BD5679">
            <w:pPr>
              <w:rPr>
                <w:rFonts w:eastAsia="Calibri"/>
                <w:color w:val="000000"/>
              </w:rPr>
            </w:pPr>
            <w:r w:rsidRPr="00CB19F5">
              <w:rPr>
                <w:rFonts w:eastAsia="Calibri"/>
                <w:color w:val="000000"/>
              </w:rPr>
              <w:t>Направление в многофункциональный центр результата муниципальной услуги, указанного в пункте 2.</w:t>
            </w:r>
            <w:r w:rsidR="000D77F0" w:rsidRPr="00CB19F5">
              <w:rPr>
                <w:rFonts w:eastAsia="Calibri"/>
                <w:color w:val="000000"/>
              </w:rPr>
              <w:t>3</w:t>
            </w:r>
            <w:r w:rsidRPr="00CB19F5">
              <w:rPr>
                <w:rFonts w:eastAsia="Calibri"/>
                <w:color w:val="00000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CB19F5" w:rsidRDefault="00C564C1" w:rsidP="00BD5679">
            <w:pPr>
              <w:rPr>
                <w:rFonts w:eastAsia="Calibri"/>
                <w:color w:val="000000"/>
              </w:rPr>
            </w:pPr>
          </w:p>
        </w:tc>
        <w:tc>
          <w:tcPr>
            <w:tcW w:w="547" w:type="pct"/>
            <w:gridSpan w:val="2"/>
            <w:shd w:val="clear" w:color="auto" w:fill="auto"/>
          </w:tcPr>
          <w:p w:rsidR="00C564C1" w:rsidRPr="00CB19F5" w:rsidRDefault="003F23CB" w:rsidP="00BD5679">
            <w:pPr>
              <w:rPr>
                <w:rFonts w:eastAsia="Calibri"/>
                <w:color w:val="000000"/>
              </w:rPr>
            </w:pPr>
            <w:r w:rsidRPr="00CB19F5">
              <w:rPr>
                <w:rFonts w:eastAsia="Calibri"/>
                <w:color w:val="000000"/>
              </w:rPr>
              <w:t>В</w:t>
            </w:r>
            <w:r w:rsidR="00C564C1" w:rsidRPr="00CB19F5">
              <w:rPr>
                <w:rFonts w:eastAsia="Calibri"/>
                <w:color w:val="000000"/>
              </w:rPr>
              <w:t xml:space="preserve">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CB19F5" w:rsidRDefault="003F23CB" w:rsidP="003F23CB">
            <w:pPr>
              <w:rPr>
                <w:rFonts w:eastAsia="Calibri"/>
                <w:color w:val="000000"/>
              </w:rPr>
            </w:pPr>
            <w:r w:rsidRPr="00CB19F5">
              <w:rPr>
                <w:color w:val="000000"/>
              </w:rPr>
              <w:t>Д</w:t>
            </w:r>
            <w:r w:rsidR="00C564C1" w:rsidRPr="00CB19F5">
              <w:rPr>
                <w:color w:val="000000"/>
              </w:rPr>
              <w:t>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CB19F5" w:rsidRDefault="008154DA" w:rsidP="003F23CB">
            <w:pPr>
              <w:rPr>
                <w:rFonts w:eastAsia="Calibri"/>
                <w:color w:val="000000"/>
              </w:rPr>
            </w:pPr>
            <w:r w:rsidRPr="00CB19F5">
              <w:rPr>
                <w:rFonts w:eastAsia="Calibri"/>
                <w:color w:val="000000"/>
              </w:rPr>
              <w:t>Уполномоченный орган местного самоуправления</w:t>
            </w:r>
            <w:r w:rsidR="00C564C1" w:rsidRPr="00CB19F5">
              <w:rPr>
                <w:rFonts w:eastAsia="Calibri"/>
                <w:color w:val="000000"/>
              </w:rPr>
              <w:t xml:space="preserve"> / АИС МФЦ</w:t>
            </w:r>
          </w:p>
        </w:tc>
        <w:tc>
          <w:tcPr>
            <w:tcW w:w="589" w:type="pct"/>
            <w:gridSpan w:val="2"/>
            <w:shd w:val="clear" w:color="auto" w:fill="auto"/>
          </w:tcPr>
          <w:p w:rsidR="00C564C1" w:rsidRPr="00CB19F5" w:rsidRDefault="00C564C1" w:rsidP="003F23CB">
            <w:pPr>
              <w:rPr>
                <w:rFonts w:eastAsia="Calibri"/>
                <w:color w:val="000000"/>
              </w:rPr>
            </w:pPr>
            <w:r w:rsidRPr="00CB19F5">
              <w:rPr>
                <w:rFonts w:eastAsia="Calibri"/>
                <w:color w:val="000000"/>
              </w:rPr>
              <w:t xml:space="preserve">Указание заявителем в Запросе способа выдачи результата </w:t>
            </w:r>
            <w:r w:rsidR="003F23CB" w:rsidRPr="00CB19F5">
              <w:rPr>
                <w:rFonts w:eastAsia="Calibri"/>
                <w:color w:val="000000"/>
              </w:rPr>
              <w:t>муниципальной</w:t>
            </w:r>
            <w:r w:rsidRPr="00CB19F5">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CB19F5" w:rsidRDefault="003F23CB" w:rsidP="00BD5679">
            <w:pPr>
              <w:rPr>
                <w:rFonts w:eastAsia="Calibri"/>
                <w:color w:val="000000"/>
              </w:rPr>
            </w:pPr>
            <w:r w:rsidRPr="00CB19F5">
              <w:rPr>
                <w:rFonts w:eastAsia="Calibri"/>
                <w:color w:val="000000"/>
              </w:rPr>
              <w:t>В</w:t>
            </w:r>
            <w:r w:rsidR="00C564C1" w:rsidRPr="00CB19F5">
              <w:rPr>
                <w:rFonts w:eastAsia="Calibri"/>
                <w:color w:val="000000"/>
              </w:rPr>
              <w:t xml:space="preserve">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CB19F5" w:rsidRDefault="00C564C1" w:rsidP="003F23CB">
            <w:pPr>
              <w:rPr>
                <w:rFonts w:eastAsia="Calibri"/>
                <w:color w:val="000000"/>
              </w:rPr>
            </w:pPr>
            <w:r w:rsidRPr="00CB19F5">
              <w:rPr>
                <w:rFonts w:eastAsia="Calibri"/>
                <w:color w:val="000000"/>
              </w:rPr>
              <w:t xml:space="preserve">внесение сведений в ГИС о выдаче результата </w:t>
            </w:r>
            <w:r w:rsidR="003F23CB" w:rsidRPr="00CB19F5">
              <w:rPr>
                <w:rFonts w:eastAsia="Calibri"/>
                <w:color w:val="000000"/>
              </w:rPr>
              <w:t>муниципальной</w:t>
            </w:r>
            <w:r w:rsidRPr="00CB19F5">
              <w:rPr>
                <w:rFonts w:eastAsia="Calibri"/>
                <w:color w:val="000000"/>
              </w:rPr>
              <w:t xml:space="preserve"> услуги</w:t>
            </w:r>
          </w:p>
        </w:tc>
      </w:tr>
      <w:tr w:rsidR="00F448D7" w:rsidRPr="00CB19F5" w:rsidTr="00F448D7">
        <w:trPr>
          <w:trHeight w:val="243"/>
        </w:trPr>
        <w:tc>
          <w:tcPr>
            <w:tcW w:w="726" w:type="pct"/>
            <w:vMerge/>
            <w:shd w:val="clear" w:color="auto" w:fill="auto"/>
          </w:tcPr>
          <w:p w:rsidR="00C564C1" w:rsidRPr="00CB19F5" w:rsidRDefault="00C564C1" w:rsidP="00BD5679">
            <w:pPr>
              <w:ind w:left="34"/>
              <w:rPr>
                <w:rFonts w:eastAsia="Calibri"/>
                <w:color w:val="000000"/>
              </w:rPr>
            </w:pPr>
          </w:p>
        </w:tc>
        <w:tc>
          <w:tcPr>
            <w:tcW w:w="1191" w:type="pct"/>
            <w:shd w:val="clear" w:color="auto" w:fill="auto"/>
          </w:tcPr>
          <w:p w:rsidR="00C564C1" w:rsidRPr="00CB19F5" w:rsidRDefault="00C564C1" w:rsidP="003F23CB">
            <w:pPr>
              <w:ind w:left="32"/>
              <w:rPr>
                <w:rFonts w:eastAsia="Calibri"/>
                <w:color w:val="000000"/>
              </w:rPr>
            </w:pPr>
            <w:r w:rsidRPr="00CB19F5">
              <w:rPr>
                <w:rFonts w:eastAsia="Calibri"/>
                <w:color w:val="000000"/>
              </w:rPr>
              <w:t xml:space="preserve">Направление заявителю результата предоставления муниципальной услуги в личный кабинет на </w:t>
            </w:r>
            <w:r w:rsidR="00CC4014" w:rsidRPr="00CB19F5">
              <w:rPr>
                <w:rFonts w:eastAsia="Calibri"/>
                <w:color w:val="000000"/>
              </w:rPr>
              <w:t>Едином портале</w:t>
            </w:r>
          </w:p>
        </w:tc>
        <w:tc>
          <w:tcPr>
            <w:tcW w:w="547" w:type="pct"/>
            <w:gridSpan w:val="2"/>
            <w:shd w:val="clear" w:color="auto" w:fill="auto"/>
          </w:tcPr>
          <w:p w:rsidR="00C564C1" w:rsidRPr="00CB19F5" w:rsidRDefault="00C564C1" w:rsidP="003F23CB">
            <w:pPr>
              <w:ind w:left="29"/>
              <w:rPr>
                <w:rFonts w:eastAsia="Calibri"/>
                <w:color w:val="000000"/>
              </w:rPr>
            </w:pPr>
            <w:r w:rsidRPr="00CB19F5">
              <w:rPr>
                <w:rFonts w:eastAsia="Calibri"/>
                <w:color w:val="000000"/>
              </w:rPr>
              <w:t>В день регистрации результата предоставления муниципальной услуги</w:t>
            </w:r>
          </w:p>
        </w:tc>
        <w:tc>
          <w:tcPr>
            <w:tcW w:w="430" w:type="pct"/>
            <w:gridSpan w:val="2"/>
            <w:shd w:val="clear" w:color="auto" w:fill="auto"/>
          </w:tcPr>
          <w:p w:rsidR="00C564C1" w:rsidRPr="00CB19F5" w:rsidRDefault="00C564C1" w:rsidP="003F23CB">
            <w:pPr>
              <w:ind w:left="28"/>
              <w:rPr>
                <w:rFonts w:eastAsia="Calibri"/>
                <w:color w:val="000000"/>
              </w:rPr>
            </w:pPr>
            <w:r w:rsidRPr="00CB19F5">
              <w:rPr>
                <w:color w:val="000000"/>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CB19F5" w:rsidRDefault="00C564C1" w:rsidP="00BD5679">
            <w:pPr>
              <w:ind w:left="28"/>
              <w:rPr>
                <w:rFonts w:eastAsia="Calibri"/>
                <w:color w:val="000000"/>
              </w:rPr>
            </w:pPr>
            <w:r w:rsidRPr="00CB19F5">
              <w:rPr>
                <w:rFonts w:eastAsia="Calibri"/>
                <w:color w:val="000000"/>
              </w:rPr>
              <w:t>ГИС</w:t>
            </w:r>
          </w:p>
        </w:tc>
        <w:tc>
          <w:tcPr>
            <w:tcW w:w="589" w:type="pct"/>
            <w:gridSpan w:val="2"/>
            <w:shd w:val="clear" w:color="auto" w:fill="auto"/>
          </w:tcPr>
          <w:p w:rsidR="00C564C1" w:rsidRPr="00CB19F5" w:rsidRDefault="00C564C1" w:rsidP="00BD5679">
            <w:pPr>
              <w:rPr>
                <w:rFonts w:eastAsia="Calibri"/>
                <w:color w:val="000000"/>
              </w:rPr>
            </w:pPr>
          </w:p>
        </w:tc>
        <w:tc>
          <w:tcPr>
            <w:tcW w:w="814" w:type="pct"/>
            <w:gridSpan w:val="2"/>
            <w:shd w:val="clear" w:color="auto" w:fill="auto"/>
          </w:tcPr>
          <w:p w:rsidR="00C564C1" w:rsidRPr="00CB19F5" w:rsidRDefault="003F23CB" w:rsidP="003F23CB">
            <w:pPr>
              <w:autoSpaceDE w:val="0"/>
              <w:autoSpaceDN w:val="0"/>
              <w:adjustRightInd w:val="0"/>
              <w:jc w:val="both"/>
              <w:outlineLvl w:val="0"/>
              <w:rPr>
                <w:rFonts w:eastAsia="Calibri"/>
                <w:color w:val="000000"/>
              </w:rPr>
            </w:pPr>
            <w:r w:rsidRPr="00CB19F5">
              <w:rPr>
                <w:color w:val="000000"/>
              </w:rPr>
              <w:t>Результат</w:t>
            </w:r>
            <w:r w:rsidR="00C564C1" w:rsidRPr="00CB19F5">
              <w:rPr>
                <w:color w:val="000000"/>
              </w:rPr>
              <w:t xml:space="preserve"> муниципальной услуги, направленный заявителю </w:t>
            </w:r>
            <w:r w:rsidR="00550F60" w:rsidRPr="00CB19F5">
              <w:rPr>
                <w:color w:val="000000"/>
              </w:rPr>
              <w:t>в</w:t>
            </w:r>
            <w:r w:rsidR="00C564C1" w:rsidRPr="00CB19F5">
              <w:rPr>
                <w:color w:val="000000"/>
              </w:rPr>
              <w:t xml:space="preserve"> личный кабинет на </w:t>
            </w:r>
            <w:r w:rsidR="00CC4014" w:rsidRPr="00CB19F5">
              <w:rPr>
                <w:color w:val="000000"/>
              </w:rPr>
              <w:t>Единый портал</w:t>
            </w:r>
          </w:p>
        </w:tc>
      </w:tr>
    </w:tbl>
    <w:p w:rsidR="00C564C1" w:rsidRPr="00352FA1" w:rsidRDefault="00C564C1" w:rsidP="00C564C1">
      <w:pPr>
        <w:widowControl w:val="0"/>
        <w:rPr>
          <w:color w:val="000000"/>
          <w:sz w:val="28"/>
          <w:szCs w:val="28"/>
        </w:rPr>
      </w:pPr>
    </w:p>
    <w:p w:rsidR="00C564C1" w:rsidRPr="00352FA1" w:rsidRDefault="00C564C1" w:rsidP="00C564C1">
      <w:pPr>
        <w:jc w:val="center"/>
        <w:rPr>
          <w:bCs/>
          <w:color w:val="000000"/>
          <w:sz w:val="28"/>
          <w:szCs w:val="28"/>
        </w:rPr>
      </w:pPr>
    </w:p>
    <w:sectPr w:rsidR="00C564C1" w:rsidRPr="00352FA1" w:rsidSect="00C564C1">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93" w:rsidRDefault="008F4293">
      <w:r>
        <w:separator/>
      </w:r>
    </w:p>
  </w:endnote>
  <w:endnote w:type="continuationSeparator" w:id="0">
    <w:p w:rsidR="008F4293" w:rsidRDefault="008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93" w:rsidRDefault="008F4293">
      <w:r>
        <w:separator/>
      </w:r>
    </w:p>
  </w:footnote>
  <w:footnote w:type="continuationSeparator" w:id="0">
    <w:p w:rsidR="008F4293" w:rsidRDefault="008F4293">
      <w:r>
        <w:continuationSeparator/>
      </w:r>
    </w:p>
  </w:footnote>
  <w:footnote w:id="1">
    <w:p w:rsidR="00636093" w:rsidRPr="00912C26" w:rsidRDefault="00636093" w:rsidP="006A20DB">
      <w:pPr>
        <w:pStyle w:val="a3"/>
        <w:jc w:val="both"/>
      </w:pPr>
      <w:r w:rsidRPr="00912C26">
        <w:rPr>
          <w:rStyle w:val="a5"/>
        </w:rPr>
        <w:footnoteRef/>
      </w:r>
      <w:r w:rsidRPr="00912C26">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2987"/>
      <w:docPartObj>
        <w:docPartGallery w:val="Page Numbers (Top of Page)"/>
        <w:docPartUnique/>
      </w:docPartObj>
    </w:sdtPr>
    <w:sdtEndPr/>
    <w:sdtContent>
      <w:p w:rsidR="00636093" w:rsidRDefault="00636093">
        <w:pPr>
          <w:pStyle w:val="a6"/>
          <w:jc w:val="center"/>
        </w:pPr>
        <w:r>
          <w:fldChar w:fldCharType="begin"/>
        </w:r>
        <w:r>
          <w:instrText xml:space="preserve"> PAGE   \* MERGEFORMAT </w:instrText>
        </w:r>
        <w:r>
          <w:fldChar w:fldCharType="separate"/>
        </w:r>
        <w:r w:rsidR="0012581E">
          <w:rPr>
            <w:noProof/>
          </w:rPr>
          <w:t>44</w:t>
        </w:r>
        <w:r>
          <w:rPr>
            <w:noProof/>
          </w:rPr>
          <w:fldChar w:fldCharType="end"/>
        </w:r>
      </w:p>
    </w:sdtContent>
  </w:sdt>
  <w:p w:rsidR="00636093" w:rsidRDefault="006360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15:restartNumberingAfterBreak="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15:restartNumberingAfterBreak="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32"/>
  </w:num>
  <w:num w:numId="4">
    <w:abstractNumId w:val="16"/>
  </w:num>
  <w:num w:numId="5">
    <w:abstractNumId w:val="1"/>
  </w:num>
  <w:num w:numId="6">
    <w:abstractNumId w:val="18"/>
  </w:num>
  <w:num w:numId="7">
    <w:abstractNumId w:val="4"/>
  </w:num>
  <w:num w:numId="8">
    <w:abstractNumId w:val="21"/>
  </w:num>
  <w:num w:numId="9">
    <w:abstractNumId w:val="33"/>
  </w:num>
  <w:num w:numId="10">
    <w:abstractNumId w:val="34"/>
  </w:num>
  <w:num w:numId="11">
    <w:abstractNumId w:val="30"/>
  </w:num>
  <w:num w:numId="12">
    <w:abstractNumId w:val="10"/>
  </w:num>
  <w:num w:numId="13">
    <w:abstractNumId w:val="38"/>
  </w:num>
  <w:num w:numId="14">
    <w:abstractNumId w:val="24"/>
  </w:num>
  <w:num w:numId="15">
    <w:abstractNumId w:val="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0"/>
  </w:num>
  <w:num w:numId="25">
    <w:abstractNumId w:val="3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1"/>
  </w:num>
  <w:num w:numId="30">
    <w:abstractNumId w:val="13"/>
  </w:num>
  <w:num w:numId="31">
    <w:abstractNumId w:val="25"/>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9"/>
  </w:num>
  <w:num w:numId="37">
    <w:abstractNumId w:val="39"/>
  </w:num>
  <w:num w:numId="38">
    <w:abstractNumId w:val="23"/>
  </w:num>
  <w:num w:numId="39">
    <w:abstractNumId w:val="12"/>
  </w:num>
  <w:num w:numId="40">
    <w:abstractNumId w:val="2"/>
  </w:num>
  <w:num w:numId="41">
    <w:abstractNumId w:val="7"/>
  </w:num>
  <w:num w:numId="42">
    <w:abstractNumId w:val="0"/>
  </w:num>
  <w:num w:numId="4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0F4"/>
    <w:rsid w:val="0000071D"/>
    <w:rsid w:val="00000796"/>
    <w:rsid w:val="00001AB3"/>
    <w:rsid w:val="00001EB9"/>
    <w:rsid w:val="00001FE1"/>
    <w:rsid w:val="00002059"/>
    <w:rsid w:val="00002EAB"/>
    <w:rsid w:val="00003035"/>
    <w:rsid w:val="000030CF"/>
    <w:rsid w:val="00004592"/>
    <w:rsid w:val="00004E3F"/>
    <w:rsid w:val="00005CBA"/>
    <w:rsid w:val="00006016"/>
    <w:rsid w:val="00006395"/>
    <w:rsid w:val="00006610"/>
    <w:rsid w:val="000069D9"/>
    <w:rsid w:val="00007546"/>
    <w:rsid w:val="00007AEA"/>
    <w:rsid w:val="00007F11"/>
    <w:rsid w:val="00010444"/>
    <w:rsid w:val="00010EF6"/>
    <w:rsid w:val="000113A4"/>
    <w:rsid w:val="0001177C"/>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C77"/>
    <w:rsid w:val="00035F51"/>
    <w:rsid w:val="0003640E"/>
    <w:rsid w:val="000365CE"/>
    <w:rsid w:val="0003723B"/>
    <w:rsid w:val="000372F3"/>
    <w:rsid w:val="00037803"/>
    <w:rsid w:val="00040336"/>
    <w:rsid w:val="00040859"/>
    <w:rsid w:val="00040BF2"/>
    <w:rsid w:val="00040CCE"/>
    <w:rsid w:val="00040DF9"/>
    <w:rsid w:val="000414A8"/>
    <w:rsid w:val="0004286C"/>
    <w:rsid w:val="00043055"/>
    <w:rsid w:val="00043316"/>
    <w:rsid w:val="00045830"/>
    <w:rsid w:val="00047B1C"/>
    <w:rsid w:val="000503EB"/>
    <w:rsid w:val="0005092E"/>
    <w:rsid w:val="000509AC"/>
    <w:rsid w:val="000525DE"/>
    <w:rsid w:val="000528A4"/>
    <w:rsid w:val="00054C10"/>
    <w:rsid w:val="00055C5F"/>
    <w:rsid w:val="000566D8"/>
    <w:rsid w:val="0005710E"/>
    <w:rsid w:val="000576FF"/>
    <w:rsid w:val="00057873"/>
    <w:rsid w:val="00061751"/>
    <w:rsid w:val="000618C4"/>
    <w:rsid w:val="0006221E"/>
    <w:rsid w:val="00062D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3ED2"/>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F06"/>
    <w:rsid w:val="000C18E9"/>
    <w:rsid w:val="000C1D90"/>
    <w:rsid w:val="000C2FA9"/>
    <w:rsid w:val="000C32D4"/>
    <w:rsid w:val="000C36E5"/>
    <w:rsid w:val="000C4168"/>
    <w:rsid w:val="000C44E2"/>
    <w:rsid w:val="000C450E"/>
    <w:rsid w:val="000C5058"/>
    <w:rsid w:val="000C5122"/>
    <w:rsid w:val="000C6D9C"/>
    <w:rsid w:val="000C748E"/>
    <w:rsid w:val="000C792F"/>
    <w:rsid w:val="000C7B76"/>
    <w:rsid w:val="000C7FDA"/>
    <w:rsid w:val="000D0392"/>
    <w:rsid w:val="000D18EA"/>
    <w:rsid w:val="000D20C8"/>
    <w:rsid w:val="000D261A"/>
    <w:rsid w:val="000D438D"/>
    <w:rsid w:val="000D6735"/>
    <w:rsid w:val="000D7415"/>
    <w:rsid w:val="000D77F0"/>
    <w:rsid w:val="000E0411"/>
    <w:rsid w:val="000E16D3"/>
    <w:rsid w:val="000E1A55"/>
    <w:rsid w:val="000E1AAD"/>
    <w:rsid w:val="000E2253"/>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81E"/>
    <w:rsid w:val="00125D9F"/>
    <w:rsid w:val="00125EC4"/>
    <w:rsid w:val="00126663"/>
    <w:rsid w:val="001268DC"/>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0DBF"/>
    <w:rsid w:val="0015114E"/>
    <w:rsid w:val="00151F21"/>
    <w:rsid w:val="001540EE"/>
    <w:rsid w:val="00154EBC"/>
    <w:rsid w:val="00155A81"/>
    <w:rsid w:val="00155F27"/>
    <w:rsid w:val="00157598"/>
    <w:rsid w:val="00157AFE"/>
    <w:rsid w:val="00160783"/>
    <w:rsid w:val="001607C5"/>
    <w:rsid w:val="00160A5F"/>
    <w:rsid w:val="00160ED9"/>
    <w:rsid w:val="00161380"/>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406"/>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166"/>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283B"/>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038B"/>
    <w:rsid w:val="001F1EFD"/>
    <w:rsid w:val="001F318F"/>
    <w:rsid w:val="001F3CE5"/>
    <w:rsid w:val="001F4513"/>
    <w:rsid w:val="001F6CE6"/>
    <w:rsid w:val="001F7190"/>
    <w:rsid w:val="001F79E0"/>
    <w:rsid w:val="00200F18"/>
    <w:rsid w:val="00200FE0"/>
    <w:rsid w:val="00202B7D"/>
    <w:rsid w:val="0020303C"/>
    <w:rsid w:val="0020397C"/>
    <w:rsid w:val="00203ACE"/>
    <w:rsid w:val="00204F47"/>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44"/>
    <w:rsid w:val="002137B4"/>
    <w:rsid w:val="00213CE2"/>
    <w:rsid w:val="0021495F"/>
    <w:rsid w:val="00214B1B"/>
    <w:rsid w:val="00214F03"/>
    <w:rsid w:val="00215750"/>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4B91"/>
    <w:rsid w:val="002466EA"/>
    <w:rsid w:val="00246A5B"/>
    <w:rsid w:val="00247182"/>
    <w:rsid w:val="0025194A"/>
    <w:rsid w:val="00251EAE"/>
    <w:rsid w:val="0025200D"/>
    <w:rsid w:val="0025327E"/>
    <w:rsid w:val="00254B03"/>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9AA"/>
    <w:rsid w:val="00272FCE"/>
    <w:rsid w:val="002732FF"/>
    <w:rsid w:val="002737E3"/>
    <w:rsid w:val="002750A5"/>
    <w:rsid w:val="00275485"/>
    <w:rsid w:val="00276804"/>
    <w:rsid w:val="002774BD"/>
    <w:rsid w:val="002805EE"/>
    <w:rsid w:val="00280812"/>
    <w:rsid w:val="0028104F"/>
    <w:rsid w:val="00281D49"/>
    <w:rsid w:val="002828C2"/>
    <w:rsid w:val="00285116"/>
    <w:rsid w:val="0028622E"/>
    <w:rsid w:val="0028682B"/>
    <w:rsid w:val="00286A00"/>
    <w:rsid w:val="00290E61"/>
    <w:rsid w:val="00294361"/>
    <w:rsid w:val="002959FD"/>
    <w:rsid w:val="00296B9E"/>
    <w:rsid w:val="002972C1"/>
    <w:rsid w:val="00297F0D"/>
    <w:rsid w:val="002A1A83"/>
    <w:rsid w:val="002A32CE"/>
    <w:rsid w:val="002A36E5"/>
    <w:rsid w:val="002A5F86"/>
    <w:rsid w:val="002A6661"/>
    <w:rsid w:val="002A7253"/>
    <w:rsid w:val="002B0270"/>
    <w:rsid w:val="002B12FE"/>
    <w:rsid w:val="002B2183"/>
    <w:rsid w:val="002B2E7E"/>
    <w:rsid w:val="002B31A2"/>
    <w:rsid w:val="002B360A"/>
    <w:rsid w:val="002B3C03"/>
    <w:rsid w:val="002B44D5"/>
    <w:rsid w:val="002B4C1A"/>
    <w:rsid w:val="002B504C"/>
    <w:rsid w:val="002B5248"/>
    <w:rsid w:val="002B688B"/>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C70EE"/>
    <w:rsid w:val="002D0164"/>
    <w:rsid w:val="002D11A5"/>
    <w:rsid w:val="002D1A41"/>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6D58"/>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17F69"/>
    <w:rsid w:val="0032112B"/>
    <w:rsid w:val="0032113E"/>
    <w:rsid w:val="003218D5"/>
    <w:rsid w:val="00321933"/>
    <w:rsid w:val="00322D2D"/>
    <w:rsid w:val="00323886"/>
    <w:rsid w:val="00324478"/>
    <w:rsid w:val="00325732"/>
    <w:rsid w:val="0032595D"/>
    <w:rsid w:val="00325B71"/>
    <w:rsid w:val="00325EA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2FA1"/>
    <w:rsid w:val="0035376D"/>
    <w:rsid w:val="00353E1B"/>
    <w:rsid w:val="00354023"/>
    <w:rsid w:val="0035472A"/>
    <w:rsid w:val="00355044"/>
    <w:rsid w:val="003560DE"/>
    <w:rsid w:val="003627C9"/>
    <w:rsid w:val="00362B81"/>
    <w:rsid w:val="00363592"/>
    <w:rsid w:val="003636C8"/>
    <w:rsid w:val="003637B5"/>
    <w:rsid w:val="003639F9"/>
    <w:rsid w:val="0036439F"/>
    <w:rsid w:val="00364EAC"/>
    <w:rsid w:val="0036599B"/>
    <w:rsid w:val="00366885"/>
    <w:rsid w:val="0036697F"/>
    <w:rsid w:val="00366B5A"/>
    <w:rsid w:val="00367710"/>
    <w:rsid w:val="00367A35"/>
    <w:rsid w:val="00367D99"/>
    <w:rsid w:val="00370C8C"/>
    <w:rsid w:val="00371635"/>
    <w:rsid w:val="00372E0C"/>
    <w:rsid w:val="0037360C"/>
    <w:rsid w:val="00373B13"/>
    <w:rsid w:val="00374E57"/>
    <w:rsid w:val="00374F15"/>
    <w:rsid w:val="00374F4E"/>
    <w:rsid w:val="00375078"/>
    <w:rsid w:val="0037600E"/>
    <w:rsid w:val="00376D39"/>
    <w:rsid w:val="003803BA"/>
    <w:rsid w:val="0038457C"/>
    <w:rsid w:val="00384980"/>
    <w:rsid w:val="00387169"/>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999"/>
    <w:rsid w:val="003A7AD4"/>
    <w:rsid w:val="003A7F28"/>
    <w:rsid w:val="003B0C50"/>
    <w:rsid w:val="003B0D40"/>
    <w:rsid w:val="003B0F53"/>
    <w:rsid w:val="003B123B"/>
    <w:rsid w:val="003B1696"/>
    <w:rsid w:val="003B1950"/>
    <w:rsid w:val="003B29A7"/>
    <w:rsid w:val="003B2C68"/>
    <w:rsid w:val="003B4126"/>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ED6"/>
    <w:rsid w:val="003E2EF3"/>
    <w:rsid w:val="003E39CB"/>
    <w:rsid w:val="003E4677"/>
    <w:rsid w:val="003E4D92"/>
    <w:rsid w:val="003E51CA"/>
    <w:rsid w:val="003E5F7E"/>
    <w:rsid w:val="003E6D96"/>
    <w:rsid w:val="003E777B"/>
    <w:rsid w:val="003F0870"/>
    <w:rsid w:val="003F181D"/>
    <w:rsid w:val="003F1AFD"/>
    <w:rsid w:val="003F2138"/>
    <w:rsid w:val="003F23CB"/>
    <w:rsid w:val="003F2EDA"/>
    <w:rsid w:val="003F333C"/>
    <w:rsid w:val="003F3A20"/>
    <w:rsid w:val="003F510D"/>
    <w:rsid w:val="003F564F"/>
    <w:rsid w:val="003F5ADC"/>
    <w:rsid w:val="003F5B58"/>
    <w:rsid w:val="003F65EC"/>
    <w:rsid w:val="003F6712"/>
    <w:rsid w:val="003F78ED"/>
    <w:rsid w:val="003F798C"/>
    <w:rsid w:val="004008DF"/>
    <w:rsid w:val="00401D34"/>
    <w:rsid w:val="004020C6"/>
    <w:rsid w:val="004022F7"/>
    <w:rsid w:val="00402366"/>
    <w:rsid w:val="00402719"/>
    <w:rsid w:val="00402F31"/>
    <w:rsid w:val="0040356C"/>
    <w:rsid w:val="004042B4"/>
    <w:rsid w:val="004063DF"/>
    <w:rsid w:val="00406860"/>
    <w:rsid w:val="00406BA1"/>
    <w:rsid w:val="00407067"/>
    <w:rsid w:val="00410662"/>
    <w:rsid w:val="0041110C"/>
    <w:rsid w:val="00411404"/>
    <w:rsid w:val="00411721"/>
    <w:rsid w:val="004117A7"/>
    <w:rsid w:val="004117CE"/>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2E64"/>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406C7"/>
    <w:rsid w:val="00440CF6"/>
    <w:rsid w:val="00441A2D"/>
    <w:rsid w:val="00442D4B"/>
    <w:rsid w:val="0044354C"/>
    <w:rsid w:val="0044578B"/>
    <w:rsid w:val="00446205"/>
    <w:rsid w:val="00446A9E"/>
    <w:rsid w:val="0044787F"/>
    <w:rsid w:val="00450391"/>
    <w:rsid w:val="0045053C"/>
    <w:rsid w:val="00450946"/>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4AE6"/>
    <w:rsid w:val="004753A9"/>
    <w:rsid w:val="004768CF"/>
    <w:rsid w:val="004800CE"/>
    <w:rsid w:val="0048050C"/>
    <w:rsid w:val="0048100E"/>
    <w:rsid w:val="00481475"/>
    <w:rsid w:val="00481F6E"/>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57D"/>
    <w:rsid w:val="004D1694"/>
    <w:rsid w:val="004D1BA9"/>
    <w:rsid w:val="004D1E59"/>
    <w:rsid w:val="004D213B"/>
    <w:rsid w:val="004D2BC6"/>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F6F"/>
    <w:rsid w:val="00512631"/>
    <w:rsid w:val="00513F10"/>
    <w:rsid w:val="00514503"/>
    <w:rsid w:val="00515A7B"/>
    <w:rsid w:val="00515B63"/>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DAA"/>
    <w:rsid w:val="0053781D"/>
    <w:rsid w:val="00537C0F"/>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56C"/>
    <w:rsid w:val="00570979"/>
    <w:rsid w:val="00570C81"/>
    <w:rsid w:val="00571602"/>
    <w:rsid w:val="005718C0"/>
    <w:rsid w:val="0057325C"/>
    <w:rsid w:val="00573915"/>
    <w:rsid w:val="0057460D"/>
    <w:rsid w:val="00574EBC"/>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212D"/>
    <w:rsid w:val="005A2244"/>
    <w:rsid w:val="005A2705"/>
    <w:rsid w:val="005A2E43"/>
    <w:rsid w:val="005A351A"/>
    <w:rsid w:val="005A37A7"/>
    <w:rsid w:val="005A38CE"/>
    <w:rsid w:val="005A403D"/>
    <w:rsid w:val="005A47C1"/>
    <w:rsid w:val="005A4DD7"/>
    <w:rsid w:val="005A67EA"/>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6EF0"/>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1B7"/>
    <w:rsid w:val="005E63CF"/>
    <w:rsid w:val="005E66CA"/>
    <w:rsid w:val="005E71FA"/>
    <w:rsid w:val="005E7731"/>
    <w:rsid w:val="005F18E8"/>
    <w:rsid w:val="005F1C2B"/>
    <w:rsid w:val="005F3E22"/>
    <w:rsid w:val="005F46E8"/>
    <w:rsid w:val="005F47D3"/>
    <w:rsid w:val="005F7F69"/>
    <w:rsid w:val="00601053"/>
    <w:rsid w:val="006025DC"/>
    <w:rsid w:val="00602DB8"/>
    <w:rsid w:val="00603156"/>
    <w:rsid w:val="006034C1"/>
    <w:rsid w:val="00603F7E"/>
    <w:rsid w:val="00604565"/>
    <w:rsid w:val="00604848"/>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390"/>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271E"/>
    <w:rsid w:val="00633259"/>
    <w:rsid w:val="00633729"/>
    <w:rsid w:val="00633909"/>
    <w:rsid w:val="00634556"/>
    <w:rsid w:val="00634A05"/>
    <w:rsid w:val="00634E5E"/>
    <w:rsid w:val="00635313"/>
    <w:rsid w:val="0063609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3BF"/>
    <w:rsid w:val="00653BAF"/>
    <w:rsid w:val="0065480C"/>
    <w:rsid w:val="00654843"/>
    <w:rsid w:val="00654F3C"/>
    <w:rsid w:val="00655552"/>
    <w:rsid w:val="00656FD1"/>
    <w:rsid w:val="0065741D"/>
    <w:rsid w:val="00657D39"/>
    <w:rsid w:val="0066115C"/>
    <w:rsid w:val="00661800"/>
    <w:rsid w:val="0066205F"/>
    <w:rsid w:val="00663249"/>
    <w:rsid w:val="00663D48"/>
    <w:rsid w:val="00663FD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0C1D"/>
    <w:rsid w:val="00691B70"/>
    <w:rsid w:val="00691F04"/>
    <w:rsid w:val="00693CD7"/>
    <w:rsid w:val="00693D72"/>
    <w:rsid w:val="00693E30"/>
    <w:rsid w:val="00695396"/>
    <w:rsid w:val="0069626C"/>
    <w:rsid w:val="00696A43"/>
    <w:rsid w:val="006A0C57"/>
    <w:rsid w:val="006A20DB"/>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038"/>
    <w:rsid w:val="006B6A09"/>
    <w:rsid w:val="006B7599"/>
    <w:rsid w:val="006C0386"/>
    <w:rsid w:val="006C042A"/>
    <w:rsid w:val="006C19C3"/>
    <w:rsid w:val="006C2482"/>
    <w:rsid w:val="006C2BE8"/>
    <w:rsid w:val="006C331C"/>
    <w:rsid w:val="006C3813"/>
    <w:rsid w:val="006C3DF5"/>
    <w:rsid w:val="006C506F"/>
    <w:rsid w:val="006C5228"/>
    <w:rsid w:val="006C5B8D"/>
    <w:rsid w:val="006C5E1F"/>
    <w:rsid w:val="006C6683"/>
    <w:rsid w:val="006C6A77"/>
    <w:rsid w:val="006C6C3F"/>
    <w:rsid w:val="006C7086"/>
    <w:rsid w:val="006D00B1"/>
    <w:rsid w:val="006D0174"/>
    <w:rsid w:val="006D0DEB"/>
    <w:rsid w:val="006D104C"/>
    <w:rsid w:val="006D1211"/>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1A0"/>
    <w:rsid w:val="006F58D4"/>
    <w:rsid w:val="006F7EFE"/>
    <w:rsid w:val="007007CC"/>
    <w:rsid w:val="0070084E"/>
    <w:rsid w:val="0070130C"/>
    <w:rsid w:val="00701922"/>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3CB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BEF"/>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2AED"/>
    <w:rsid w:val="00763ADD"/>
    <w:rsid w:val="0076523E"/>
    <w:rsid w:val="00765463"/>
    <w:rsid w:val="00765C2A"/>
    <w:rsid w:val="00766413"/>
    <w:rsid w:val="00767B0F"/>
    <w:rsid w:val="007709C9"/>
    <w:rsid w:val="007714C0"/>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43E2"/>
    <w:rsid w:val="0078529C"/>
    <w:rsid w:val="00786268"/>
    <w:rsid w:val="007866B4"/>
    <w:rsid w:val="00786925"/>
    <w:rsid w:val="00787C41"/>
    <w:rsid w:val="007907F1"/>
    <w:rsid w:val="0079084E"/>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10F"/>
    <w:rsid w:val="007C2286"/>
    <w:rsid w:val="007C2467"/>
    <w:rsid w:val="007C2A3E"/>
    <w:rsid w:val="007C3063"/>
    <w:rsid w:val="007C3CC5"/>
    <w:rsid w:val="007C465E"/>
    <w:rsid w:val="007C5005"/>
    <w:rsid w:val="007C5CFE"/>
    <w:rsid w:val="007C65C5"/>
    <w:rsid w:val="007C6F5A"/>
    <w:rsid w:val="007C74DC"/>
    <w:rsid w:val="007C7855"/>
    <w:rsid w:val="007C7EC5"/>
    <w:rsid w:val="007D232D"/>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115"/>
    <w:rsid w:val="007E4A81"/>
    <w:rsid w:val="007E5AD1"/>
    <w:rsid w:val="007E6E64"/>
    <w:rsid w:val="007E7A0C"/>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4DA"/>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37A8"/>
    <w:rsid w:val="008240EE"/>
    <w:rsid w:val="0082472B"/>
    <w:rsid w:val="00824BBC"/>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3EE3"/>
    <w:rsid w:val="008445F9"/>
    <w:rsid w:val="008446F2"/>
    <w:rsid w:val="00845D5D"/>
    <w:rsid w:val="0084667F"/>
    <w:rsid w:val="00846E21"/>
    <w:rsid w:val="0085090B"/>
    <w:rsid w:val="00851415"/>
    <w:rsid w:val="00853225"/>
    <w:rsid w:val="00853284"/>
    <w:rsid w:val="00853328"/>
    <w:rsid w:val="008535DB"/>
    <w:rsid w:val="00853669"/>
    <w:rsid w:val="008536EA"/>
    <w:rsid w:val="00853F10"/>
    <w:rsid w:val="008546FA"/>
    <w:rsid w:val="00855013"/>
    <w:rsid w:val="00855624"/>
    <w:rsid w:val="0085599E"/>
    <w:rsid w:val="00855BFD"/>
    <w:rsid w:val="00855FA8"/>
    <w:rsid w:val="008564C8"/>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7794"/>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A35"/>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CE8"/>
    <w:rsid w:val="008C5F6B"/>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5E9"/>
    <w:rsid w:val="008E5A7D"/>
    <w:rsid w:val="008E6602"/>
    <w:rsid w:val="008E6A13"/>
    <w:rsid w:val="008E6CC8"/>
    <w:rsid w:val="008E6E76"/>
    <w:rsid w:val="008E7B8E"/>
    <w:rsid w:val="008F177D"/>
    <w:rsid w:val="008F291C"/>
    <w:rsid w:val="008F2B95"/>
    <w:rsid w:val="008F33E7"/>
    <w:rsid w:val="008F4293"/>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1CE"/>
    <w:rsid w:val="00941828"/>
    <w:rsid w:val="009419AA"/>
    <w:rsid w:val="00942EC3"/>
    <w:rsid w:val="00943282"/>
    <w:rsid w:val="00943C37"/>
    <w:rsid w:val="00945B7D"/>
    <w:rsid w:val="00946252"/>
    <w:rsid w:val="00946FE9"/>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5EB"/>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8748E"/>
    <w:rsid w:val="009915F1"/>
    <w:rsid w:val="00993040"/>
    <w:rsid w:val="00993821"/>
    <w:rsid w:val="0099435B"/>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C76"/>
    <w:rsid w:val="009E7D4F"/>
    <w:rsid w:val="009F04C7"/>
    <w:rsid w:val="009F0E10"/>
    <w:rsid w:val="009F0F71"/>
    <w:rsid w:val="009F11B4"/>
    <w:rsid w:val="009F178E"/>
    <w:rsid w:val="009F2344"/>
    <w:rsid w:val="009F2E4B"/>
    <w:rsid w:val="009F2F76"/>
    <w:rsid w:val="009F3284"/>
    <w:rsid w:val="009F3DDF"/>
    <w:rsid w:val="009F4048"/>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08AB"/>
    <w:rsid w:val="00A110A5"/>
    <w:rsid w:val="00A12C46"/>
    <w:rsid w:val="00A12DA3"/>
    <w:rsid w:val="00A12DEF"/>
    <w:rsid w:val="00A13053"/>
    <w:rsid w:val="00A134B1"/>
    <w:rsid w:val="00A137CC"/>
    <w:rsid w:val="00A14DBE"/>
    <w:rsid w:val="00A154BD"/>
    <w:rsid w:val="00A16862"/>
    <w:rsid w:val="00A1766D"/>
    <w:rsid w:val="00A20014"/>
    <w:rsid w:val="00A21715"/>
    <w:rsid w:val="00A219BC"/>
    <w:rsid w:val="00A21F08"/>
    <w:rsid w:val="00A22B8E"/>
    <w:rsid w:val="00A23A9A"/>
    <w:rsid w:val="00A2588E"/>
    <w:rsid w:val="00A25B42"/>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482"/>
    <w:rsid w:val="00A50FCA"/>
    <w:rsid w:val="00A5177A"/>
    <w:rsid w:val="00A52EB6"/>
    <w:rsid w:val="00A53D8E"/>
    <w:rsid w:val="00A55534"/>
    <w:rsid w:val="00A557A0"/>
    <w:rsid w:val="00A56E8E"/>
    <w:rsid w:val="00A57006"/>
    <w:rsid w:val="00A60997"/>
    <w:rsid w:val="00A610BA"/>
    <w:rsid w:val="00A61188"/>
    <w:rsid w:val="00A61714"/>
    <w:rsid w:val="00A61CB0"/>
    <w:rsid w:val="00A623CE"/>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40D4"/>
    <w:rsid w:val="00A74C2D"/>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E9"/>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522E"/>
    <w:rsid w:val="00AA68CF"/>
    <w:rsid w:val="00AA6E14"/>
    <w:rsid w:val="00AA73C7"/>
    <w:rsid w:val="00AB0245"/>
    <w:rsid w:val="00AB0BCC"/>
    <w:rsid w:val="00AB0FFA"/>
    <w:rsid w:val="00AB1810"/>
    <w:rsid w:val="00AB239E"/>
    <w:rsid w:val="00AB2856"/>
    <w:rsid w:val="00AB356E"/>
    <w:rsid w:val="00AB3AC4"/>
    <w:rsid w:val="00AB5370"/>
    <w:rsid w:val="00AB5886"/>
    <w:rsid w:val="00AB59D4"/>
    <w:rsid w:val="00AB5CF4"/>
    <w:rsid w:val="00AB5D15"/>
    <w:rsid w:val="00AB5E77"/>
    <w:rsid w:val="00AB6C06"/>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0E6C"/>
    <w:rsid w:val="00AE1293"/>
    <w:rsid w:val="00AE1A08"/>
    <w:rsid w:val="00AE4A03"/>
    <w:rsid w:val="00AE4F53"/>
    <w:rsid w:val="00AE5643"/>
    <w:rsid w:val="00AE717F"/>
    <w:rsid w:val="00AE74F7"/>
    <w:rsid w:val="00AE772A"/>
    <w:rsid w:val="00AF0464"/>
    <w:rsid w:val="00AF06AE"/>
    <w:rsid w:val="00AF08D6"/>
    <w:rsid w:val="00AF1D09"/>
    <w:rsid w:val="00AF25E1"/>
    <w:rsid w:val="00AF2B0D"/>
    <w:rsid w:val="00AF3522"/>
    <w:rsid w:val="00AF389E"/>
    <w:rsid w:val="00AF68F2"/>
    <w:rsid w:val="00AF7842"/>
    <w:rsid w:val="00AF7AEE"/>
    <w:rsid w:val="00B00891"/>
    <w:rsid w:val="00B008BA"/>
    <w:rsid w:val="00B009E2"/>
    <w:rsid w:val="00B00E27"/>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0DFB"/>
    <w:rsid w:val="00B418F2"/>
    <w:rsid w:val="00B4362C"/>
    <w:rsid w:val="00B43BFF"/>
    <w:rsid w:val="00B4421B"/>
    <w:rsid w:val="00B45536"/>
    <w:rsid w:val="00B457E0"/>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5FB"/>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17C"/>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5AAE"/>
    <w:rsid w:val="00BD627C"/>
    <w:rsid w:val="00BD6459"/>
    <w:rsid w:val="00BD6756"/>
    <w:rsid w:val="00BD6A6B"/>
    <w:rsid w:val="00BD761B"/>
    <w:rsid w:val="00BD7767"/>
    <w:rsid w:val="00BE0373"/>
    <w:rsid w:val="00BE11D0"/>
    <w:rsid w:val="00BE190C"/>
    <w:rsid w:val="00BE2101"/>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9D3"/>
    <w:rsid w:val="00C46F67"/>
    <w:rsid w:val="00C4721B"/>
    <w:rsid w:val="00C474F0"/>
    <w:rsid w:val="00C478E1"/>
    <w:rsid w:val="00C5016B"/>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6172"/>
    <w:rsid w:val="00C76F54"/>
    <w:rsid w:val="00C77097"/>
    <w:rsid w:val="00C77265"/>
    <w:rsid w:val="00C7747D"/>
    <w:rsid w:val="00C7762B"/>
    <w:rsid w:val="00C80152"/>
    <w:rsid w:val="00C808D7"/>
    <w:rsid w:val="00C80E7E"/>
    <w:rsid w:val="00C80FF3"/>
    <w:rsid w:val="00C8256A"/>
    <w:rsid w:val="00C835D8"/>
    <w:rsid w:val="00C835ED"/>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391"/>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19F5"/>
    <w:rsid w:val="00CB2B21"/>
    <w:rsid w:val="00CB2E2C"/>
    <w:rsid w:val="00CB3702"/>
    <w:rsid w:val="00CB3B15"/>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5A40"/>
    <w:rsid w:val="00CC7189"/>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444B"/>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7B04"/>
    <w:rsid w:val="00DB0003"/>
    <w:rsid w:val="00DB0433"/>
    <w:rsid w:val="00DB048E"/>
    <w:rsid w:val="00DB20E3"/>
    <w:rsid w:val="00DB3E7C"/>
    <w:rsid w:val="00DB4E62"/>
    <w:rsid w:val="00DB6DF0"/>
    <w:rsid w:val="00DB7084"/>
    <w:rsid w:val="00DB78DA"/>
    <w:rsid w:val="00DB7DAC"/>
    <w:rsid w:val="00DC0126"/>
    <w:rsid w:val="00DC05D3"/>
    <w:rsid w:val="00DC1F5D"/>
    <w:rsid w:val="00DC202B"/>
    <w:rsid w:val="00DC2AA0"/>
    <w:rsid w:val="00DC6021"/>
    <w:rsid w:val="00DC7657"/>
    <w:rsid w:val="00DD0E53"/>
    <w:rsid w:val="00DD1357"/>
    <w:rsid w:val="00DD267C"/>
    <w:rsid w:val="00DD326B"/>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33F5"/>
    <w:rsid w:val="00E150A8"/>
    <w:rsid w:val="00E15213"/>
    <w:rsid w:val="00E154F2"/>
    <w:rsid w:val="00E15ED2"/>
    <w:rsid w:val="00E17273"/>
    <w:rsid w:val="00E17548"/>
    <w:rsid w:val="00E17895"/>
    <w:rsid w:val="00E17E9D"/>
    <w:rsid w:val="00E203D2"/>
    <w:rsid w:val="00E2067D"/>
    <w:rsid w:val="00E2160A"/>
    <w:rsid w:val="00E21696"/>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36FDC"/>
    <w:rsid w:val="00E40304"/>
    <w:rsid w:val="00E4047C"/>
    <w:rsid w:val="00E408D8"/>
    <w:rsid w:val="00E40A81"/>
    <w:rsid w:val="00E41294"/>
    <w:rsid w:val="00E427BD"/>
    <w:rsid w:val="00E42E3B"/>
    <w:rsid w:val="00E446C0"/>
    <w:rsid w:val="00E44C9B"/>
    <w:rsid w:val="00E45006"/>
    <w:rsid w:val="00E455BE"/>
    <w:rsid w:val="00E45942"/>
    <w:rsid w:val="00E46659"/>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67E1C"/>
    <w:rsid w:val="00E70534"/>
    <w:rsid w:val="00E7154B"/>
    <w:rsid w:val="00E71BCF"/>
    <w:rsid w:val="00E724C5"/>
    <w:rsid w:val="00E72BAD"/>
    <w:rsid w:val="00E734A2"/>
    <w:rsid w:val="00E745C9"/>
    <w:rsid w:val="00E750CA"/>
    <w:rsid w:val="00E767B5"/>
    <w:rsid w:val="00E769BD"/>
    <w:rsid w:val="00E7701E"/>
    <w:rsid w:val="00E77054"/>
    <w:rsid w:val="00E80DD8"/>
    <w:rsid w:val="00E8148D"/>
    <w:rsid w:val="00E82119"/>
    <w:rsid w:val="00E82632"/>
    <w:rsid w:val="00E82D6C"/>
    <w:rsid w:val="00E83A4E"/>
    <w:rsid w:val="00E83FC2"/>
    <w:rsid w:val="00E8664C"/>
    <w:rsid w:val="00E87B08"/>
    <w:rsid w:val="00E90016"/>
    <w:rsid w:val="00E90042"/>
    <w:rsid w:val="00E9069C"/>
    <w:rsid w:val="00E9101A"/>
    <w:rsid w:val="00E92154"/>
    <w:rsid w:val="00E937CB"/>
    <w:rsid w:val="00E939FE"/>
    <w:rsid w:val="00E94A6A"/>
    <w:rsid w:val="00E952EB"/>
    <w:rsid w:val="00E95488"/>
    <w:rsid w:val="00E95594"/>
    <w:rsid w:val="00E95770"/>
    <w:rsid w:val="00E95CF7"/>
    <w:rsid w:val="00E96D18"/>
    <w:rsid w:val="00E97385"/>
    <w:rsid w:val="00E97551"/>
    <w:rsid w:val="00EA2FE8"/>
    <w:rsid w:val="00EA3C3C"/>
    <w:rsid w:val="00EA3C7B"/>
    <w:rsid w:val="00EA441E"/>
    <w:rsid w:val="00EA5D85"/>
    <w:rsid w:val="00EA5E59"/>
    <w:rsid w:val="00EA5EB3"/>
    <w:rsid w:val="00EA5F4D"/>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2EF7"/>
    <w:rsid w:val="00EB3799"/>
    <w:rsid w:val="00EB3A38"/>
    <w:rsid w:val="00EB4472"/>
    <w:rsid w:val="00EB45C7"/>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BA5"/>
    <w:rsid w:val="00ED0255"/>
    <w:rsid w:val="00ED0C47"/>
    <w:rsid w:val="00ED23D3"/>
    <w:rsid w:val="00ED252C"/>
    <w:rsid w:val="00ED2DB4"/>
    <w:rsid w:val="00ED30EB"/>
    <w:rsid w:val="00ED3F29"/>
    <w:rsid w:val="00ED44E7"/>
    <w:rsid w:val="00ED463D"/>
    <w:rsid w:val="00ED57D2"/>
    <w:rsid w:val="00ED7319"/>
    <w:rsid w:val="00ED785E"/>
    <w:rsid w:val="00EE08B6"/>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CA8"/>
    <w:rsid w:val="00EE7D4D"/>
    <w:rsid w:val="00EF0779"/>
    <w:rsid w:val="00EF08AC"/>
    <w:rsid w:val="00EF08B1"/>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61E"/>
    <w:rsid w:val="00F06807"/>
    <w:rsid w:val="00F070E3"/>
    <w:rsid w:val="00F12157"/>
    <w:rsid w:val="00F1368F"/>
    <w:rsid w:val="00F13800"/>
    <w:rsid w:val="00F14BD1"/>
    <w:rsid w:val="00F2005D"/>
    <w:rsid w:val="00F200F3"/>
    <w:rsid w:val="00F20D4C"/>
    <w:rsid w:val="00F20DE4"/>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175"/>
    <w:rsid w:val="00F75E16"/>
    <w:rsid w:val="00F7699E"/>
    <w:rsid w:val="00F76F75"/>
    <w:rsid w:val="00F775B7"/>
    <w:rsid w:val="00F778AC"/>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2BC4"/>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64FB"/>
    <w:rsid w:val="00FA694F"/>
    <w:rsid w:val="00FA70A1"/>
    <w:rsid w:val="00FA714C"/>
    <w:rsid w:val="00FA7361"/>
    <w:rsid w:val="00FA7CA4"/>
    <w:rsid w:val="00FB09D7"/>
    <w:rsid w:val="00FB1E67"/>
    <w:rsid w:val="00FB2263"/>
    <w:rsid w:val="00FB2395"/>
    <w:rsid w:val="00FB2632"/>
    <w:rsid w:val="00FB2654"/>
    <w:rsid w:val="00FB36E9"/>
    <w:rsid w:val="00FB3D67"/>
    <w:rsid w:val="00FB4431"/>
    <w:rsid w:val="00FB5498"/>
    <w:rsid w:val="00FB5E97"/>
    <w:rsid w:val="00FB60FF"/>
    <w:rsid w:val="00FB66E4"/>
    <w:rsid w:val="00FB6CDE"/>
    <w:rsid w:val="00FC157E"/>
    <w:rsid w:val="00FC34A6"/>
    <w:rsid w:val="00FC64C3"/>
    <w:rsid w:val="00FC7501"/>
    <w:rsid w:val="00FC77B1"/>
    <w:rsid w:val="00FD0E81"/>
    <w:rsid w:val="00FD2666"/>
    <w:rsid w:val="00FD2672"/>
    <w:rsid w:val="00FD2922"/>
    <w:rsid w:val="00FD2ACC"/>
    <w:rsid w:val="00FD4D4E"/>
    <w:rsid w:val="00FD4EAD"/>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663B98-9B0B-4708-B553-432BE1C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aliases w:val="5"/>
    <w:uiPriority w:val="99"/>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uiPriority w:val="99"/>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7137735">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012377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8F9A5BC9B69963D6D3B29B394424E1320513D89619B58CCC3A7229BB8C36223F4E4AD46B40y5E3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8F9A5BC9B69963D6D3B29B394424E1320513D89619B58CCC3A7229BB8C36223F4E4AD46848y5E2E"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https://alexadm6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bezenchuk.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43462-6F58-4F7F-A95A-69438A10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20434</Words>
  <Characters>116474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136635</CharactersWithSpaces>
  <SharedDoc>false</SharedDoc>
  <HLinks>
    <vt:vector size="54" baseType="variant">
      <vt:variant>
        <vt:i4>6029393</vt:i4>
      </vt:variant>
      <vt:variant>
        <vt:i4>24</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21</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18</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3276850</vt:i4>
      </vt:variant>
      <vt:variant>
        <vt:i4>12</vt:i4>
      </vt:variant>
      <vt:variant>
        <vt:i4>0</vt:i4>
      </vt:variant>
      <vt:variant>
        <vt:i4>5</vt:i4>
      </vt:variant>
      <vt:variant>
        <vt:lpwstr>consultantplus://offline/ref=A58F9A5BC9B69963D6D3B29B394424E1320513D89619B58CCC3A7229BB8C36223F4E4AD46B40y5E3E</vt:lpwstr>
      </vt:variant>
      <vt:variant>
        <vt:lpwstr/>
      </vt:variant>
      <vt:variant>
        <vt:i4>3276897</vt:i4>
      </vt:variant>
      <vt:variant>
        <vt:i4>9</vt:i4>
      </vt:variant>
      <vt:variant>
        <vt:i4>0</vt:i4>
      </vt:variant>
      <vt:variant>
        <vt:i4>5</vt:i4>
      </vt:variant>
      <vt:variant>
        <vt:lpwstr>consultantplus://offline/ref=A58F9A5BC9B69963D6D3B29B394424E1320513D89619B58CCC3A7229BB8C36223F4E4AD46848y5E2E</vt:lpwstr>
      </vt:variant>
      <vt:variant>
        <vt:lpwstr/>
      </vt:variant>
      <vt:variant>
        <vt:i4>3604587</vt:i4>
      </vt:variant>
      <vt:variant>
        <vt:i4>6</vt:i4>
      </vt:variant>
      <vt:variant>
        <vt:i4>0</vt:i4>
      </vt:variant>
      <vt:variant>
        <vt:i4>5</vt:i4>
      </vt:variant>
      <vt:variant>
        <vt:lpwstr>consultantplus://offline/ref=2052A512C330980604EC4F7FF0617225B158B3338B0088001D0C25537AD1CC464D467238AFF85860FF6BBBCE33EAA885C7C32BF3EA0DA332EEYBK</vt:lpwstr>
      </vt:variant>
      <vt:variant>
        <vt:lpwstr/>
      </vt:variant>
      <vt:variant>
        <vt:i4>5832706</vt:i4>
      </vt:variant>
      <vt:variant>
        <vt:i4>3</vt:i4>
      </vt:variant>
      <vt:variant>
        <vt:i4>0</vt:i4>
      </vt:variant>
      <vt:variant>
        <vt:i4>5</vt:i4>
      </vt:variant>
      <vt:variant>
        <vt:lpwstr/>
      </vt:variant>
      <vt:variant>
        <vt:lpwstr>Par84</vt:lpwstr>
      </vt:variant>
      <vt:variant>
        <vt:i4>786441</vt:i4>
      </vt:variant>
      <vt:variant>
        <vt:i4>0</vt:i4>
      </vt:variant>
      <vt:variant>
        <vt:i4>0</vt:i4>
      </vt:variant>
      <vt:variant>
        <vt:i4>5</vt:i4>
      </vt:variant>
      <vt:variant>
        <vt:lpwstr>https://alexadm63.ru/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20</cp:revision>
  <cp:lastPrinted>2022-10-20T08:52:00Z</cp:lastPrinted>
  <dcterms:created xsi:type="dcterms:W3CDTF">2022-09-08T04:16:00Z</dcterms:created>
  <dcterms:modified xsi:type="dcterms:W3CDTF">2022-11-07T06:38:00Z</dcterms:modified>
</cp:coreProperties>
</file>