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DF" w:rsidRPr="000942DF" w:rsidRDefault="000942DF" w:rsidP="000942DF">
      <w:pPr>
        <w:jc w:val="both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0942DF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Россельхознадзор</w:t>
      </w:r>
      <w:proofErr w:type="spellEnd"/>
      <w:r w:rsidRPr="000942DF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предупреждает: зарастание сельскохозяйственных земель создает угрозу возникновения пожаров</w:t>
      </w:r>
    </w:p>
    <w:p w:rsidR="000942DF" w:rsidRPr="000942DF" w:rsidRDefault="000942DF" w:rsidP="000942DF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AA0DF5" w:rsidRPr="000942DF" w:rsidRDefault="00003A18" w:rsidP="00003A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A18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24.03.2023 № 228 в период с 01 апреля 2023 года на территории региона введён особый противопожарный режим, на период действия которого устанавливаются дополнительные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0DF5" w:rsidRPr="00003A1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</w:t>
      </w:r>
      <w:r w:rsidR="00AA0DF5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этот период </w:t>
      </w:r>
      <w:proofErr w:type="gramStart"/>
      <w:r w:rsidR="00AA0DF5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запрещены</w:t>
      </w:r>
      <w:proofErr w:type="gramEnd"/>
      <w:r w:rsidR="00AA0DF5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</w:t>
      </w:r>
    </w:p>
    <w:p w:rsidR="00AA0DF5" w:rsidRPr="000942DF" w:rsidRDefault="00AA0DF5" w:rsidP="000942DF">
      <w:pPr>
        <w:pStyle w:val="a6"/>
        <w:shd w:val="clear" w:color="auto" w:fill="FAFAFA"/>
        <w:spacing w:before="0" w:beforeAutospacing="0" w:after="240" w:afterAutospacing="0" w:line="371" w:lineRule="atLeast"/>
        <w:ind w:left="750"/>
        <w:jc w:val="both"/>
        <w:rPr>
          <w:color w:val="000000"/>
          <w:sz w:val="28"/>
          <w:szCs w:val="28"/>
        </w:rPr>
      </w:pPr>
      <w:r w:rsidRPr="000942DF">
        <w:rPr>
          <w:color w:val="000000"/>
          <w:sz w:val="28"/>
          <w:szCs w:val="28"/>
        </w:rPr>
        <w:t>- выжигание травы на земельных участках, непосредственно примыкающих к лесам, городским лесам, природным паркам, защитным и озеленительным насаждениям, а также проведение иных пожароопасных работ;</w:t>
      </w:r>
    </w:p>
    <w:p w:rsidR="00AA0DF5" w:rsidRPr="000942DF" w:rsidRDefault="00AA0DF5" w:rsidP="000942DF">
      <w:pPr>
        <w:pStyle w:val="a6"/>
        <w:shd w:val="clear" w:color="auto" w:fill="FAFAFA"/>
        <w:spacing w:before="0" w:beforeAutospacing="0" w:after="240" w:afterAutospacing="0" w:line="371" w:lineRule="atLeast"/>
        <w:ind w:left="750"/>
        <w:jc w:val="both"/>
        <w:rPr>
          <w:color w:val="000000"/>
          <w:sz w:val="28"/>
          <w:szCs w:val="28"/>
        </w:rPr>
      </w:pPr>
      <w:r w:rsidRPr="000942DF">
        <w:rPr>
          <w:color w:val="000000"/>
          <w:sz w:val="28"/>
          <w:szCs w:val="28"/>
        </w:rPr>
        <w:t>- проведение сельскохозяйственных палов, разведение костров, сжигание твердых коммунальных отходов, мусора, сжигание травы, в том числе и на участках, непосредственно примыкающих к лесам, к защитным озеленительным лесным насаждениям, проведение пожароопасных работ на землях сельскохозяйственного назначения.</w:t>
      </w:r>
    </w:p>
    <w:p w:rsidR="00AA0DF5" w:rsidRPr="000942DF" w:rsidRDefault="00AA0DF5" w:rsidP="000942DF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72021" w:rsidRPr="000942DF" w:rsidRDefault="00AA0DF5" w:rsidP="000942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Кроме того, в</w:t>
      </w:r>
      <w:r w:rsidR="008B1BFF"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172021"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связи с рисками возгораний Управление </w:t>
      </w:r>
      <w:proofErr w:type="spellStart"/>
      <w:r w:rsidR="008B1BFF"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Россельхознадзор</w:t>
      </w:r>
      <w:r w:rsidR="00172021"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proofErr w:type="spellEnd"/>
      <w:r w:rsidR="00003A1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по Саратовской и Самарской областям</w:t>
      </w:r>
      <w:r w:rsidR="008B1BFF"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призывает </w:t>
      </w:r>
      <w:r w:rsidR="006E64A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правообладателей проводить необходимые аграрные работы на своих угодьях</w:t>
      </w:r>
      <w:r w:rsidR="008B1BFF"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 не допускать их зарастания.</w:t>
      </w:r>
      <w:r w:rsidR="008B1BFF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172021" w:rsidRPr="000942DF" w:rsidRDefault="006E64A6" w:rsidP="000942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заброшенные</w:t>
      </w:r>
      <w:r w:rsidR="008B1BFF" w:rsidRPr="000942D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участки являются потенциальным источником возгорания.</w:t>
      </w:r>
      <w:r w:rsidR="008B1BFF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0CE4" w:rsidRPr="000942DF" w:rsidRDefault="000942DF" w:rsidP="006E64A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Россельхознадзора ежегодно выявляет десятки тысяч гектаров, заросших и не используемых в сельскохозяйственном производстве.</w:t>
      </w:r>
      <w:r w:rsidR="006E6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Так, в</w:t>
      </w:r>
      <w:r w:rsidR="00A80CE4" w:rsidRPr="000942DF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2022 года государственными инспекторами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ведомства</w:t>
      </w:r>
      <w:r w:rsidR="00A80CE4" w:rsidRPr="000942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CE4" w:rsidRPr="000942DF">
        <w:rPr>
          <w:rFonts w:ascii="Times New Roman" w:hAnsi="Times New Roman" w:cs="Times New Roman"/>
          <w:sz w:val="28"/>
          <w:szCs w:val="28"/>
          <w:lang w:eastAsia="ru-RU"/>
        </w:rPr>
        <w:t>обследовано более 172,7 тыс. га земель на территории Саратовской и Самарской областей.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CE4" w:rsidRPr="000942DF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мероприятий выявлено 1 419 нарушений обязательных требований земельного законодательства на общей площади более 65,2 тыс. га, при этом более 64,4 тыс. га − это земельные участки, заросшие сорной, древесной и кустарниковой растительностью и не использующиеся для ведения сельского хозяйства</w:t>
      </w:r>
      <w:r w:rsidR="006E64A6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A80CE4" w:rsidRPr="000942DF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="006E64A6">
        <w:rPr>
          <w:rFonts w:ascii="Times New Roman" w:hAnsi="Times New Roman" w:cs="Times New Roman"/>
          <w:sz w:val="28"/>
          <w:szCs w:val="28"/>
          <w:lang w:eastAsia="ru-RU"/>
        </w:rPr>
        <w:t>новлено 1 170 фактов зарастания сельхозземель</w:t>
      </w:r>
      <w:r w:rsidR="00A80CE4" w:rsidRPr="00094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42DF" w:rsidRPr="000942DF" w:rsidRDefault="008B1BFF" w:rsidP="000942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Для решения проблемы</w:t>
      </w:r>
      <w:r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2DF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r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</w:t>
      </w:r>
      <w:r w:rsid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942DF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</w:t>
      </w:r>
      <w:r w:rsidR="000942DF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выездные обследования земельных участков. В случае выявления нарушений законодательства принимает меры по их устранению.</w:t>
      </w:r>
    </w:p>
    <w:p w:rsidR="00D718A2" w:rsidRDefault="00172021" w:rsidP="000942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Россельхознадзора </w:t>
      </w:r>
      <w:r w:rsidR="006E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данную работу во взаимодействии с другими ведомствами. В</w:t>
      </w:r>
      <w:r w:rsidR="0081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пожароопасного сезона </w:t>
      </w:r>
      <w:r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МЧС пров</w:t>
      </w:r>
      <w:r w:rsidR="0081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</w:t>
      </w:r>
      <w:r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рейды на землях, расположенных вблизи лесов, населенных пунктов, дачных участков</w:t>
      </w:r>
      <w:r w:rsidR="0081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предмет выявления заросших сельхозугодий, создающих угрозу возгорания.</w:t>
      </w:r>
      <w:r w:rsidR="006E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8A2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выявленных фактах направл</w:t>
      </w:r>
      <w:r w:rsidR="0081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D718A2" w:rsidRPr="0009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профильные ведомства Саратовской и Самарской областей.</w:t>
      </w:r>
    </w:p>
    <w:p w:rsidR="00815926" w:rsidRDefault="00815926" w:rsidP="000942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021" w:rsidRPr="000942DF" w:rsidRDefault="00172021" w:rsidP="000942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021" w:rsidRPr="000942DF" w:rsidRDefault="00172021" w:rsidP="000942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72021" w:rsidRPr="000942DF" w:rsidSect="00CE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FF"/>
    <w:rsid w:val="00003A18"/>
    <w:rsid w:val="000942DF"/>
    <w:rsid w:val="00172021"/>
    <w:rsid w:val="00590099"/>
    <w:rsid w:val="00617D5A"/>
    <w:rsid w:val="006E64A6"/>
    <w:rsid w:val="007A1B19"/>
    <w:rsid w:val="00815926"/>
    <w:rsid w:val="008B1BFF"/>
    <w:rsid w:val="00963535"/>
    <w:rsid w:val="009C158D"/>
    <w:rsid w:val="00A7760C"/>
    <w:rsid w:val="00A80CE4"/>
    <w:rsid w:val="00AA0DF5"/>
    <w:rsid w:val="00C53FAC"/>
    <w:rsid w:val="00C94E94"/>
    <w:rsid w:val="00CE5012"/>
    <w:rsid w:val="00D718A2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BFF"/>
    <w:rPr>
      <w:b/>
      <w:bCs/>
    </w:rPr>
  </w:style>
  <w:style w:type="character" w:styleId="a4">
    <w:name w:val="Emphasis"/>
    <w:basedOn w:val="a0"/>
    <w:uiPriority w:val="20"/>
    <w:qFormat/>
    <w:rsid w:val="008B1BFF"/>
    <w:rPr>
      <w:i/>
      <w:iCs/>
    </w:rPr>
  </w:style>
  <w:style w:type="character" w:styleId="a5">
    <w:name w:val="Hyperlink"/>
    <w:basedOn w:val="a0"/>
    <w:uiPriority w:val="99"/>
    <w:semiHidden/>
    <w:unhideWhenUsed/>
    <w:rsid w:val="008B1B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BFF"/>
    <w:rPr>
      <w:b/>
      <w:bCs/>
    </w:rPr>
  </w:style>
  <w:style w:type="character" w:styleId="a4">
    <w:name w:val="Emphasis"/>
    <w:basedOn w:val="a0"/>
    <w:uiPriority w:val="20"/>
    <w:qFormat/>
    <w:rsid w:val="008B1BFF"/>
    <w:rPr>
      <w:i/>
      <w:iCs/>
    </w:rPr>
  </w:style>
  <w:style w:type="character" w:styleId="a5">
    <w:name w:val="Hyperlink"/>
    <w:basedOn w:val="a0"/>
    <w:uiPriority w:val="99"/>
    <w:semiHidden/>
    <w:unhideWhenUsed/>
    <w:rsid w:val="008B1B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2024-03-27T11:36:00Z</dcterms:created>
  <dcterms:modified xsi:type="dcterms:W3CDTF">2024-03-27T11:36:00Z</dcterms:modified>
</cp:coreProperties>
</file>