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14EDABB3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D239FD" w:rsidRPr="00D239FD">
        <w:rPr>
          <w:b/>
          <w:bCs/>
          <w:color w:val="auto"/>
        </w:rPr>
        <w:t>ЛЭП ПС Натальино Ф-3</w:t>
      </w:r>
      <w:r>
        <w:t xml:space="preserve">, являющейся объектом местного значения (напряжение объекта составляет 0,4-10 кВ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546"/>
        <w:gridCol w:w="2573"/>
        <w:gridCol w:w="6663"/>
      </w:tblGrid>
      <w:tr w:rsidR="00D239FD" w:rsidRPr="00CD6479" w14:paraId="336762FE" w14:textId="77777777" w:rsidTr="00D239FD">
        <w:trPr>
          <w:trHeight w:val="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167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  <w:t>№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C14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  <w:t>Кадастровый номер земельного участка/кадастрового квартала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C08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b/>
                <w:bCs/>
                <w:color w:val="auto"/>
                <w:sz w:val="22"/>
                <w:lang w:eastAsia="ru-RU"/>
              </w:rPr>
              <w:t>Адрес (местоположение) земельного участка/кадастрового квартала</w:t>
            </w:r>
          </w:p>
        </w:tc>
      </w:tr>
      <w:tr w:rsidR="00D239FD" w:rsidRPr="00CD6479" w14:paraId="4101485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D785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ED28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BFC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волость. Натальинская, с. Натальино, ул. Новая, д. 25</w:t>
            </w:r>
          </w:p>
        </w:tc>
      </w:tr>
      <w:tr w:rsidR="00D239FD" w:rsidRPr="00CD6479" w14:paraId="1A403A2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C08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676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A10B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5/2</w:t>
            </w:r>
          </w:p>
        </w:tc>
      </w:tr>
      <w:tr w:rsidR="00D239FD" w:rsidRPr="00CD6479" w14:paraId="74723099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1BA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8635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AB5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Луговая, земельный участок 3/2</w:t>
            </w:r>
          </w:p>
        </w:tc>
      </w:tr>
      <w:tr w:rsidR="00D239FD" w:rsidRPr="00CD6479" w14:paraId="17373AD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F516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6F2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147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Россия, Самарская область, муниципальный район Безенчукский, сельское поселение Натальино, с. Натальино, ул.Луговая, 3/1</w:t>
            </w:r>
          </w:p>
        </w:tc>
      </w:tr>
      <w:tr w:rsidR="00D239FD" w:rsidRPr="00CD6479" w14:paraId="1C6F4219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98F6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ED32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971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Луговая, земельный участок 1/2</w:t>
            </w:r>
          </w:p>
        </w:tc>
      </w:tr>
      <w:tr w:rsidR="00D239FD" w:rsidRPr="00CD6479" w14:paraId="44E9F90C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77E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FF80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06A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4/2</w:t>
            </w:r>
          </w:p>
        </w:tc>
      </w:tr>
      <w:tr w:rsidR="00D239FD" w:rsidRPr="00CD6479" w14:paraId="57C62D7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21C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139D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F54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волость. Натальинская, с. Натальино, ул. Новая, д. 18</w:t>
            </w:r>
          </w:p>
        </w:tc>
      </w:tr>
      <w:tr w:rsidR="00D239FD" w:rsidRPr="00CD6479" w14:paraId="7B8E96D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A10C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396F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2DD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</w:t>
            </w:r>
          </w:p>
        </w:tc>
      </w:tr>
      <w:tr w:rsidR="00D239FD" w:rsidRPr="00CD6479" w14:paraId="5D4AB88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CE5B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52E7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542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7</w:t>
            </w:r>
          </w:p>
        </w:tc>
      </w:tr>
      <w:tr w:rsidR="00D239FD" w:rsidRPr="00CD6479" w14:paraId="315EB91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1B1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FBF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9AD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5/1</w:t>
            </w:r>
          </w:p>
        </w:tc>
      </w:tr>
      <w:tr w:rsidR="00D239FD" w:rsidRPr="00CD6479" w14:paraId="041E1F81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B3E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17B8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E99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18</w:t>
            </w:r>
          </w:p>
        </w:tc>
      </w:tr>
      <w:tr w:rsidR="00D239FD" w:rsidRPr="00CD6479" w14:paraId="1B6042FA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47E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1E03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E83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16</w:t>
            </w:r>
          </w:p>
        </w:tc>
      </w:tr>
      <w:tr w:rsidR="00D239FD" w:rsidRPr="00CD6479" w14:paraId="5BEC221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1EC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692D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63:12:1706006:209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C8CA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2/1</w:t>
            </w:r>
          </w:p>
        </w:tc>
      </w:tr>
      <w:tr w:rsidR="00D239FD" w:rsidRPr="00CD6479" w14:paraId="10CC9F5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437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C084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C83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14</w:t>
            </w:r>
          </w:p>
        </w:tc>
      </w:tr>
      <w:tr w:rsidR="00D239FD" w:rsidRPr="00CD6479" w14:paraId="26DF954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94B5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BD25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6B5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Новая, земельный участок 12</w:t>
            </w:r>
          </w:p>
        </w:tc>
      </w:tr>
      <w:tr w:rsidR="00D239FD" w:rsidRPr="00CD6479" w14:paraId="7EA2A04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0F1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16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4F65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2D8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8</w:t>
            </w:r>
          </w:p>
        </w:tc>
      </w:tr>
      <w:tr w:rsidR="00D239FD" w:rsidRPr="00CD6479" w14:paraId="1FEB5FEC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B17F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3085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DDF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11</w:t>
            </w:r>
          </w:p>
        </w:tc>
      </w:tr>
      <w:tr w:rsidR="00D239FD" w:rsidRPr="00CD6479" w14:paraId="76C0CB0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BA3D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A724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3C6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волость. Натальинская, с. Натальино, ул. Новая, д. 9</w:t>
            </w:r>
          </w:p>
        </w:tc>
      </w:tr>
      <w:tr w:rsidR="00D239FD" w:rsidRPr="00CD6479" w14:paraId="252C2CC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DCE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C727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41C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6/2</w:t>
            </w:r>
          </w:p>
        </w:tc>
      </w:tr>
      <w:tr w:rsidR="00D239FD" w:rsidRPr="00CD6479" w14:paraId="7113847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262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9B26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E014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8/2</w:t>
            </w:r>
          </w:p>
        </w:tc>
      </w:tr>
      <w:tr w:rsidR="00D239FD" w:rsidRPr="00CD6479" w14:paraId="7D39809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D9F4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21C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C79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15</w:t>
            </w:r>
          </w:p>
        </w:tc>
      </w:tr>
      <w:tr w:rsidR="00D239FD" w:rsidRPr="00CD6479" w14:paraId="7B01A8C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C69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9D07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4D2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6</w:t>
            </w:r>
          </w:p>
        </w:tc>
      </w:tr>
      <w:tr w:rsidR="00D239FD" w:rsidRPr="00CD6479" w14:paraId="787CA7C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BB0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5E83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87E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6/1</w:t>
            </w:r>
          </w:p>
        </w:tc>
      </w:tr>
      <w:tr w:rsidR="00D239FD" w:rsidRPr="00CD6479" w14:paraId="3BC96F7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D1E5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1A72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675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 Самарская область, Безенчукский район, с. Натальино</w:t>
            </w:r>
          </w:p>
        </w:tc>
      </w:tr>
      <w:tr w:rsidR="00D239FD" w:rsidRPr="00CD6479" w14:paraId="02A56FE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5C97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E8FE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86A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7/2</w:t>
            </w:r>
          </w:p>
        </w:tc>
      </w:tr>
      <w:tr w:rsidR="00D239FD" w:rsidRPr="00CD6479" w14:paraId="2498032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25DE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8A20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E0D1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13</w:t>
            </w:r>
          </w:p>
        </w:tc>
      </w:tr>
      <w:tr w:rsidR="00D239FD" w:rsidRPr="00CD6479" w14:paraId="55CA2791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D5E3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4FBB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86B5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Луговая, земельный участок 7/1</w:t>
            </w:r>
          </w:p>
        </w:tc>
      </w:tr>
      <w:tr w:rsidR="00D239FD" w:rsidRPr="00CD6479" w14:paraId="71ADFC0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CC6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A666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84B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 Безенчукский, с. Натальино, ул. Луговая, 2, кв. 2</w:t>
            </w:r>
          </w:p>
        </w:tc>
      </w:tr>
      <w:tr w:rsidR="00D239FD" w:rsidRPr="00CD6479" w14:paraId="167437E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B78E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29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B263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F69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Новая, земельный участок 4</w:t>
            </w:r>
          </w:p>
        </w:tc>
      </w:tr>
      <w:tr w:rsidR="00D239FD" w:rsidRPr="00CD6479" w14:paraId="07DB704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4BE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8714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33F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Администрация сельского поселения Натальино, с. Натальино, ул. Николаева, 22</w:t>
            </w:r>
          </w:p>
        </w:tc>
      </w:tr>
      <w:tr w:rsidR="00D239FD" w:rsidRPr="00CD6479" w14:paraId="5AC290F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2C5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0D9F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ED6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Приозерная, д. 36</w:t>
            </w:r>
          </w:p>
        </w:tc>
      </w:tr>
      <w:tr w:rsidR="00D239FD" w:rsidRPr="00CD6479" w14:paraId="3A47BF3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452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A82F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63:12:1706005:396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6A2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сельское поселение Натальино, с. Натальино, ул. Приозерная, д. 21, кв. 2</w:t>
            </w:r>
          </w:p>
        </w:tc>
      </w:tr>
      <w:tr w:rsidR="00D239FD" w:rsidRPr="00CD6479" w14:paraId="15F9C1D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EAC0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A00E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63:12:1706005:387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63A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с/п. Натальино, с. Натальино, ул. Центральная</w:t>
            </w:r>
          </w:p>
        </w:tc>
      </w:tr>
      <w:tr w:rsidR="00D239FD" w:rsidRPr="00CD6479" w14:paraId="071840A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CF38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2C0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AB3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с/п. Натальино, с. Натальино, ул. Центральная</w:t>
            </w:r>
          </w:p>
        </w:tc>
      </w:tr>
      <w:tr w:rsidR="00D239FD" w:rsidRPr="00CD6479" w14:paraId="764CEF1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630C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AD6E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339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Приозерная, д. 25</w:t>
            </w:r>
          </w:p>
        </w:tc>
      </w:tr>
      <w:tr w:rsidR="00D239FD" w:rsidRPr="00CD6479" w14:paraId="6B465F3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41A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EB16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63:12:1706005:358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963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село Натальино, ул. Центральная, дом № 22, кв. 2</w:t>
            </w:r>
          </w:p>
        </w:tc>
      </w:tr>
      <w:tr w:rsidR="00D239FD" w:rsidRPr="00CD6479" w14:paraId="7254668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0A30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AB40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63:12:1706005:354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801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Школьная, дом №10</w:t>
            </w:r>
          </w:p>
        </w:tc>
      </w:tr>
      <w:tr w:rsidR="00D239FD" w:rsidRPr="00CD6479" w14:paraId="2FF8016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EE16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38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AE10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63:12:1706005:341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6A0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Приозерная, земельный участок 21/1</w:t>
            </w:r>
          </w:p>
        </w:tc>
      </w:tr>
      <w:tr w:rsidR="00D239FD" w:rsidRPr="00CD6479" w14:paraId="161D07B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BBAF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39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0860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5EE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обл, р-н Безенчукский, с Натальино, ул Школьная, дом 6</w:t>
            </w:r>
          </w:p>
        </w:tc>
      </w:tr>
      <w:tr w:rsidR="00D239FD" w:rsidRPr="00CD6479" w14:paraId="16D29BB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764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F859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63:12:1706005:229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DF2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 446223, Самарская область, Безенчукский район, с. Натальино, ул. Центральная, 30</w:t>
            </w:r>
          </w:p>
        </w:tc>
      </w:tr>
      <w:tr w:rsidR="00D239FD" w:rsidRPr="00CD6479" w14:paraId="31B3D4F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C715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57A8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63:12:1706005:141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C8B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Школьная, д. 8</w:t>
            </w:r>
          </w:p>
        </w:tc>
      </w:tr>
      <w:tr w:rsidR="00D239FD" w:rsidRPr="00CD6479" w14:paraId="09B5A79E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437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2409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63:12:1706005:139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AD3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Центральная, д. 1, кв. 2</w:t>
            </w:r>
          </w:p>
        </w:tc>
      </w:tr>
      <w:tr w:rsidR="00D239FD" w:rsidRPr="00CD6479" w14:paraId="2FC5190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C187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4C5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63:12:1706005:133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BD6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Центральная, д. 7 кв.2</w:t>
            </w:r>
          </w:p>
        </w:tc>
      </w:tr>
      <w:tr w:rsidR="00D239FD" w:rsidRPr="00CD6479" w14:paraId="4F40C1D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E769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5BA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63:12:1706005:111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4B1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Центральная, д. 10 кв.1</w:t>
            </w:r>
          </w:p>
        </w:tc>
      </w:tr>
      <w:tr w:rsidR="00D239FD" w:rsidRPr="00CD6479" w14:paraId="50E39F0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0A5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B50E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32C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Центральная, д. 42</w:t>
            </w:r>
          </w:p>
        </w:tc>
      </w:tr>
      <w:tr w:rsidR="00D239FD" w:rsidRPr="00CD6479" w14:paraId="41E9CA6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C0F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5D8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63:12:1706004:322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306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Центральная, 27, кв. 2</w:t>
            </w:r>
          </w:p>
        </w:tc>
      </w:tr>
      <w:tr w:rsidR="00D239FD" w:rsidRPr="00CD6479" w14:paraId="4FC51739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06F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5104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63:12:1706004:180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A37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Николаева, д. 9, кв. 2</w:t>
            </w:r>
          </w:p>
        </w:tc>
      </w:tr>
      <w:tr w:rsidR="00D239FD" w:rsidRPr="00CD6479" w14:paraId="700D437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8BD5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5D34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63:12:1706004:179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4EF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Николаева, д. 9, кв .1</w:t>
            </w:r>
          </w:p>
        </w:tc>
      </w:tr>
      <w:tr w:rsidR="00D239FD" w:rsidRPr="00CD6479" w14:paraId="2FDA54E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19E4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49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2857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782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Мамистова, д. 6 кв.1</w:t>
            </w:r>
          </w:p>
        </w:tc>
      </w:tr>
      <w:tr w:rsidR="00D239FD" w:rsidRPr="00CD6479" w14:paraId="4C0180F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7F3D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160D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99C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Центральная, д. 23 кв.2</w:t>
            </w:r>
          </w:p>
        </w:tc>
      </w:tr>
      <w:tr w:rsidR="00D239FD" w:rsidRPr="00CD6479" w14:paraId="266DFFC9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98E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0154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680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Центральная, д. 23 кв.1</w:t>
            </w:r>
          </w:p>
        </w:tc>
      </w:tr>
      <w:tr w:rsidR="00D239FD" w:rsidRPr="00CD6479" w14:paraId="043D09C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A911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C2B3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C85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Приозерная, земельный участок № 29</w:t>
            </w:r>
          </w:p>
        </w:tc>
      </w:tr>
      <w:tr w:rsidR="00D239FD" w:rsidRPr="00CD6479" w14:paraId="70676CE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CC0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970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63:12:1706004:105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3AB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с. Натальино, ул. Приозерная, д. 31</w:t>
            </w:r>
          </w:p>
        </w:tc>
      </w:tr>
      <w:tr w:rsidR="00D239FD" w:rsidRPr="00CD6479" w14:paraId="6A3A164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969C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CAC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A81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Приозерная, д. 46, кв. 1</w:t>
            </w:r>
          </w:p>
        </w:tc>
      </w:tr>
      <w:tr w:rsidR="00D239FD" w:rsidRPr="00CD6479" w14:paraId="4885173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C4E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1E2F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63:12:1706006:131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C5DB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66</w:t>
            </w:r>
          </w:p>
        </w:tc>
      </w:tr>
      <w:tr w:rsidR="00D239FD" w:rsidRPr="00CD6479" w14:paraId="6A61D06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886F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EF12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63:12:1706004:327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025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село Натальино, ул. Центральная, дом №37, кв. 2</w:t>
            </w:r>
          </w:p>
        </w:tc>
      </w:tr>
      <w:tr w:rsidR="00D239FD" w:rsidRPr="00CD6479" w14:paraId="72DAC9A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4982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D9B0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63:12:1706003:99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68B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Мамистова, 3</w:t>
            </w:r>
          </w:p>
        </w:tc>
      </w:tr>
      <w:tr w:rsidR="00D239FD" w:rsidRPr="00CD6479" w14:paraId="5038339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827E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0718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1593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42/2</w:t>
            </w:r>
          </w:p>
        </w:tc>
      </w:tr>
      <w:tr w:rsidR="00D239FD" w:rsidRPr="00CD6479" w14:paraId="3D6AE63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68C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59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3034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63:12:1706003:89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10C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15</w:t>
            </w:r>
          </w:p>
        </w:tc>
      </w:tr>
      <w:tr w:rsidR="00D239FD" w:rsidRPr="00CD6479" w14:paraId="0B1C96F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3EE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D2B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63:12:1706003:194 (63:12:1706003:82)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D76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16/1</w:t>
            </w:r>
          </w:p>
        </w:tc>
      </w:tr>
      <w:tr w:rsidR="00D239FD" w:rsidRPr="00CD6479" w14:paraId="6E68978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EC0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5A24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63:12:1706003:81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554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39</w:t>
            </w:r>
          </w:p>
        </w:tc>
      </w:tr>
      <w:tr w:rsidR="00D239FD" w:rsidRPr="00CD6479" w14:paraId="4057AE2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228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62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AB6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63:12:1706003:80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3D4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14/1</w:t>
            </w:r>
          </w:p>
        </w:tc>
      </w:tr>
      <w:tr w:rsidR="00D239FD" w:rsidRPr="00CD6479" w14:paraId="580587BA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FD99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B592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63:12:1706003:77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611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Мамистова, 41</w:t>
            </w:r>
          </w:p>
        </w:tc>
      </w:tr>
      <w:tr w:rsidR="00D239FD" w:rsidRPr="00CD6479" w14:paraId="32C5471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4BD8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74DB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63:12:1706003:76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D3A6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Центральная, 60</w:t>
            </w:r>
          </w:p>
        </w:tc>
      </w:tr>
      <w:tr w:rsidR="00D239FD" w:rsidRPr="00CD6479" w14:paraId="2C5F637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615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44B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C87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волость. Натальинская, с. Натальино, ул. Приозерная, д. 44</w:t>
            </w:r>
          </w:p>
        </w:tc>
      </w:tr>
      <w:tr w:rsidR="00D239FD" w:rsidRPr="00CD6479" w14:paraId="28271E2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8FF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AD85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63:12:1706003:65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354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20/1</w:t>
            </w:r>
          </w:p>
        </w:tc>
      </w:tr>
      <w:tr w:rsidR="00D239FD" w:rsidRPr="00CD6479" w14:paraId="45F2F67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BF38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D24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63:12:1706003:60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728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24/2</w:t>
            </w:r>
          </w:p>
        </w:tc>
      </w:tr>
      <w:tr w:rsidR="00D239FD" w:rsidRPr="00CD6479" w14:paraId="0B4FD84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5014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ECB6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63:12:1706003:354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C4C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63/1</w:t>
            </w:r>
          </w:p>
        </w:tc>
      </w:tr>
      <w:tr w:rsidR="00D239FD" w:rsidRPr="00CD6479" w14:paraId="0CFFA2B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779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330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63:12:1706003:348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46F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57</w:t>
            </w:r>
          </w:p>
        </w:tc>
      </w:tr>
      <w:tr w:rsidR="00D239FD" w:rsidRPr="00CD6479" w14:paraId="02B3C97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1FB7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7B1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63:12:1706003:342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F50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14/2</w:t>
            </w:r>
          </w:p>
        </w:tc>
      </w:tr>
      <w:tr w:rsidR="00D239FD" w:rsidRPr="00CD6479" w14:paraId="3DB8444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C61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382F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63:12:1706003:33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9B4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9</w:t>
            </w:r>
          </w:p>
        </w:tc>
      </w:tr>
      <w:tr w:rsidR="00D239FD" w:rsidRPr="00CD6479" w14:paraId="544D696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F9FE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6011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63:12:1706003:322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99B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22/2</w:t>
            </w:r>
          </w:p>
        </w:tc>
      </w:tr>
      <w:tr w:rsidR="00D239FD" w:rsidRPr="00CD6479" w14:paraId="39CC6E4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B54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8AF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63:12:1706003:319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94A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22/1</w:t>
            </w:r>
          </w:p>
        </w:tc>
      </w:tr>
      <w:tr w:rsidR="00D239FD" w:rsidRPr="00CD6479" w14:paraId="68F8B38C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EBE8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0381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2F6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Мамистова, дом № 27</w:t>
            </w:r>
          </w:p>
        </w:tc>
      </w:tr>
      <w:tr w:rsidR="00D239FD" w:rsidRPr="00CD6479" w14:paraId="436A477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EAF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F995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951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26</w:t>
            </w:r>
          </w:p>
        </w:tc>
      </w:tr>
      <w:tr w:rsidR="00D239FD" w:rsidRPr="00CD6479" w14:paraId="6FC83C6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4501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21EA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0C3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28</w:t>
            </w:r>
          </w:p>
        </w:tc>
      </w:tr>
      <w:tr w:rsidR="00D239FD" w:rsidRPr="00CD6479" w14:paraId="7338C3B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216C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FD42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A1D7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24/1</w:t>
            </w:r>
          </w:p>
        </w:tc>
      </w:tr>
      <w:tr w:rsidR="00D239FD" w:rsidRPr="00CD6479" w14:paraId="2B66393C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8C50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C7CE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B8E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12/1</w:t>
            </w:r>
          </w:p>
        </w:tc>
      </w:tr>
      <w:tr w:rsidR="00D239FD" w:rsidRPr="00CD6479" w14:paraId="081EEBE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842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79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1498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923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32</w:t>
            </w:r>
          </w:p>
        </w:tc>
      </w:tr>
      <w:tr w:rsidR="00D239FD" w:rsidRPr="00CD6479" w14:paraId="773CAF7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BA41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2537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63:12:1706003:208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962B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51/2</w:t>
            </w:r>
          </w:p>
        </w:tc>
      </w:tr>
      <w:tr w:rsidR="00D239FD" w:rsidRPr="00CD6479" w14:paraId="55739EB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4FC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86B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D28D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18/1</w:t>
            </w:r>
          </w:p>
        </w:tc>
      </w:tr>
      <w:tr w:rsidR="00D239FD" w:rsidRPr="00CD6479" w14:paraId="5995B54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C933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82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8A2C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D1E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51/1</w:t>
            </w:r>
          </w:p>
        </w:tc>
      </w:tr>
      <w:tr w:rsidR="00D239FD" w:rsidRPr="00CD6479" w14:paraId="4C7454E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8270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E274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5088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обл, р-н Безенчукский, с Натальино, ул Мамистова, дом 18, кв 2</w:t>
            </w:r>
          </w:p>
        </w:tc>
      </w:tr>
      <w:tr w:rsidR="00D239FD" w:rsidRPr="00CD6479" w14:paraId="4E3787E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9DB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4957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556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78</w:t>
            </w:r>
          </w:p>
        </w:tc>
      </w:tr>
      <w:tr w:rsidR="00D239FD" w:rsidRPr="00CD6479" w14:paraId="23F9F7D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615F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6800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63:12:1706003:198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3C5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59</w:t>
            </w:r>
          </w:p>
        </w:tc>
      </w:tr>
      <w:tr w:rsidR="00D239FD" w:rsidRPr="00CD6479" w14:paraId="523C676C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53D3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AE9A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63:12:1706003:197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C69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76</w:t>
            </w:r>
          </w:p>
        </w:tc>
      </w:tr>
      <w:tr w:rsidR="00D239FD" w:rsidRPr="00CD6479" w14:paraId="46F578E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868A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E23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63:12:1706003:193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D78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36/1</w:t>
            </w:r>
          </w:p>
        </w:tc>
      </w:tr>
      <w:tr w:rsidR="00D239FD" w:rsidRPr="00CD6479" w14:paraId="1B01698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AAE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8453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63:12:1706003:192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655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29</w:t>
            </w:r>
          </w:p>
        </w:tc>
      </w:tr>
      <w:tr w:rsidR="00D239FD" w:rsidRPr="00CD6479" w14:paraId="019FFB3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ABB4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89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FA56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63:12:1706003:186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A327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Центральная, 30</w:t>
            </w:r>
          </w:p>
        </w:tc>
      </w:tr>
      <w:tr w:rsidR="00D239FD" w:rsidRPr="00CD6479" w14:paraId="7A10C51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4647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EDEA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63:12:1706003:184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0A5A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61/1</w:t>
            </w:r>
          </w:p>
        </w:tc>
      </w:tr>
      <w:tr w:rsidR="00D239FD" w:rsidRPr="00CD6479" w14:paraId="60A1F63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6357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DC09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63:12:1706003:183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464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61 Б</w:t>
            </w:r>
          </w:p>
        </w:tc>
      </w:tr>
      <w:tr w:rsidR="00D239FD" w:rsidRPr="00CD6479" w14:paraId="462A7B0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EC54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37BA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63:12:1706003:178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B925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</w:t>
            </w:r>
          </w:p>
        </w:tc>
      </w:tr>
      <w:tr w:rsidR="00D239FD" w:rsidRPr="00CD6479" w14:paraId="4DCE0E2B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FCBA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EAB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0E0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49</w:t>
            </w:r>
          </w:p>
        </w:tc>
      </w:tr>
      <w:tr w:rsidR="00D239FD" w:rsidRPr="00CD6479" w14:paraId="273EB6F7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274B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47C4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7E8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79F9499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DD9A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BC4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7C0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53</w:t>
            </w:r>
          </w:p>
        </w:tc>
      </w:tr>
      <w:tr w:rsidR="00D239FD" w:rsidRPr="00CD6479" w14:paraId="0B3A93D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954B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4AEB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F35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Приозерная, земельный участок 55</w:t>
            </w:r>
          </w:p>
        </w:tc>
      </w:tr>
      <w:tr w:rsidR="00D239FD" w:rsidRPr="00CD6479" w14:paraId="572483F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7931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4068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63:12:1706003:109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ED1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Натальино, ул. Мамистова, д. 43</w:t>
            </w:r>
          </w:p>
        </w:tc>
      </w:tr>
      <w:tr w:rsidR="00D239FD" w:rsidRPr="00CD6479" w14:paraId="0E3D441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B20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9A67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63:12:1706003:101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3115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сельское поселение Натальино, село Натальино, улица Мамистова, земельный участок 7/2</w:t>
            </w:r>
          </w:p>
        </w:tc>
      </w:tr>
      <w:tr w:rsidR="00D239FD" w:rsidRPr="00CD6479" w14:paraId="1FF03F0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93DF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99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B9F0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63:12:1706002:116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798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Мамистова, земельный участок 20/2</w:t>
            </w:r>
          </w:p>
        </w:tc>
      </w:tr>
      <w:tr w:rsidR="00D239FD" w:rsidRPr="00CD6479" w14:paraId="7FFAC6D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DF91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96DC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63:12:1706002:68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1CC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Центральная, земельный участок 66</w:t>
            </w:r>
          </w:p>
        </w:tc>
      </w:tr>
      <w:tr w:rsidR="00D239FD" w:rsidRPr="00CD6479" w14:paraId="4178844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5FE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DCCE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63:12:1706002:59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A854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5F7E756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6B50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0B0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63:12:1706002:58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404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54AE4E3E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ABE3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F4C7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63:12:1706002:55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7C4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</w:t>
            </w:r>
          </w:p>
        </w:tc>
      </w:tr>
      <w:tr w:rsidR="00D239FD" w:rsidRPr="00CD6479" w14:paraId="3A416233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C8A2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D982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63:12:1706002:48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8FD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</w:t>
            </w:r>
          </w:p>
        </w:tc>
      </w:tr>
      <w:tr w:rsidR="00D239FD" w:rsidRPr="00CD6479" w14:paraId="4AD750AE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227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4AE5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63:12:1706002:46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1EBF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</w:t>
            </w:r>
          </w:p>
        </w:tc>
      </w:tr>
      <w:tr w:rsidR="00D239FD" w:rsidRPr="00CD6479" w14:paraId="6016A2A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F022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2249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63:12:1706002:44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F5A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</w:t>
            </w:r>
          </w:p>
        </w:tc>
      </w:tr>
      <w:tr w:rsidR="00D239FD" w:rsidRPr="00CD6479" w14:paraId="2FDBE13F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A566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107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18BA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590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с. Натальино</w:t>
            </w:r>
          </w:p>
        </w:tc>
      </w:tr>
      <w:tr w:rsidR="00D239FD" w:rsidRPr="00CD6479" w14:paraId="767126C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CEBD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EC5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63:12:1706002:32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109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4E763808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A7E4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109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7B1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63:12:1706002:31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8FE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35DBF84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05DB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7913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63:12:1706002:30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C81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5E5DE34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052F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ECA0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806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51BA442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5E78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0D93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3B9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обл., р-н Безенчукский с. Натальино</w:t>
            </w:r>
          </w:p>
        </w:tc>
      </w:tr>
      <w:tr w:rsidR="00D239FD" w:rsidRPr="00CD6479" w14:paraId="25BA2566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4A73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0B5A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63:12:1706002:15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00D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Центральная, земельный участок 68</w:t>
            </w:r>
          </w:p>
        </w:tc>
      </w:tr>
      <w:tr w:rsidR="00D239FD" w:rsidRPr="00CD6479" w14:paraId="5C066359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7AD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B750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63:12:1706002:14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6953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Приозерная, земельный участок 65</w:t>
            </w:r>
          </w:p>
        </w:tc>
      </w:tr>
      <w:tr w:rsidR="00D239FD" w:rsidRPr="00CD6479" w14:paraId="19595DE1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E326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0C14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63:12:1706002:12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D60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Приозерная, земельный участок 69</w:t>
            </w:r>
          </w:p>
        </w:tc>
      </w:tr>
      <w:tr w:rsidR="00D239FD" w:rsidRPr="00CD6479" w14:paraId="73AF4A7A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32EF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BCB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63:12:1705002:13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D32B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 Самарская область, Безенчукский район, юго - восточнее с. Натальино</w:t>
            </w:r>
          </w:p>
        </w:tc>
      </w:tr>
      <w:tr w:rsidR="00D239FD" w:rsidRPr="00CD6479" w14:paraId="66FD903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92CC6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648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63:12:1705002:12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926A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северная промзона № 2, в границах сельского поселения Натальино</w:t>
            </w:r>
          </w:p>
        </w:tc>
      </w:tr>
      <w:tr w:rsidR="00D239FD" w:rsidRPr="00CD6479" w14:paraId="1C7B084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17D5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3699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63:12:1705001:1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D6DE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Безенчукский район, на расстоянии 100 м от юго-восточной границы с. Натальино, ПС Натальино 110-35-10 кВ</w:t>
            </w:r>
          </w:p>
        </w:tc>
      </w:tr>
      <w:tr w:rsidR="00D239FD" w:rsidRPr="00CD6479" w14:paraId="77B03B71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2DA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119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640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63:12:0000000:9072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9925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муниципальный район Безенчукский, в границах сельского поселения Натальино</w:t>
            </w:r>
          </w:p>
        </w:tc>
      </w:tr>
      <w:tr w:rsidR="00D239FD" w:rsidRPr="00CD6479" w14:paraId="191037F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597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5BDA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63:12:0000000:9041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F1C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Безенчукский район, а/дорога "Натальино-Мыльная- Преполовенка"- Натальино</w:t>
            </w:r>
          </w:p>
        </w:tc>
      </w:tr>
      <w:tr w:rsidR="00D239FD" w:rsidRPr="00CD6479" w14:paraId="18C22B8E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EA11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121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E45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63:12:0000000:11707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E60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Самарская область, р-н. Безенчукский, с/п. Натальино</w:t>
            </w:r>
          </w:p>
        </w:tc>
      </w:tr>
      <w:tr w:rsidR="00D239FD" w:rsidRPr="00CD6479" w14:paraId="59C915FC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A30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122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519F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63:12:1706005:239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F67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Безенчукский, сельское поселение Натальино, село Натальино, улица Школьная, земельный участок 4</w:t>
            </w:r>
          </w:p>
        </w:tc>
      </w:tr>
      <w:tr w:rsidR="00D239FD" w:rsidRPr="00CD6479" w14:paraId="41BE554E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D4DD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F52F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63:12:1706006:451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D51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м.р-н Безенчукский, с.п. Натальино, с Натальино</w:t>
            </w:r>
          </w:p>
        </w:tc>
      </w:tr>
      <w:tr w:rsidR="00D239FD" w:rsidRPr="00CD6479" w14:paraId="14F3FEB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608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124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416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02FBC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  <w:tr w:rsidR="00D239FD" w:rsidRPr="00CD6479" w14:paraId="4BD0F00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E730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125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01CF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379B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  <w:tr w:rsidR="00D239FD" w:rsidRPr="00CD6479" w14:paraId="72D63CCD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AC6F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7F62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986D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  <w:tr w:rsidR="00D239FD" w:rsidRPr="00CD6479" w14:paraId="7DC48A10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6EF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127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8181A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5D49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  <w:tr w:rsidR="00D239FD" w:rsidRPr="00CD6479" w14:paraId="454202B4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9221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128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E1D2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63:12:1706002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E313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  <w:tr w:rsidR="00D239FD" w:rsidRPr="00CD6479" w14:paraId="338D85A5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E931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129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D1804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63:12:1705002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42AB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  <w:tr w:rsidR="00D239FD" w:rsidRPr="00CD6479" w14:paraId="49CACFD2" w14:textId="77777777" w:rsidTr="00D239FD">
        <w:trPr>
          <w:trHeight w:val="2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CD798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130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7B517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63:12:1705001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0925" w14:textId="77777777" w:rsidR="00D239FD" w:rsidRPr="00CD6479" w:rsidRDefault="00D239FD" w:rsidP="00637552">
            <w:pPr>
              <w:spacing w:after="0" w:line="240" w:lineRule="auto"/>
              <w:jc w:val="center"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CD6479">
              <w:rPr>
                <w:rFonts w:eastAsia="Times New Roman" w:cs="Times New Roman"/>
                <w:color w:val="auto"/>
                <w:sz w:val="22"/>
                <w:lang w:eastAsia="ru-RU"/>
              </w:rPr>
              <w:t>Российская Федерация, Самарская область, муниципальный район Безенчукский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2971E9" w:rsidRDefault="00221D4B" w:rsidP="00221D4B">
      <w:pPr>
        <w:spacing w:after="0" w:line="240" w:lineRule="auto"/>
        <w:ind w:firstLine="709"/>
        <w:contextualSpacing/>
        <w:jc w:val="both"/>
        <w:rPr>
          <w:szCs w:val="24"/>
        </w:rPr>
      </w:pPr>
    </w:p>
    <w:p w14:paraId="23CC2B2C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Объект электросетевого хозяйства ЛЭП ПС Натальино Ф-3 является существующим (год постройки – 1969 г.).</w:t>
      </w:r>
    </w:p>
    <w:p w14:paraId="6AA10847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обусловлена расположением существующего объекта электросетевого хозяйства ЛЭП ПС Натальино Ф-3 на землях, </w:t>
      </w:r>
      <w:r w:rsidRPr="002971E9">
        <w:rPr>
          <w:rFonts w:eastAsia="Calibri" w:cs="Times New Roman"/>
          <w:color w:val="auto"/>
          <w:szCs w:val="24"/>
          <w:lang w:eastAsia="zh-CN"/>
        </w:rPr>
        <w:lastRenderedPageBreak/>
        <w:t xml:space="preserve">находящихся в различных формах собственности. Также необходимостью обеспечения безопасности населения, существующих зданий и сооружений при эксплуатации инженерного сооружения, в отношении которого подано ходатайство об установлении публичного сервитута, что соответствует положениям статьи 39.37 ЗК РФ. </w:t>
      </w:r>
    </w:p>
    <w:p w14:paraId="3EC78F11" w14:textId="418EB3D4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 xml:space="preserve">Установление публичного сервитута существующего объекта электросетевого хозяйства ЛЭП ПС Натальино Ф-3 соответствует условиям установления публичного сервитута, указанным в ст.39.39 Федерального закона № 136-ФЗ от 25.10.2001 «Земельный кодекс Российской Федерации» (далее – ЗК РФ), так как установление публичного сервитута требуется для эксплуатации объекта электросетевого хозяйства </w:t>
      </w:r>
      <w:r w:rsidR="00E91319" w:rsidRPr="00E837F8">
        <w:rPr>
          <w:rFonts w:eastAsia="Calibri" w:cs="Times New Roman"/>
          <w:color w:val="auto"/>
          <w:sz w:val="22"/>
        </w:rPr>
        <w:t>ЛЭП ПС Натальино Ф-3</w:t>
      </w:r>
      <w:r w:rsidRPr="002971E9">
        <w:rPr>
          <w:rFonts w:eastAsia="Calibri" w:cs="Times New Roman"/>
          <w:color w:val="auto"/>
          <w:szCs w:val="24"/>
          <w:lang w:eastAsia="zh-CN"/>
        </w:rPr>
        <w:t xml:space="preserve"> (пп.2 п.5 ст.39.39 ЗК РФ).</w:t>
      </w:r>
    </w:p>
    <w:p w14:paraId="08C86203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Публичный сервитут будет установлен с учетом положений ст. 23 ЗК РФ.</w:t>
      </w:r>
    </w:p>
    <w:p w14:paraId="0A64B09C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 xml:space="preserve">Поскольку указанный объект – существующий (год постройки – 1969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 – сведения, указанные в п.2 и п. 3 ст. 39.41 ЗК РФ, не приводятся. </w:t>
      </w:r>
    </w:p>
    <w:p w14:paraId="53D807E5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в пределах, не превышающих размеров соответствующих охранных зон. </w:t>
      </w:r>
    </w:p>
    <w:p w14:paraId="21B3B103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 1816).</w:t>
      </w:r>
    </w:p>
    <w:p w14:paraId="059A8B3F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Натальино Ф-3 в границах, соответствующих границам охранной зоны объекта. </w:t>
      </w:r>
    </w:p>
    <w:p w14:paraId="14DCAA7C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70850C2B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Таким образом границы публичного сервитута объекта электросетевого хозяйства целесообразно установить на расстоянии не более 10 (десяти) метров для ВЛ 10 кВ, не более 2 (двух) метров для ВЛ 0,4 кВ по обе стороны от крайнего провода линии сооружения.</w:t>
      </w:r>
    </w:p>
    <w:p w14:paraId="3B30C582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5915D7AE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Реквизиты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выписка из ЕГРН на сооружение с кадастровым номером</w:t>
      </w:r>
      <w:r w:rsidRPr="002971E9">
        <w:rPr>
          <w:rFonts w:ascii="Arial Unicode MS" w:eastAsia="Arial Unicode MS" w:hAnsi="Arial Unicode MS" w:cs="Arial Unicode MS"/>
          <w:color w:val="auto"/>
          <w:szCs w:val="24"/>
          <w:lang w:eastAsia="zh-CN"/>
        </w:rPr>
        <w:t xml:space="preserve"> </w:t>
      </w:r>
      <w:r w:rsidRPr="002971E9">
        <w:rPr>
          <w:rFonts w:eastAsia="Calibri" w:cs="Times New Roman"/>
          <w:color w:val="auto"/>
          <w:szCs w:val="24"/>
          <w:lang w:eastAsia="zh-CN"/>
        </w:rPr>
        <w:t>63:12:0000000:12197 от</w:t>
      </w:r>
      <w:r w:rsidRPr="002971E9">
        <w:rPr>
          <w:rFonts w:ascii="Arial Unicode MS" w:eastAsia="Arial Unicode MS" w:hAnsi="Arial Unicode MS" w:cs="Arial Unicode MS"/>
          <w:color w:val="auto"/>
          <w:szCs w:val="24"/>
          <w:lang w:eastAsia="zh-CN"/>
        </w:rPr>
        <w:t xml:space="preserve"> </w:t>
      </w:r>
      <w:r w:rsidRPr="002971E9">
        <w:rPr>
          <w:rFonts w:eastAsia="Calibri" w:cs="Times New Roman"/>
          <w:color w:val="auto"/>
          <w:szCs w:val="24"/>
          <w:lang w:eastAsia="zh-CN"/>
        </w:rPr>
        <w:t>23.11.2022 г.</w:t>
      </w:r>
    </w:p>
    <w:p w14:paraId="360004AE" w14:textId="77777777" w:rsidR="002971E9" w:rsidRPr="002971E9" w:rsidRDefault="002971E9" w:rsidP="002971E9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 xml:space="preserve">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</w:t>
      </w:r>
      <w:r w:rsidRPr="002971E9">
        <w:rPr>
          <w:rFonts w:eastAsia="Calibri" w:cs="Times New Roman"/>
          <w:color w:val="auto"/>
          <w:szCs w:val="24"/>
          <w:lang w:eastAsia="zh-CN"/>
        </w:rPr>
        <w:lastRenderedPageBreak/>
        <w:t>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ВЛ 10 кв Ф3 п/ст Натальино соответствует объекту в перечне оперативных наименований, утвержденном Приказом № И/383 от 06.12.2010 г. с порядковым номером 43 (наименование – ЛЭП ПС Натальино Ф-3 ).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2EBED7A6" w14:textId="77777777" w:rsidR="002971E9" w:rsidRPr="002971E9" w:rsidRDefault="002971E9" w:rsidP="00FE18CD">
      <w:pPr>
        <w:framePr w:hSpace="180" w:wrap="around" w:vAnchor="text" w:hAnchor="text" w:x="-714" w:y="1"/>
        <w:widowControl w:val="0"/>
        <w:spacing w:after="0" w:line="240" w:lineRule="auto"/>
        <w:ind w:left="709" w:firstLine="709"/>
        <w:suppressOverlap/>
        <w:jc w:val="both"/>
        <w:rPr>
          <w:rFonts w:eastAsia="Calibri" w:cs="Times New Roman"/>
          <w:color w:val="auto"/>
          <w:szCs w:val="24"/>
          <w:lang w:eastAsia="zh-CN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6A63CDE0" w:rsidR="00221D4B" w:rsidRPr="002971E9" w:rsidRDefault="002971E9" w:rsidP="002971E9">
      <w:pPr>
        <w:spacing w:after="0" w:line="240" w:lineRule="auto"/>
        <w:ind w:firstLine="709"/>
        <w:contextualSpacing/>
        <w:jc w:val="both"/>
        <w:rPr>
          <w:szCs w:val="24"/>
        </w:rPr>
      </w:pPr>
      <w:r w:rsidRPr="002971E9">
        <w:rPr>
          <w:rFonts w:eastAsia="Calibri" w:cs="Times New Roman"/>
          <w:color w:val="auto"/>
          <w:szCs w:val="24"/>
          <w:lang w:eastAsia="zh-CN"/>
        </w:rPr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519C9F52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6C8A2DDC" w:rsidR="00221D4B" w:rsidRPr="00D239FD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239FD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D239FD" w:rsidRPr="00D239FD">
        <w:rPr>
          <w:color w:val="auto"/>
        </w:rPr>
        <w:t>Натальино</w:t>
      </w:r>
      <w:r w:rsidRPr="00D239FD">
        <w:rPr>
          <w:color w:val="auto"/>
        </w:rPr>
        <w:t xml:space="preserve"> (</w:t>
      </w:r>
      <w:r w:rsidR="00D239FD" w:rsidRPr="00D239FD">
        <w:rPr>
          <w:color w:val="auto"/>
        </w:rPr>
        <w:t>https://natalyino.ru</w:t>
      </w:r>
      <w:r w:rsidRPr="00D239FD">
        <w:rPr>
          <w:color w:val="auto"/>
        </w:rPr>
        <w:t xml:space="preserve">). </w:t>
      </w:r>
    </w:p>
    <w:sectPr w:rsidR="00221D4B" w:rsidRPr="00D23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971E9"/>
    <w:rsid w:val="002F0840"/>
    <w:rsid w:val="00875ECB"/>
    <w:rsid w:val="009C4D78"/>
    <w:rsid w:val="00D239FD"/>
    <w:rsid w:val="00E91319"/>
    <w:rsid w:val="00FE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3694</Words>
  <Characters>21061</Characters>
  <Application>Microsoft Office Word</Application>
  <DocSecurity>0</DocSecurity>
  <Lines>175</Lines>
  <Paragraphs>49</Paragraphs>
  <ScaleCrop>false</ScaleCrop>
  <Company/>
  <LinksUpToDate>false</LinksUpToDate>
  <CharactersWithSpaces>24706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7</cp:revision>
  <dcterms:created xsi:type="dcterms:W3CDTF">2026-06-29T21:00:00Z</dcterms:created>
  <dcterms:modified xsi:type="dcterms:W3CDTF">2026-08-17T13:08:00Z</dcterms:modified>
</cp:coreProperties>
</file>