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37571" w14:textId="4B001EDA" w:rsidR="00221D4B" w:rsidRPr="00FD64E0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  <w:color w:val="auto"/>
        </w:rPr>
      </w:pPr>
      <w:r w:rsidRPr="00FD64E0">
        <w:rPr>
          <w:b/>
          <w:bCs/>
          <w:color w:val="auto"/>
        </w:rPr>
        <w:t>Сообщение о возможном установлении публичного сервитута</w:t>
      </w:r>
    </w:p>
    <w:p w14:paraId="5EAC6689" w14:textId="77777777" w:rsidR="00221D4B" w:rsidRPr="00FD64E0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  <w:color w:val="auto"/>
        </w:rPr>
      </w:pPr>
    </w:p>
    <w:p w14:paraId="0B440322" w14:textId="573EEDAB" w:rsidR="002F0840" w:rsidRPr="00FD64E0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FD64E0">
        <w:rPr>
          <w:color w:val="auto"/>
        </w:rPr>
        <w:t xml:space="preserve">В соответствии со статьями 39.37, 39.38, 39.43 Земельного кодекса Российской Федерации от 25.10.2001 № 136-ФЗ Администрация муниципального района Безенчукский Самарской области  информирует о возможном установлении публичного сервитута в целях эксплуатации существующей </w:t>
      </w:r>
      <w:r w:rsidR="006C47A8" w:rsidRPr="00FD64E0">
        <w:rPr>
          <w:b/>
          <w:bCs/>
          <w:color w:val="auto"/>
        </w:rPr>
        <w:t>ЛЭП ПС Ольгино Ф-7</w:t>
      </w:r>
      <w:r w:rsidRPr="00FD64E0">
        <w:rPr>
          <w:color w:val="auto"/>
        </w:rPr>
        <w:t xml:space="preserve">, являющейся объектом местного значения (напряжение объекта составляет 0,4-10 </w:t>
      </w:r>
      <w:proofErr w:type="spellStart"/>
      <w:r w:rsidRPr="00FD64E0">
        <w:rPr>
          <w:color w:val="auto"/>
        </w:rPr>
        <w:t>кВ</w:t>
      </w:r>
      <w:proofErr w:type="spellEnd"/>
      <w:r w:rsidRPr="00FD64E0">
        <w:rPr>
          <w:color w:val="auto"/>
        </w:rPr>
        <w:t xml:space="preserve"> согласно Приказу «О вводе в действие Перечня оперативных наименований от 06.12.2010 года № И/383»</w:t>
      </w:r>
      <w:r w:rsidR="00A0318B" w:rsidRPr="00FD64E0">
        <w:rPr>
          <w:color w:val="auto"/>
        </w:rPr>
        <w:t>)</w:t>
      </w:r>
      <w:r w:rsidRPr="00FD64E0">
        <w:rPr>
          <w:color w:val="auto"/>
        </w:rPr>
        <w:t>, в отношении земельных участков</w:t>
      </w:r>
      <w:r w:rsidR="00001687" w:rsidRPr="00FD64E0">
        <w:rPr>
          <w:color w:val="auto"/>
        </w:rPr>
        <w:t xml:space="preserve"> и кадастровых кварталов</w:t>
      </w:r>
      <w:r w:rsidRPr="00FD64E0">
        <w:rPr>
          <w:color w:val="auto"/>
        </w:rPr>
        <w:t xml:space="preserve"> с кадастровыми номерами:</w:t>
      </w:r>
    </w:p>
    <w:p w14:paraId="26706A81" w14:textId="77777777" w:rsidR="00221D4B" w:rsidRPr="00FD64E0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56"/>
      </w:tblGrid>
      <w:tr w:rsidR="00FD64E0" w:rsidRPr="00FD64E0" w14:paraId="1791191F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7BA8D8C6" w14:textId="2D76FC4B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>63:12:1803002:26 (Российская Федерация, Самарская область, Безенчукский район, с. Ольгино, ул. Северная, д. 3а)</w:t>
            </w:r>
          </w:p>
        </w:tc>
      </w:tr>
      <w:tr w:rsidR="00FD64E0" w:rsidRPr="00FD64E0" w14:paraId="4B6637A4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347D7109" w14:textId="48B9856A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>63:12:1803002:9 (Российская Федерация, Самарская область, Безенчукский район, с. Ольгино, ул. Северная 4/2)</w:t>
            </w:r>
          </w:p>
        </w:tc>
      </w:tr>
      <w:tr w:rsidR="00FD64E0" w:rsidRPr="00FD64E0" w14:paraId="3A40D137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2B717276" w14:textId="104007E1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>ЕЗП 63:12:0000000:114 (63:12:1802009:50) (Самарская область)</w:t>
            </w:r>
          </w:p>
        </w:tc>
      </w:tr>
      <w:tr w:rsidR="00FD64E0" w:rsidRPr="00FD64E0" w14:paraId="171AD8DD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63A6F53C" w14:textId="037B0A73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>ЕЗП 63:12:0000000:114 (63:12:1802009:51) (Самарская область)</w:t>
            </w:r>
          </w:p>
        </w:tc>
      </w:tr>
      <w:tr w:rsidR="00FD64E0" w:rsidRPr="00FD64E0" w14:paraId="67493986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7BFE567F" w14:textId="224C8ABD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 xml:space="preserve">63:12:1802009:501 (Самарская область, </w:t>
            </w:r>
            <w:proofErr w:type="spellStart"/>
            <w:r w:rsidRPr="00FD64E0">
              <w:rPr>
                <w:rFonts w:cs="Times New Roman"/>
                <w:color w:val="auto"/>
                <w:sz w:val="22"/>
              </w:rPr>
              <w:t>м.р</w:t>
            </w:r>
            <w:proofErr w:type="spellEnd"/>
            <w:r w:rsidRPr="00FD64E0">
              <w:rPr>
                <w:rFonts w:cs="Times New Roman"/>
                <w:color w:val="auto"/>
                <w:sz w:val="22"/>
              </w:rPr>
              <w:t xml:space="preserve">-н Безенчукский, </w:t>
            </w:r>
            <w:proofErr w:type="spellStart"/>
            <w:r w:rsidRPr="00FD64E0">
              <w:rPr>
                <w:rFonts w:cs="Times New Roman"/>
                <w:color w:val="auto"/>
                <w:sz w:val="22"/>
              </w:rPr>
              <w:t>с.п</w:t>
            </w:r>
            <w:proofErr w:type="spellEnd"/>
            <w:r w:rsidRPr="00FD64E0">
              <w:rPr>
                <w:rFonts w:cs="Times New Roman"/>
                <w:color w:val="auto"/>
                <w:sz w:val="22"/>
              </w:rPr>
              <w:t xml:space="preserve">. Ольгино, с Ольгино, </w:t>
            </w:r>
            <w:proofErr w:type="spellStart"/>
            <w:r w:rsidRPr="00FD64E0">
              <w:rPr>
                <w:rFonts w:cs="Times New Roman"/>
                <w:color w:val="auto"/>
                <w:sz w:val="22"/>
              </w:rPr>
              <w:t>ул</w:t>
            </w:r>
            <w:proofErr w:type="spellEnd"/>
            <w:r w:rsidRPr="00FD64E0">
              <w:rPr>
                <w:rFonts w:cs="Times New Roman"/>
                <w:color w:val="auto"/>
                <w:sz w:val="22"/>
              </w:rPr>
              <w:t xml:space="preserve"> Мелиораторов, з/у 2)</w:t>
            </w:r>
          </w:p>
        </w:tc>
      </w:tr>
      <w:tr w:rsidR="00FD64E0" w:rsidRPr="00FD64E0" w14:paraId="0C2B46E2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7F30BF63" w14:textId="6D732789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>ЕЗП 63:12:0000000:114 (63:12:1802009:49) (Самарская область)</w:t>
            </w:r>
          </w:p>
        </w:tc>
      </w:tr>
      <w:tr w:rsidR="00FD64E0" w:rsidRPr="00FD64E0" w14:paraId="1F69A05F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734B00C6" w14:textId="75C0996B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>ЕЗП 63:12:0000000:114 (63:12:1802009:52) (Самарская область)</w:t>
            </w:r>
          </w:p>
        </w:tc>
      </w:tr>
      <w:tr w:rsidR="00FD64E0" w:rsidRPr="00FD64E0" w14:paraId="7A169C79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323A1A7B" w14:textId="78CA9860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>ЕЗП 63:12:1802008:5 (63:12:1802008:3) (Самарская область, муниципальный район Безенчукский, сельское поселение Ольгино, село Ольгино, улица Степная, земельный участок 36)</w:t>
            </w:r>
          </w:p>
        </w:tc>
      </w:tr>
      <w:tr w:rsidR="00FD64E0" w:rsidRPr="00FD64E0" w14:paraId="05101002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507DCC36" w14:textId="0F449A7B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 xml:space="preserve">63:12:1802008:2 (Российская Федерация, Самарская </w:t>
            </w:r>
            <w:proofErr w:type="spellStart"/>
            <w:r w:rsidRPr="00FD64E0">
              <w:rPr>
                <w:rFonts w:cs="Times New Roman"/>
                <w:color w:val="auto"/>
                <w:sz w:val="22"/>
              </w:rPr>
              <w:t>обл</w:t>
            </w:r>
            <w:proofErr w:type="spellEnd"/>
            <w:r w:rsidRPr="00FD64E0">
              <w:rPr>
                <w:rFonts w:cs="Times New Roman"/>
                <w:color w:val="auto"/>
                <w:sz w:val="22"/>
              </w:rPr>
              <w:t>, р-н Безенчукский, с Ольгино)</w:t>
            </w:r>
          </w:p>
        </w:tc>
      </w:tr>
      <w:tr w:rsidR="00FD64E0" w:rsidRPr="00FD64E0" w14:paraId="22038F06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5442CEC7" w14:textId="55E7210C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>ЕЗП 63:12:0000000:102 (63:12:1802006:8) (Самарская область)</w:t>
            </w:r>
          </w:p>
        </w:tc>
      </w:tr>
      <w:tr w:rsidR="00FD64E0" w:rsidRPr="00FD64E0" w14:paraId="7A55F8C3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7D928DC7" w14:textId="1EEBA453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>63:12:1802006:999 (Российская Федерация, Самарская область, Безенчукский р-н., с. Ольгино, ул. Степная)</w:t>
            </w:r>
          </w:p>
        </w:tc>
      </w:tr>
      <w:tr w:rsidR="00FD64E0" w:rsidRPr="00FD64E0" w14:paraId="47E0CDDE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4F353937" w14:textId="510BCB42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>63:12:1802006:581 (Российская Федерация, Самарская область, муниципальный район Безенчукский, сельское поселение Ольгино, село Ольгино, улица Степная, земельный участок 35)</w:t>
            </w:r>
          </w:p>
        </w:tc>
      </w:tr>
      <w:tr w:rsidR="00FD64E0" w:rsidRPr="00FD64E0" w14:paraId="2F14323A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1646A427" w14:textId="4C818B47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 xml:space="preserve">63:12:1802006:582 (Российская </w:t>
            </w:r>
            <w:proofErr w:type="spellStart"/>
            <w:proofErr w:type="gramStart"/>
            <w:r w:rsidRPr="00FD64E0">
              <w:rPr>
                <w:rFonts w:cs="Times New Roman"/>
                <w:color w:val="auto"/>
                <w:sz w:val="22"/>
              </w:rPr>
              <w:t>Федерация,Самарская</w:t>
            </w:r>
            <w:proofErr w:type="spellEnd"/>
            <w:proofErr w:type="gramEnd"/>
            <w:r w:rsidRPr="00FD64E0">
              <w:rPr>
                <w:rFonts w:cs="Times New Roman"/>
                <w:color w:val="auto"/>
                <w:sz w:val="22"/>
              </w:rPr>
              <w:t xml:space="preserve"> область, муниципальный район Безенчукский, сельское поселение Ольгино, село Ольгино, улица Степная, земельный участок 15)</w:t>
            </w:r>
          </w:p>
        </w:tc>
      </w:tr>
      <w:tr w:rsidR="00FD64E0" w:rsidRPr="00FD64E0" w14:paraId="514FCB4F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34D7AE8B" w14:textId="20C8F6A4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>63:12:1802006:520 (</w:t>
            </w:r>
            <w:proofErr w:type="spellStart"/>
            <w:r w:rsidRPr="00FD64E0">
              <w:rPr>
                <w:rFonts w:cs="Times New Roman"/>
                <w:color w:val="auto"/>
                <w:sz w:val="22"/>
              </w:rPr>
              <w:t>Российсская</w:t>
            </w:r>
            <w:proofErr w:type="spellEnd"/>
            <w:r w:rsidRPr="00FD64E0">
              <w:rPr>
                <w:rFonts w:cs="Times New Roman"/>
                <w:color w:val="auto"/>
                <w:sz w:val="22"/>
              </w:rPr>
              <w:t xml:space="preserve"> Федерация, Самарская область, муниципальный район Безенчукский, сельское поселение Ольгино, село Ольгино, улица Степная, земельный участок 17)</w:t>
            </w:r>
          </w:p>
        </w:tc>
      </w:tr>
      <w:tr w:rsidR="00FD64E0" w:rsidRPr="00FD64E0" w14:paraId="1F066916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5BC49148" w14:textId="58AAAEDE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>63:12:1802006:524 (Российская Федерация, Самарская область, муниципальный район Безенчукский, сельское поселение Ольгино, село Ольгино, улица Молодежная, земельный участок 14)</w:t>
            </w:r>
          </w:p>
        </w:tc>
      </w:tr>
      <w:tr w:rsidR="00FD64E0" w:rsidRPr="00FD64E0" w14:paraId="41BEE018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2B143841" w14:textId="27036AD1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>63:12:1802006:521 (Российская Федерация, Самарская область, муниципальный район Безенчукский, сельское поселение Ольгино, село Ольгино, улица Степная, земельный участок 16)</w:t>
            </w:r>
          </w:p>
        </w:tc>
      </w:tr>
      <w:tr w:rsidR="00FD64E0" w:rsidRPr="00FD64E0" w14:paraId="08B0675F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52A7C153" w14:textId="4925AA8B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>63:12:1802006:502 (Самарская область, р-н. Безенчукский, волость. Ольгинская, с. Ольгино)</w:t>
            </w:r>
          </w:p>
        </w:tc>
      </w:tr>
      <w:tr w:rsidR="00FD64E0" w:rsidRPr="00FD64E0" w14:paraId="594101C1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727A4F4C" w14:textId="450C6F70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>63:12:1802006:3 (Самарская область, р-н. Безенчукский, с. Ольгино, ул. Мелиораторов, д. 8)</w:t>
            </w:r>
          </w:p>
        </w:tc>
      </w:tr>
      <w:tr w:rsidR="00FD64E0" w:rsidRPr="00FD64E0" w14:paraId="01B28AA8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2DED3FBA" w14:textId="091BE678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>ЕЗП 63:12:0000000:102 (63:12:1802006:29) (Самарская область)</w:t>
            </w:r>
          </w:p>
        </w:tc>
      </w:tr>
      <w:tr w:rsidR="00FD64E0" w:rsidRPr="00FD64E0" w14:paraId="30B1D83B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397DF878" w14:textId="0E6547B6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>63:12:1802002:516 (Самарская область, р-н. Безенчукский, с. Ольгино, ул. Мелиораторов, д. 27)</w:t>
            </w:r>
          </w:p>
        </w:tc>
      </w:tr>
      <w:tr w:rsidR="00FD64E0" w:rsidRPr="00FD64E0" w14:paraId="5A3F5544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31C12899" w14:textId="5E7CDAD8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>63:12:1802002:559 (Российская Федерация, Самарская область, Безенчукский район, с. Ольгино, ул. Северная, д. 7)</w:t>
            </w:r>
          </w:p>
        </w:tc>
      </w:tr>
      <w:tr w:rsidR="00FD64E0" w:rsidRPr="00FD64E0" w14:paraId="6634E824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4AB6E9D2" w14:textId="76E4867A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>63:12:1802002:540 (Российская Федерация, Самарская область, Безенчукский район, с. Ольгино, ул. Северная, 7а)</w:t>
            </w:r>
          </w:p>
        </w:tc>
      </w:tr>
      <w:tr w:rsidR="00FD64E0" w:rsidRPr="00FD64E0" w14:paraId="0F7A38A8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16BA9887" w14:textId="3807F9BF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>63:12:1802002:4 (Самарская область, р-н. Безенчукский, с. Ольгино, ул. Мелиораторов, д. 21)</w:t>
            </w:r>
          </w:p>
        </w:tc>
      </w:tr>
      <w:tr w:rsidR="00FD64E0" w:rsidRPr="00FD64E0" w14:paraId="3FF815D7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5EDC2EB1" w14:textId="2504DEF1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>63:12:1802001:507 (Российская Федерация, Самарская область, муниципальный район Безенчукский, сельское поселение Ольгино, село Ольгино, улица Мелиораторов, земельный участок 11)</w:t>
            </w:r>
          </w:p>
        </w:tc>
      </w:tr>
      <w:tr w:rsidR="00FD64E0" w:rsidRPr="00FD64E0" w14:paraId="37B8DB94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2B6AB545" w14:textId="46E99320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>63:12:1802001:532 (Российская Федерация, Самарская область, р-н Безенчукский, волость Ольгинская, с. Ольгино)</w:t>
            </w:r>
          </w:p>
        </w:tc>
      </w:tr>
      <w:tr w:rsidR="00FD64E0" w:rsidRPr="00FD64E0" w14:paraId="46C3809D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49CC897E" w14:textId="09BE08B9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>63:12:1802001:516 (Российская Федерация, Самарская область, р-н Безенчукский, волость Ольгинская, с. Ольгино)</w:t>
            </w:r>
          </w:p>
        </w:tc>
      </w:tr>
      <w:tr w:rsidR="00FD64E0" w:rsidRPr="00FD64E0" w14:paraId="416B7125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5529D8B5" w14:textId="5A61495E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lastRenderedPageBreak/>
              <w:t>63:12:1802001:568 (Российская Федерация, Самарская область, муниципальный район Безенчукский, сельское поселение Ольгино, село Ольгино, территория Ольгино, земельный участок 1802001568)</w:t>
            </w:r>
          </w:p>
        </w:tc>
      </w:tr>
      <w:tr w:rsidR="00FD64E0" w:rsidRPr="00FD64E0" w14:paraId="28CF79E0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51E066AA" w14:textId="614882C6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>63:12:1802001:560 (Российская Федерация, Самарская область, муниципальный район Безенчукский, сельское поселение Ольгино, село Ольгино, улица Мелиораторов, земельный участок 19)</w:t>
            </w:r>
          </w:p>
        </w:tc>
      </w:tr>
      <w:tr w:rsidR="00FD64E0" w:rsidRPr="00FD64E0" w14:paraId="5AFB2794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3A83525A" w14:textId="35CDC7C9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>63:12:1802001:569 (Российская Федерация, Самарская область, муниципальный район Безенчукский, сельское поселение Ольгино, село Ольгино, территория Ольгино, земельный участок 1802001569)</w:t>
            </w:r>
          </w:p>
        </w:tc>
      </w:tr>
      <w:tr w:rsidR="00FD64E0" w:rsidRPr="00FD64E0" w14:paraId="1D181F2A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702A2D48" w14:textId="32764C67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>63:12:1802001:548 (Российская Федерация, Самарская область, Безенчукский район, с. Ольгино, ул. Северная, 11 а)</w:t>
            </w:r>
          </w:p>
        </w:tc>
      </w:tr>
      <w:tr w:rsidR="00FD64E0" w:rsidRPr="00FD64E0" w14:paraId="0E22F21B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41705969" w14:textId="7F5DD1D9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>63:12:1802001:547 (Российская Федерация, Самарская область, Безенчукский район, с. Ольгино, ул. Мелиораторов, 19 а)</w:t>
            </w:r>
          </w:p>
        </w:tc>
      </w:tr>
      <w:tr w:rsidR="00FD64E0" w:rsidRPr="00FD64E0" w14:paraId="60E06458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6DAEAAEE" w14:textId="4D486825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>63:12:1802001:546 (Российская Федерация, Самарская область, Безенчукский район, с. Ольгино, ул. Северная, 9 а)</w:t>
            </w:r>
          </w:p>
        </w:tc>
      </w:tr>
      <w:tr w:rsidR="00FD64E0" w:rsidRPr="00FD64E0" w14:paraId="2A91767D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1B7675CA" w14:textId="6DD02616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>63:12:1802001:525 (Российская Федерация, Самарская область, муниципальный район Безенчукский, сельское поселение Ольгино, село Ольгино, улица Мелиораторов, земельный участок 13)</w:t>
            </w:r>
          </w:p>
        </w:tc>
      </w:tr>
      <w:tr w:rsidR="00FD64E0" w:rsidRPr="00FD64E0" w14:paraId="7DC80986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297B646A" w14:textId="6552013E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>63:12:1802001:519 (Самарская область, р-н. Безенчукский, волость. Ольгинская, с. Ольгино)</w:t>
            </w:r>
          </w:p>
        </w:tc>
      </w:tr>
      <w:tr w:rsidR="00FD64E0" w:rsidRPr="00FD64E0" w14:paraId="085A73C8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7E2263C5" w14:textId="16068D0E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>63:12:1802001:526 (Российская Федерация, Самарская область, р-н Безенчукский, волость Ольгинская, с. Ольгино)</w:t>
            </w:r>
          </w:p>
        </w:tc>
      </w:tr>
      <w:tr w:rsidR="00FD64E0" w:rsidRPr="00FD64E0" w14:paraId="71FA318A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111872D6" w14:textId="145E0A49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>63:12:1802001:520 (Российская Федерация, Самарская область, р-н Безенчукский, волость Ольгинская, с. Ольгино)</w:t>
            </w:r>
          </w:p>
        </w:tc>
      </w:tr>
      <w:tr w:rsidR="00FD64E0" w:rsidRPr="00FD64E0" w14:paraId="4246D3DF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53FA3EC4" w14:textId="76BD4ED5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>63:12:1802001:524 (Самарская область, р-н. Безенчукский, волость. Ольгинская, с. Ольгино)</w:t>
            </w:r>
          </w:p>
        </w:tc>
      </w:tr>
      <w:tr w:rsidR="00FD64E0" w:rsidRPr="00FD64E0" w14:paraId="1B17A91E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323AF6B7" w14:textId="57864A0C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>63:12:1802001:523 (Российская Федерация, Самарская область, р-н Безенчукский, волость Ольгинская, с. Ольгино)</w:t>
            </w:r>
          </w:p>
        </w:tc>
      </w:tr>
      <w:tr w:rsidR="00FD64E0" w:rsidRPr="00FD64E0" w14:paraId="547D9442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75BFA72E" w14:textId="55D39430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>63:12:1802001:508 (Российская Федерация, Самарская область, муниципальный район Безенчукский, сельское поселение Ольгино, село Ольгино, улица Мелиораторов, земельный участок 15)</w:t>
            </w:r>
          </w:p>
        </w:tc>
      </w:tr>
      <w:tr w:rsidR="00FD64E0" w:rsidRPr="00FD64E0" w14:paraId="4D372B21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70AD8E40" w14:textId="30E8C982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>63:12:1802001:509 (Самарская область, р-н. Безенчукский, волость. Ольгинская, с. Ольгино)</w:t>
            </w:r>
          </w:p>
        </w:tc>
      </w:tr>
      <w:tr w:rsidR="00FD64E0" w:rsidRPr="00FD64E0" w14:paraId="05BB0E58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587E70D2" w14:textId="6D87526C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>63:12:1802001:506 (Российская Федерация, Самарская область, муниципальный район Безенчукский, сельское поселение Ольгино, село Ольгино, улица Мелиораторов, земельный участок 9)</w:t>
            </w:r>
          </w:p>
        </w:tc>
      </w:tr>
      <w:tr w:rsidR="00FD64E0" w:rsidRPr="00FD64E0" w14:paraId="58B001F6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74220894" w14:textId="7B71DD09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>63:12:1802001:517 (Российская Федерация, Самарская область, р-н Безенчукский, волость Ольгинская, с. Ольгино)</w:t>
            </w:r>
          </w:p>
        </w:tc>
      </w:tr>
      <w:tr w:rsidR="00FD64E0" w:rsidRPr="00FD64E0" w14:paraId="30E573C9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73481F4B" w14:textId="5A39A05F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>63:12:1802001:510 (Российская Федерация, Самарская область, муниципальный район Безенчукский, сельское поселение Ольгино, село Ольгино, улица Мелиораторов, земельный участок 17)</w:t>
            </w:r>
          </w:p>
        </w:tc>
      </w:tr>
      <w:tr w:rsidR="00FD64E0" w:rsidRPr="00FD64E0" w14:paraId="72322662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6D97C374" w14:textId="6FCA5153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>63:12:0000000:9074 (Самарская область, муниципальный район Безенчукский, с. Ольгино.)</w:t>
            </w:r>
          </w:p>
        </w:tc>
      </w:tr>
      <w:tr w:rsidR="00FD64E0" w:rsidRPr="00FD64E0" w14:paraId="18B0A473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08F77783" w14:textId="3F9EBDCF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>63:12:0000000:11520 (Самарская область, р-н. Безенчукский, с. Ольгино)</w:t>
            </w:r>
          </w:p>
        </w:tc>
      </w:tr>
      <w:tr w:rsidR="00FD64E0" w:rsidRPr="00FD64E0" w14:paraId="0F51B97C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4BA18AAC" w14:textId="47E49454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 xml:space="preserve">63:12:0000000:10586 (Самарская область, Безенчукский район, </w:t>
            </w:r>
            <w:proofErr w:type="spellStart"/>
            <w:r w:rsidRPr="00FD64E0">
              <w:rPr>
                <w:rFonts w:cs="Times New Roman"/>
                <w:color w:val="auto"/>
                <w:sz w:val="22"/>
              </w:rPr>
              <w:t>с.Ольгино</w:t>
            </w:r>
            <w:proofErr w:type="spellEnd"/>
            <w:r w:rsidRPr="00FD64E0">
              <w:rPr>
                <w:rFonts w:cs="Times New Roman"/>
                <w:color w:val="auto"/>
                <w:sz w:val="22"/>
              </w:rPr>
              <w:t>)</w:t>
            </w:r>
          </w:p>
        </w:tc>
      </w:tr>
      <w:tr w:rsidR="00FD64E0" w:rsidRPr="00FD64E0" w14:paraId="7FF597F1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4D458B16" w14:textId="271B2419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>63:12:1803002 (Российская Федерация, Самарская область, муниципальный район Безенчукский)</w:t>
            </w:r>
          </w:p>
        </w:tc>
      </w:tr>
      <w:tr w:rsidR="00FD64E0" w:rsidRPr="00FD64E0" w14:paraId="35001412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0BD2E74C" w14:textId="574494CB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>63:12:1802009 (Российская Федерация, Самарская область, муниципальный район Безенчукский)</w:t>
            </w:r>
          </w:p>
        </w:tc>
      </w:tr>
      <w:tr w:rsidR="00FD64E0" w:rsidRPr="00FD64E0" w14:paraId="52CDB3E8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5F0EB8A0" w14:textId="7D0D150C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>63:12:1802008 (Российская Федерация, Самарская область, муниципальный район Безенчукский)</w:t>
            </w:r>
          </w:p>
        </w:tc>
      </w:tr>
      <w:tr w:rsidR="00FD64E0" w:rsidRPr="00FD64E0" w14:paraId="7AB6C537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387BA6B2" w14:textId="79ED5D60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>63:12:1802006 (Российская Федерация, Самарская область, муниципальный район Безенчукский)</w:t>
            </w:r>
          </w:p>
        </w:tc>
      </w:tr>
      <w:tr w:rsidR="00FD64E0" w:rsidRPr="00FD64E0" w14:paraId="536E2AEA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7D37741B" w14:textId="22241AFF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>63:12:1802002 (Российская Федерация, Самарская область, муниципальный район Безенчукский)</w:t>
            </w:r>
          </w:p>
        </w:tc>
      </w:tr>
      <w:tr w:rsidR="00FD64E0" w:rsidRPr="00FD64E0" w14:paraId="47563589" w14:textId="77777777" w:rsidTr="00FD64E0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44713DA1" w14:textId="5E2C6A7F" w:rsidR="006C47A8" w:rsidRPr="00FD64E0" w:rsidRDefault="006C47A8" w:rsidP="006C47A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FD64E0">
              <w:rPr>
                <w:rFonts w:cs="Times New Roman"/>
                <w:color w:val="auto"/>
                <w:sz w:val="22"/>
              </w:rPr>
              <w:t>63:12:1802001 (Российская Федерация, Самарская область, муниципальный район Безенчукский)</w:t>
            </w:r>
          </w:p>
        </w:tc>
      </w:tr>
    </w:tbl>
    <w:p w14:paraId="4F8007D5" w14:textId="3A35DC09" w:rsidR="00221D4B" w:rsidRPr="00FD64E0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</w:p>
    <w:p w14:paraId="37444AB2" w14:textId="5A2C0617" w:rsidR="00221D4B" w:rsidRPr="00FD64E0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FD64E0">
        <w:rPr>
          <w:color w:val="auto"/>
        </w:rPr>
        <w:t>Срок публичного сервитута – 49 лет.</w:t>
      </w:r>
    </w:p>
    <w:p w14:paraId="51F2655B" w14:textId="77777777" w:rsidR="00221D4B" w:rsidRPr="00FD64E0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</w:p>
    <w:p w14:paraId="5B2733F7" w14:textId="112A5798" w:rsidR="00221D4B" w:rsidRPr="00FD64E0" w:rsidRDefault="00221D4B" w:rsidP="00221D4B">
      <w:pPr>
        <w:spacing w:after="0" w:line="240" w:lineRule="auto"/>
        <w:ind w:firstLine="709"/>
        <w:contextualSpacing/>
        <w:jc w:val="both"/>
        <w:rPr>
          <w:b/>
          <w:bCs/>
          <w:color w:val="auto"/>
        </w:rPr>
      </w:pPr>
      <w:r w:rsidRPr="00FD64E0">
        <w:rPr>
          <w:b/>
          <w:bCs/>
          <w:color w:val="auto"/>
        </w:rPr>
        <w:t xml:space="preserve">Обоснование необходимости установления публичного сервитута: </w:t>
      </w:r>
    </w:p>
    <w:p w14:paraId="206F2C66" w14:textId="77777777" w:rsidR="00221D4B" w:rsidRPr="00FD64E0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</w:p>
    <w:p w14:paraId="73E1D4B4" w14:textId="0E2D89A9" w:rsidR="001D50C3" w:rsidRPr="00FD64E0" w:rsidRDefault="001D50C3" w:rsidP="001D50C3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FD64E0">
        <w:rPr>
          <w:color w:val="auto"/>
        </w:rPr>
        <w:t xml:space="preserve">Необходимость установления публичного сервитута обоснована обеспечением безопасной эксплуатации инженерного сооружения, в целях эксплуатации которого подано </w:t>
      </w:r>
      <w:r w:rsidRPr="00FD64E0">
        <w:rPr>
          <w:color w:val="auto"/>
        </w:rPr>
        <w:lastRenderedPageBreak/>
        <w:t>ходатайство об установлении публичного сервитута, обеспечения безопасности населения, существующих зданий и сооружений.</w:t>
      </w:r>
    </w:p>
    <w:p w14:paraId="39A9ED56" w14:textId="77777777" w:rsidR="001D50C3" w:rsidRPr="00FD64E0" w:rsidRDefault="001D50C3" w:rsidP="001D50C3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FD64E0">
        <w:rPr>
          <w:color w:val="auto"/>
        </w:rPr>
        <w:t>В соответствии с п. 3 ст. 3.6 Федерального закона от 25.10.2001 года № 137-ФЗ «О введение в действие Земельного кодекса Российской Федерации» 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ЗК РФ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ЗК РФ.</w:t>
      </w:r>
    </w:p>
    <w:p w14:paraId="4702D508" w14:textId="77777777" w:rsidR="001D50C3" w:rsidRPr="00FD64E0" w:rsidRDefault="001D50C3" w:rsidP="001D50C3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FD64E0">
        <w:rPr>
          <w:color w:val="auto"/>
        </w:rPr>
        <w:t>В соответствии с ч. 1 ст. 39.37 ЗК РФ публичный сервитут устанавливается для использования земельных участков и (или) земель в целях эксплуатации объектов электросетевого хозяйства, если указанные объекты являются объектами федерального, регионального или местного значения, либо необходимы для оказания организации электроснабжения населения.</w:t>
      </w:r>
    </w:p>
    <w:p w14:paraId="52B3771C" w14:textId="77777777" w:rsidR="001D50C3" w:rsidRPr="00FD64E0" w:rsidRDefault="001D50C3" w:rsidP="001D50C3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FD64E0">
        <w:rPr>
          <w:color w:val="auto"/>
        </w:rPr>
        <w:t xml:space="preserve">Публичный сервитут в отношении земельных участков/частей земельных участков, указанных в п.9 ходатайства, устанавливается на основании ч. 1 ст. 39.37 Земельного кодекса РФ в целях эксплуатации существующей ЛЭП ПС Ольгино Ф-7. </w:t>
      </w:r>
    </w:p>
    <w:p w14:paraId="49ED59E4" w14:textId="77777777" w:rsidR="001D50C3" w:rsidRPr="00FD64E0" w:rsidRDefault="001D50C3" w:rsidP="001D50C3">
      <w:pPr>
        <w:spacing w:after="0" w:line="240" w:lineRule="auto"/>
        <w:ind w:firstLine="709"/>
        <w:contextualSpacing/>
        <w:jc w:val="both"/>
        <w:rPr>
          <w:b/>
          <w:bCs/>
          <w:color w:val="auto"/>
        </w:rPr>
      </w:pPr>
      <w:r w:rsidRPr="00FD64E0">
        <w:rPr>
          <w:color w:val="auto"/>
        </w:rPr>
        <w:t xml:space="preserve">Поскольку указанный объект – существующий (год постройки – 1985 г.), напряжение объекта составляет 0,4-10 </w:t>
      </w:r>
      <w:proofErr w:type="spellStart"/>
      <w:r w:rsidRPr="00FD64E0">
        <w:rPr>
          <w:color w:val="auto"/>
        </w:rPr>
        <w:t>кВ</w:t>
      </w:r>
      <w:proofErr w:type="spellEnd"/>
      <w:r w:rsidRPr="00FD64E0">
        <w:rPr>
          <w:color w:val="auto"/>
        </w:rPr>
        <w:t xml:space="preserve"> (Приказ о вводе в действие Перечня оперативных наименований от 06.12.2010 года № И/383), не требует реконструкции,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 – </w:t>
      </w:r>
      <w:r w:rsidRPr="00FD64E0">
        <w:rPr>
          <w:b/>
          <w:bCs/>
          <w:color w:val="auto"/>
        </w:rPr>
        <w:t xml:space="preserve">сведения указанные в п.2 и п. 3 ст. 39.41 ЗК РФ, не приводятся. </w:t>
      </w:r>
    </w:p>
    <w:p w14:paraId="319E6F2C" w14:textId="77777777" w:rsidR="001D50C3" w:rsidRPr="00FD64E0" w:rsidRDefault="001D50C3" w:rsidP="001D50C3">
      <w:pPr>
        <w:spacing w:after="0" w:line="240" w:lineRule="auto"/>
        <w:ind w:firstLine="709"/>
        <w:contextualSpacing/>
        <w:jc w:val="both"/>
        <w:rPr>
          <w:b/>
          <w:bCs/>
          <w:color w:val="auto"/>
        </w:rPr>
      </w:pPr>
      <w:r w:rsidRPr="00FD64E0">
        <w:rPr>
          <w:color w:val="auto"/>
        </w:rPr>
        <w:t xml:space="preserve">В соответствии с п. 6 ст. 39.41 ЗК РФ границы публичного сервитута для эксплуатации объектов электросетевого хозяйства (п. 1 ст. 39.37 ЗК РФ) определяются в соответствии с установленной документацией по планировке территории границами зон планируемого размещения объектов, а в случае, если для размещения инженерных сооружений разработка  документации по планировке территории не требуется, </w:t>
      </w:r>
      <w:r w:rsidRPr="00FD64E0">
        <w:rPr>
          <w:b/>
          <w:bCs/>
          <w:color w:val="auto"/>
        </w:rPr>
        <w:t xml:space="preserve">в пределах, не превышающих размеров соответствующих охранных зон. </w:t>
      </w:r>
    </w:p>
    <w:p w14:paraId="261BC1AE" w14:textId="77777777" w:rsidR="001D50C3" w:rsidRPr="00FD64E0" w:rsidRDefault="001D50C3" w:rsidP="001D50C3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FD64E0">
        <w:rPr>
          <w:color w:val="auto"/>
        </w:rPr>
        <w:t xml:space="preserve">Поскольку напряжение объекта составляет 0,4-10 </w:t>
      </w:r>
      <w:proofErr w:type="spellStart"/>
      <w:r w:rsidRPr="00FD64E0">
        <w:rPr>
          <w:color w:val="auto"/>
        </w:rPr>
        <w:t>кВ</w:t>
      </w:r>
      <w:proofErr w:type="spellEnd"/>
      <w:r w:rsidRPr="00FD64E0">
        <w:rPr>
          <w:color w:val="auto"/>
        </w:rPr>
        <w:t xml:space="preserve"> –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№1816).</w:t>
      </w:r>
    </w:p>
    <w:p w14:paraId="11E1E9C2" w14:textId="77777777" w:rsidR="001D50C3" w:rsidRPr="00FD64E0" w:rsidRDefault="001D50C3" w:rsidP="001D50C3">
      <w:pPr>
        <w:spacing w:after="0" w:line="240" w:lineRule="auto"/>
        <w:ind w:firstLine="709"/>
        <w:contextualSpacing/>
        <w:jc w:val="both"/>
        <w:rPr>
          <w:b/>
          <w:bCs/>
          <w:color w:val="auto"/>
        </w:rPr>
      </w:pPr>
      <w:r w:rsidRPr="00FD64E0">
        <w:rPr>
          <w:color w:val="auto"/>
        </w:rPr>
        <w:t xml:space="preserve">В связи с этим целесообразно установить границы публичного сервитута в целях эксплуатации существующего объекта электросетевого хозяйства ЛЭП ПС Ольгино Ф-7 </w:t>
      </w:r>
      <w:r w:rsidRPr="00FD64E0">
        <w:rPr>
          <w:b/>
          <w:bCs/>
          <w:color w:val="auto"/>
        </w:rPr>
        <w:t xml:space="preserve">в границах, соответствующих границам охранной зоны объекта. </w:t>
      </w:r>
    </w:p>
    <w:p w14:paraId="22D17E23" w14:textId="77777777" w:rsidR="001D50C3" w:rsidRPr="00FD64E0" w:rsidRDefault="001D50C3" w:rsidP="001D50C3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FD64E0">
        <w:rPr>
          <w:color w:val="auto"/>
        </w:rPr>
        <w:t>Учитывая вышеизложенное, размер публичного сервитута для эксплуатации воздушных линий электропередачи соответствует границе охранной зоны, установленной согласно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РФ от 24.02.2009 г. № 160.</w:t>
      </w:r>
    </w:p>
    <w:p w14:paraId="59E0C334" w14:textId="77777777" w:rsidR="001D50C3" w:rsidRPr="00FD64E0" w:rsidRDefault="001D50C3" w:rsidP="001D50C3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FD64E0">
        <w:rPr>
          <w:color w:val="auto"/>
        </w:rPr>
        <w:t xml:space="preserve">Согласно письму Минэкономразвития № Д23и-3919 от 11.02.2019 г. возникновение права на линейные объекты до 1 сентября 2018 года может подтверждаться как выпиской из Единого государственного реестра недвижимости, </w:t>
      </w:r>
      <w:r w:rsidRPr="00FD64E0">
        <w:rPr>
          <w:color w:val="auto"/>
          <w:u w:val="single"/>
        </w:rPr>
        <w:t>так и иными документами (выписки из актов, перечней, справок о балансовой принадлежности и т.п.</w:t>
      </w:r>
      <w:r w:rsidRPr="00FD64E0">
        <w:rPr>
          <w:color w:val="auto"/>
        </w:rPr>
        <w:t>) при отсутствии государственной регистрации права на соответствующие объекты в случаях, предусмотренных федеральными законами, в том числе если такое имущество является движимым.</w:t>
      </w:r>
    </w:p>
    <w:p w14:paraId="1EAD8E77" w14:textId="2B406C4F" w:rsidR="001D50C3" w:rsidRPr="00FD64E0" w:rsidRDefault="001D50C3" w:rsidP="001D50C3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FD64E0">
        <w:rPr>
          <w:color w:val="auto"/>
        </w:rPr>
        <w:t xml:space="preserve">Реквизиты правоустанавливающих или </w:t>
      </w:r>
      <w:proofErr w:type="spellStart"/>
      <w:r w:rsidRPr="00FD64E0">
        <w:rPr>
          <w:color w:val="auto"/>
        </w:rPr>
        <w:t>правоудостоверяющих</w:t>
      </w:r>
      <w:proofErr w:type="spellEnd"/>
      <w:r w:rsidRPr="00FD64E0">
        <w:rPr>
          <w:color w:val="auto"/>
        </w:rPr>
        <w:t xml:space="preserve"> документов на сооружение в целях установления публичного сервитута в отношении существующего сооружения для его эксплуатации – ОАО «Волжская МРК» на основании протокола внеочередного общего собрания акционеров ОАО «Волжская МРК» (протокол № 6 от </w:t>
      </w:r>
      <w:r w:rsidRPr="00FD64E0">
        <w:rPr>
          <w:color w:val="auto"/>
        </w:rPr>
        <w:lastRenderedPageBreak/>
        <w:t xml:space="preserve">24.01.2008 г.) переименовано в ОАО «МРСК Волги». ОАО «МРСК Волги» приобрело право собственности на объект на основании передаточного акта от 03.12.2007 г. в связи с реорганизацией ОАО «Волжская МРК». Согласно Выписке из перечня прав и обязательств (инвентарная опись №1 – расширенная инвентаризационная таблица основных средств) по Самарской области для учета в передаточном акте, являющейся приложением к передаточному акту от 03.12.2007 г., объект электросетевого хозяйства </w:t>
      </w:r>
      <w:r w:rsidRPr="00FD64E0">
        <w:rPr>
          <w:b/>
          <w:bCs/>
          <w:color w:val="auto"/>
        </w:rPr>
        <w:t>ВЛ 10 кв Ф7 п/</w:t>
      </w:r>
      <w:proofErr w:type="spellStart"/>
      <w:r w:rsidRPr="00FD64E0">
        <w:rPr>
          <w:b/>
          <w:bCs/>
          <w:color w:val="auto"/>
        </w:rPr>
        <w:t>ст</w:t>
      </w:r>
      <w:proofErr w:type="spellEnd"/>
      <w:r w:rsidRPr="00FD64E0">
        <w:rPr>
          <w:b/>
          <w:bCs/>
          <w:color w:val="auto"/>
        </w:rPr>
        <w:t xml:space="preserve"> Ольгино </w:t>
      </w:r>
      <w:r w:rsidRPr="00FD64E0">
        <w:rPr>
          <w:color w:val="auto"/>
        </w:rPr>
        <w:t>соответствует объекту в перечне оперативных наименований, утвержденном Приказом № И/383 от 06.12.2010 г. с порядковым номером 48 (наименование – ЛЭП ПС Ольгино Ф-7). ОАО «Волжская МРК» является предшественником действующего юридического лица ПАО «</w:t>
      </w:r>
      <w:proofErr w:type="spellStart"/>
      <w:r w:rsidRPr="00FD64E0">
        <w:rPr>
          <w:color w:val="auto"/>
        </w:rPr>
        <w:t>Россети</w:t>
      </w:r>
      <w:proofErr w:type="spellEnd"/>
      <w:r w:rsidRPr="00FD64E0">
        <w:rPr>
          <w:color w:val="auto"/>
        </w:rPr>
        <w:t xml:space="preserve"> Волга» (Уведомление об изменении наименования юридического лица от 21.08.2020 г. № МР6/121/63/568, Выписка из Единого государственного реестра юридических лиц № ЮЭ9965-26-4058082 от 14.01.2026 г.) ПАО «МРСК Волги» на основании Протокола № 17/2020 от 29.05.2020 г. Годового Общего собрания акционеров ПАО «МРСК Волги» переименовано в ПАО «</w:t>
      </w:r>
      <w:proofErr w:type="spellStart"/>
      <w:r w:rsidRPr="00FD64E0">
        <w:rPr>
          <w:color w:val="auto"/>
        </w:rPr>
        <w:t>Россети</w:t>
      </w:r>
      <w:proofErr w:type="spellEnd"/>
      <w:r w:rsidRPr="00FD64E0">
        <w:rPr>
          <w:color w:val="auto"/>
        </w:rPr>
        <w:t xml:space="preserve"> Волга».</w:t>
      </w:r>
    </w:p>
    <w:p w14:paraId="28AC2A5E" w14:textId="77777777" w:rsidR="001D50C3" w:rsidRPr="00FD64E0" w:rsidRDefault="001D50C3" w:rsidP="001D50C3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FD64E0">
        <w:rPr>
          <w:color w:val="auto"/>
        </w:rPr>
        <w:t>Плата за публичный сервитут не устанавливается согласно п. 4 ст. 3.6 Федерального закона от 25.10.2001 года № 137-ФЗ «О введение в действие Земельного кодекса Российской Федерации».</w:t>
      </w:r>
    </w:p>
    <w:p w14:paraId="424EAA84" w14:textId="29605527" w:rsidR="006C47A8" w:rsidRPr="00FD64E0" w:rsidRDefault="001D50C3" w:rsidP="001D50C3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FD64E0">
        <w:rPr>
          <w:color w:val="auto"/>
        </w:rPr>
        <w:t>График проведения работ при осуществлении деятельности, для  обеспечения  которой  устанавливается  публичный  сервитут: при отсутствии аварийных ситуаций, капитальный ремонт объекта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10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 садоводства, огородничества; не превышает один год - в отношении иных земельных участков).</w:t>
      </w:r>
    </w:p>
    <w:p w14:paraId="6FAF8AB0" w14:textId="77777777" w:rsidR="001D50C3" w:rsidRPr="00FD64E0" w:rsidRDefault="001D50C3" w:rsidP="001D50C3">
      <w:pPr>
        <w:spacing w:after="0" w:line="240" w:lineRule="auto"/>
        <w:ind w:firstLine="709"/>
        <w:contextualSpacing/>
        <w:jc w:val="both"/>
        <w:rPr>
          <w:color w:val="auto"/>
        </w:rPr>
      </w:pPr>
    </w:p>
    <w:p w14:paraId="4B0B391B" w14:textId="04A97DF1" w:rsidR="00221D4B" w:rsidRPr="00FD64E0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FD64E0">
        <w:rPr>
          <w:color w:val="auto"/>
        </w:rPr>
        <w:t xml:space="preserve">С поступившим ходатайством об установлении публичного сервитута и прилагаемым к нему описанием местоположения границ публичного сервитута заинтересованные лица могут ознакомиться по адресу: </w:t>
      </w:r>
      <w:proofErr w:type="spellStart"/>
      <w:r w:rsidRPr="00FD64E0">
        <w:rPr>
          <w:color w:val="auto"/>
        </w:rPr>
        <w:t>п.г.т</w:t>
      </w:r>
      <w:proofErr w:type="spellEnd"/>
      <w:r w:rsidRPr="00FD64E0">
        <w:rPr>
          <w:color w:val="auto"/>
        </w:rPr>
        <w:t xml:space="preserve">. Безенчук, ул. Нефтяников, </w:t>
      </w:r>
      <w:r w:rsidRPr="00FD64E0">
        <w:rPr>
          <w:color w:val="auto"/>
        </w:rPr>
        <w:br/>
        <w:t xml:space="preserve">д. 11, </w:t>
      </w:r>
      <w:proofErr w:type="spellStart"/>
      <w:r w:rsidRPr="00FD64E0">
        <w:rPr>
          <w:color w:val="auto"/>
        </w:rPr>
        <w:t>каб</w:t>
      </w:r>
      <w:proofErr w:type="spellEnd"/>
      <w:r w:rsidRPr="00FD64E0">
        <w:rPr>
          <w:color w:val="auto"/>
        </w:rPr>
        <w:t>. 24/3:</w:t>
      </w:r>
    </w:p>
    <w:p w14:paraId="089A99C1" w14:textId="77777777" w:rsidR="00221D4B" w:rsidRPr="00FD64E0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FD64E0">
        <w:rPr>
          <w:color w:val="auto"/>
        </w:rPr>
        <w:t xml:space="preserve">Понедельник – четверг: с 9:30 до 12:30 и с 14:00 до 17:00; </w:t>
      </w:r>
    </w:p>
    <w:p w14:paraId="2E092588" w14:textId="77777777" w:rsidR="00221D4B" w:rsidRPr="00FD64E0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FD64E0">
        <w:rPr>
          <w:color w:val="auto"/>
        </w:rPr>
        <w:t xml:space="preserve">Пятница: с 9:30 до 12:30 и с 14:00 до 15:00. </w:t>
      </w:r>
    </w:p>
    <w:p w14:paraId="2FF19086" w14:textId="3333344D" w:rsidR="00221D4B" w:rsidRPr="00FD64E0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FD64E0">
        <w:rPr>
          <w:color w:val="auto"/>
        </w:rPr>
        <w:t xml:space="preserve">Комитет по управлению муниципальным имуществом Администрации муниципального района Безенчукский Самарской области принимает заявления об учете прав на земельные участки в течение 15 дней со дня опубликования данного сообщения (в соответствии с пунктом 8 статьи 39.42 Земельного кодекса РФ) по адресу: 446250, Самарская область, муниципальный район Безенчукский, </w:t>
      </w:r>
      <w:proofErr w:type="spellStart"/>
      <w:r w:rsidRPr="00FD64E0">
        <w:rPr>
          <w:color w:val="auto"/>
        </w:rPr>
        <w:t>п.г.т</w:t>
      </w:r>
      <w:proofErr w:type="spellEnd"/>
      <w:r w:rsidRPr="00FD64E0">
        <w:rPr>
          <w:color w:val="auto"/>
        </w:rPr>
        <w:t xml:space="preserve">. Безенчук,  ул. Нефтяников, д. 11, </w:t>
      </w:r>
      <w:proofErr w:type="spellStart"/>
      <w:r w:rsidRPr="00FD64E0">
        <w:rPr>
          <w:color w:val="auto"/>
        </w:rPr>
        <w:t>каб</w:t>
      </w:r>
      <w:proofErr w:type="spellEnd"/>
      <w:r w:rsidRPr="00FD64E0">
        <w:rPr>
          <w:color w:val="auto"/>
        </w:rPr>
        <w:t>. 24/3.</w:t>
      </w:r>
    </w:p>
    <w:p w14:paraId="3F4720FB" w14:textId="38BAB49C" w:rsidR="00221D4B" w:rsidRPr="00FD64E0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FD64E0">
        <w:rPr>
          <w:color w:val="auto"/>
        </w:rPr>
        <w:t>Информация о поступившем ходатайстве об установлении публичного сервитута размещена на официальных интернет-сайтах Администрации муниципального района Безенчукский Самарской области (http://admbezenchuk.ru),</w:t>
      </w:r>
      <w:r w:rsidR="006C47A8" w:rsidRPr="00FD64E0">
        <w:rPr>
          <w:color w:val="auto"/>
        </w:rPr>
        <w:t xml:space="preserve"> </w:t>
      </w:r>
      <w:r w:rsidRPr="00FD64E0">
        <w:rPr>
          <w:color w:val="auto"/>
        </w:rPr>
        <w:t xml:space="preserve">Администрации сельского поселения Ольгино (http://admolgino.ru/). </w:t>
      </w:r>
    </w:p>
    <w:sectPr w:rsidR="00221D4B" w:rsidRPr="00FD64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D4B"/>
    <w:rsid w:val="00001687"/>
    <w:rsid w:val="001D50C3"/>
    <w:rsid w:val="00221D4B"/>
    <w:rsid w:val="002762C0"/>
    <w:rsid w:val="002F0840"/>
    <w:rsid w:val="006C47A8"/>
    <w:rsid w:val="00A0318B"/>
    <w:rsid w:val="00FD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4B2C1"/>
  <w15:chartTrackingRefBased/>
  <w15:docId w15:val="{295A9384-D3C5-49D2-B379-04742BC30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Calibri"/>
        <w:color w:val="000000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1D4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21D4B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6C47A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2050</Words>
  <Characters>11690</Characters>
  <Application>Microsoft Office Word</Application>
  <DocSecurity>0</DocSecurity>
  <Lines>97</Lines>
  <Paragraphs>27</Paragraphs>
  <ScaleCrop>false</ScaleCrop>
  <Company/>
  <LinksUpToDate>false</LinksUpToDate>
  <CharactersWithSpaces>13713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БРИЧКА</dc:creator>
  <cp:keywords/>
  <dc:description/>
  <cp:lastModifiedBy>БРИЧКА</cp:lastModifiedBy>
  <cp:revision>6</cp:revision>
  <dcterms:created xsi:type="dcterms:W3CDTF">2026-06-29T21:00:00Z</dcterms:created>
  <dcterms:modified xsi:type="dcterms:W3CDTF">2026-06-30T06:28:00Z</dcterms:modified>
</cp:coreProperties>
</file>