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1D" w:rsidRDefault="00A67F1D">
      <w:pPr>
        <w:pStyle w:val="ConsPlusNormal"/>
        <w:spacing w:before="280"/>
        <w:jc w:val="right"/>
      </w:pPr>
      <w:bookmarkStart w:id="0" w:name="_GoBack"/>
      <w:bookmarkEnd w:id="0"/>
      <w:r>
        <w:t>_________________________________________</w:t>
      </w:r>
    </w:p>
    <w:p w:rsidR="00A67F1D" w:rsidRDefault="00A67F1D">
      <w:pPr>
        <w:pStyle w:val="ConsPlusNormal"/>
        <w:jc w:val="right"/>
      </w:pPr>
      <w:r>
        <w:t>(наименование/Ф.И.О. продавца)</w:t>
      </w:r>
    </w:p>
    <w:p w:rsidR="00A67F1D" w:rsidRDefault="00A67F1D">
      <w:pPr>
        <w:pStyle w:val="ConsPlusNormal"/>
        <w:jc w:val="right"/>
      </w:pPr>
      <w:r>
        <w:t>адрес: __________________________________</w:t>
      </w:r>
    </w:p>
    <w:p w:rsidR="00A67F1D" w:rsidRDefault="00A67F1D">
      <w:pPr>
        <w:pStyle w:val="ConsPlusNormal"/>
        <w:ind w:firstLine="540"/>
        <w:jc w:val="both"/>
      </w:pPr>
    </w:p>
    <w:p w:rsidR="00A67F1D" w:rsidRDefault="00A67F1D">
      <w:pPr>
        <w:pStyle w:val="ConsPlusNormal"/>
        <w:jc w:val="right"/>
      </w:pPr>
      <w:r>
        <w:t>от ______________________________________</w:t>
      </w:r>
    </w:p>
    <w:p w:rsidR="00A67F1D" w:rsidRDefault="00A67F1D">
      <w:pPr>
        <w:pStyle w:val="ConsPlusNormal"/>
        <w:jc w:val="right"/>
      </w:pPr>
      <w:r>
        <w:t>(Ф.И.О. покупателя)</w:t>
      </w:r>
    </w:p>
    <w:p w:rsidR="00A67F1D" w:rsidRDefault="00A67F1D">
      <w:pPr>
        <w:pStyle w:val="ConsPlusNormal"/>
        <w:jc w:val="right"/>
      </w:pPr>
      <w:r>
        <w:t>адрес: _________________________________,</w:t>
      </w:r>
    </w:p>
    <w:p w:rsidR="00A67F1D" w:rsidRDefault="00A67F1D">
      <w:pPr>
        <w:pStyle w:val="ConsPlusNormal"/>
        <w:jc w:val="right"/>
      </w:pPr>
      <w:r>
        <w:t>телефон: _______________________________,</w:t>
      </w:r>
    </w:p>
    <w:p w:rsidR="00A67F1D" w:rsidRDefault="00A67F1D">
      <w:pPr>
        <w:pStyle w:val="ConsPlusNormal"/>
        <w:jc w:val="right"/>
      </w:pPr>
      <w:r>
        <w:t>адрес электронной почты: ________________</w:t>
      </w:r>
    </w:p>
    <w:p w:rsidR="00A67F1D" w:rsidRDefault="00A67F1D">
      <w:pPr>
        <w:pStyle w:val="ConsPlusNormal"/>
        <w:ind w:firstLine="540"/>
        <w:jc w:val="both"/>
      </w:pPr>
    </w:p>
    <w:p w:rsidR="00A67F1D" w:rsidRDefault="00A67F1D">
      <w:pPr>
        <w:pStyle w:val="ConsPlusNormal"/>
        <w:jc w:val="center"/>
      </w:pPr>
      <w:r>
        <w:t>Заявление</w:t>
      </w:r>
    </w:p>
    <w:p w:rsidR="00A67F1D" w:rsidRDefault="00A67F1D">
      <w:pPr>
        <w:pStyle w:val="ConsPlusNormal"/>
        <w:ind w:firstLine="540"/>
        <w:jc w:val="both"/>
      </w:pPr>
    </w:p>
    <w:p w:rsidR="00A67F1D" w:rsidRDefault="00A67F1D">
      <w:pPr>
        <w:pStyle w:val="ConsPlusNormal"/>
        <w:ind w:firstLine="540"/>
        <w:jc w:val="both"/>
      </w:pPr>
      <w:proofErr w:type="gramStart"/>
      <w:r>
        <w:t>"___"__________ ____ г. между _____________________ (наименование или Ф.И.О. продавца) (далее - продавец) и _________________________ (наименование или Ф.И.О. покупателя) (далее - покупатель) был заключен договор розничной купли-продажи ______________ (далее - Товар) N _____ (далее - Договор), в соответствии с которым ______________________________________________.</w:t>
      </w:r>
      <w:proofErr w:type="gramEnd"/>
    </w:p>
    <w:p w:rsidR="00A67F1D" w:rsidRDefault="00A67F1D">
      <w:pPr>
        <w:pStyle w:val="ConsPlusNormal"/>
        <w:spacing w:before="220"/>
        <w:ind w:firstLine="540"/>
        <w:jc w:val="both"/>
      </w:pPr>
      <w:r>
        <w:t>"___"__________ ____ г. в соответствии с п. ____ Договора покупатель уплатил покупную цену в размере</w:t>
      </w:r>
      <w:proofErr w:type="gramStart"/>
      <w:r>
        <w:t xml:space="preserve"> _____ (__________) </w:t>
      </w:r>
      <w:proofErr w:type="gramEnd"/>
      <w:r>
        <w:t>рублей путем __________________, что подтверждается _______________________.</w:t>
      </w:r>
    </w:p>
    <w:p w:rsidR="00A67F1D" w:rsidRDefault="00A67F1D">
      <w:pPr>
        <w:pStyle w:val="ConsPlusNormal"/>
        <w:spacing w:before="220"/>
        <w:ind w:firstLine="540"/>
        <w:jc w:val="both"/>
      </w:pPr>
      <w:r>
        <w:t>"___"__________ ____ г. покупатель обнаружил следующие недостатки Товара: __________________________________, что подтверждается _________________________.</w:t>
      </w:r>
    </w:p>
    <w:p w:rsidR="00A67F1D" w:rsidRDefault="00A67F1D">
      <w:pPr>
        <w:pStyle w:val="ConsPlusNormal"/>
        <w:spacing w:before="220"/>
        <w:ind w:firstLine="540"/>
        <w:jc w:val="both"/>
      </w:pPr>
      <w:r>
        <w:t>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 (</w:t>
      </w:r>
      <w:hyperlink r:id="rId5" w:history="1">
        <w:r>
          <w:rPr>
            <w:color w:val="0000FF"/>
          </w:rPr>
          <w:t>п. 1 ст. 492</w:t>
        </w:r>
      </w:hyperlink>
      <w:r>
        <w:t xml:space="preserve"> Гражданского кодекса Российской Федерации).</w:t>
      </w:r>
    </w:p>
    <w:p w:rsidR="00A67F1D" w:rsidRDefault="00A67F1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3 ст. 492</w:t>
        </w:r>
      </w:hyperlink>
      <w:r>
        <w:t xml:space="preserve"> Гражданского кодекса Российской Федерации к отношениям по договору розничной купли-продажи с участием покупателя-гражданина, не урегулированным 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применяются законы о защите прав потребителей и иные правовые акты, принятые в соответствии с ними.</w:t>
      </w:r>
    </w:p>
    <w:p w:rsidR="00A67F1D" w:rsidRDefault="00A67F1D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п. 5 ст. 454</w:t>
        </w:r>
      </w:hyperlink>
      <w:r>
        <w:t xml:space="preserve"> Гражданского кодекса Российской Федерации к отдельным видам договора купли-продажи (розничная купля-продажа, поставка товаров, поставка товаров для государственных нужд, контрактация, энергоснабжение, продажа недвижимости, продажа предприятия) положения, предусмотренные </w:t>
      </w:r>
      <w:hyperlink r:id="rId9" w:history="1">
        <w:r>
          <w:rPr>
            <w:color w:val="0000FF"/>
          </w:rPr>
          <w:t>§ 1 гл. 30</w:t>
        </w:r>
      </w:hyperlink>
      <w:r>
        <w:t xml:space="preserve"> Гражданского кодекса Российской Федерации, применяются, если иное не предусмотрено правилами Гражданского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об этих видах договоров.</w:t>
      </w:r>
      <w:proofErr w:type="gramEnd"/>
    </w:p>
    <w:p w:rsidR="00A67F1D" w:rsidRDefault="00A67F1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п. п. 1</w:t>
        </w:r>
      </w:hyperlink>
      <w:r>
        <w:t xml:space="preserve">, </w:t>
      </w:r>
      <w:hyperlink r:id="rId12" w:history="1">
        <w:r>
          <w:rPr>
            <w:color w:val="0000FF"/>
          </w:rPr>
          <w:t>2 ст. 469</w:t>
        </w:r>
      </w:hyperlink>
      <w:r>
        <w:t xml:space="preserve"> Гражданского кодекса Российской Федерации продавец обязан передать покупателю товар, качество которого соответствует договору купли-продажи. 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A67F1D" w:rsidRDefault="00A67F1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п. 4 ст. 503</w:t>
        </w:r>
      </w:hyperlink>
      <w:r>
        <w:t xml:space="preserve"> Гражданского кодекса Российской Федерации покупатель, которому продан товар ненадлежащего качества, если его недостатки не были оговорены продавцом, вправе отказаться от исполнения договора розничной купли-продажи и потребовать возврата уплаченной за товар суммы.</w:t>
      </w:r>
    </w:p>
    <w:p w:rsidR="00A67F1D" w:rsidRDefault="00A67F1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4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6 п. 1 ст. 18</w:t>
        </w:r>
      </w:hyperlink>
      <w:r>
        <w:t xml:space="preserve"> Закона Российской Федерации от 07.02.1992 N 2300-1 "О защите прав потребителей" потребитель в случае обнаружения в товаре недостатков, если они не были </w:t>
      </w:r>
      <w:r>
        <w:lastRenderedPageBreak/>
        <w:t>оговорены продавцом, в том числе вправе отказаться от исполнения договора купли-продажи и потребовать возврата уплаченной за товар суммы.</w:t>
      </w:r>
    </w:p>
    <w:p w:rsidR="00A67F1D" w:rsidRDefault="00A67F1D">
      <w:pPr>
        <w:pStyle w:val="ConsPlusNormal"/>
        <w:ind w:firstLine="540"/>
        <w:jc w:val="both"/>
      </w:pPr>
    </w:p>
    <w:p w:rsidR="00A67F1D" w:rsidRDefault="00A67F1D">
      <w:pPr>
        <w:pStyle w:val="ConsPlusNormal"/>
        <w:ind w:firstLine="540"/>
        <w:jc w:val="both"/>
      </w:pPr>
      <w:proofErr w:type="gramStart"/>
      <w:r>
        <w:t xml:space="preserve">На основании вышеизложенного, руководствуясь </w:t>
      </w:r>
      <w:hyperlink r:id="rId15" w:history="1">
        <w:r>
          <w:rPr>
            <w:color w:val="0000FF"/>
          </w:rPr>
          <w:t>п. 5 ст. 454</w:t>
        </w:r>
      </w:hyperlink>
      <w:r>
        <w:t xml:space="preserve">, </w:t>
      </w:r>
      <w:hyperlink r:id="rId16" w:history="1">
        <w:r>
          <w:rPr>
            <w:color w:val="0000FF"/>
          </w:rPr>
          <w:t>п. п. 1</w:t>
        </w:r>
      </w:hyperlink>
      <w:r>
        <w:t xml:space="preserve">, </w:t>
      </w:r>
      <w:hyperlink r:id="rId17" w:history="1">
        <w:r>
          <w:rPr>
            <w:color w:val="0000FF"/>
          </w:rPr>
          <w:t>2 ст. 469</w:t>
        </w:r>
      </w:hyperlink>
      <w:r>
        <w:t xml:space="preserve">, </w:t>
      </w:r>
      <w:hyperlink r:id="rId18" w:history="1">
        <w:r>
          <w:rPr>
            <w:color w:val="0000FF"/>
          </w:rPr>
          <w:t>п. п. 1</w:t>
        </w:r>
      </w:hyperlink>
      <w:r>
        <w:t xml:space="preserve">, </w:t>
      </w:r>
      <w:hyperlink r:id="rId19" w:history="1">
        <w:r>
          <w:rPr>
            <w:color w:val="0000FF"/>
          </w:rPr>
          <w:t>3 ст. 492</w:t>
        </w:r>
      </w:hyperlink>
      <w:r>
        <w:t xml:space="preserve">, </w:t>
      </w:r>
      <w:hyperlink r:id="rId20" w:history="1">
        <w:r>
          <w:rPr>
            <w:color w:val="0000FF"/>
          </w:rPr>
          <w:t>п. 4 ст. 503</w:t>
        </w:r>
      </w:hyperlink>
      <w:r>
        <w:t xml:space="preserve"> Гражданского кодекса Российской Федерации, </w:t>
      </w:r>
      <w:hyperlink r:id="rId21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6 п. 1 ст. 18</w:t>
        </w:r>
      </w:hyperlink>
      <w:r>
        <w:t xml:space="preserve"> Закона Российской Федерации от 07.02.1992 N 2300-1 "О защите прав потребителей", покупатель отказывается от исполнения договора розничной купли-продажи от "___"_________ ____ г. N _____ и просит в срок до</w:t>
      </w:r>
      <w:proofErr w:type="gramEnd"/>
      <w:r>
        <w:t xml:space="preserve"> __________________ возвратить уплаченную за указанный Товар денежную сумму в размере</w:t>
      </w:r>
      <w:proofErr w:type="gramStart"/>
      <w:r>
        <w:t xml:space="preserve"> _________ (_________) </w:t>
      </w:r>
      <w:proofErr w:type="gramEnd"/>
      <w:r>
        <w:t>рублей.</w:t>
      </w:r>
    </w:p>
    <w:p w:rsidR="00A67F1D" w:rsidRDefault="00A67F1D">
      <w:pPr>
        <w:pStyle w:val="ConsPlusNormal"/>
        <w:spacing w:before="220"/>
        <w:ind w:firstLine="540"/>
        <w:jc w:val="both"/>
      </w:pPr>
      <w:r>
        <w:t>В случае полного или частичного отказа в удовлетворении настоящего требования буду вынужден обратиться в суд с исковым заявлением для защиты своих прав и законных интересов.</w:t>
      </w:r>
    </w:p>
    <w:p w:rsidR="00A67F1D" w:rsidRDefault="00A67F1D">
      <w:pPr>
        <w:pStyle w:val="ConsPlusNormal"/>
        <w:ind w:firstLine="540"/>
        <w:jc w:val="both"/>
      </w:pPr>
    </w:p>
    <w:p w:rsidR="00A67F1D" w:rsidRDefault="00A67F1D">
      <w:pPr>
        <w:pStyle w:val="ConsPlusNormal"/>
        <w:ind w:firstLine="540"/>
        <w:jc w:val="both"/>
      </w:pPr>
      <w:r>
        <w:t>Приложение:</w:t>
      </w:r>
    </w:p>
    <w:p w:rsidR="00A67F1D" w:rsidRDefault="00A67F1D">
      <w:pPr>
        <w:pStyle w:val="ConsPlusNormal"/>
        <w:spacing w:before="220"/>
        <w:ind w:firstLine="540"/>
        <w:jc w:val="both"/>
      </w:pPr>
      <w:r>
        <w:t>1. Копия договора розничной купли-продажи от "___"_________ ____ г. N _____.</w:t>
      </w:r>
    </w:p>
    <w:p w:rsidR="00A67F1D" w:rsidRDefault="00A67F1D">
      <w:pPr>
        <w:pStyle w:val="ConsPlusNormal"/>
        <w:spacing w:before="220"/>
        <w:ind w:firstLine="540"/>
        <w:jc w:val="both"/>
      </w:pPr>
      <w:r>
        <w:t>2. Документы, подтверждающие оплату Товара.</w:t>
      </w:r>
    </w:p>
    <w:p w:rsidR="00A67F1D" w:rsidRDefault="00A67F1D">
      <w:pPr>
        <w:pStyle w:val="ConsPlusNormal"/>
        <w:spacing w:before="220"/>
        <w:ind w:firstLine="540"/>
        <w:jc w:val="both"/>
      </w:pPr>
      <w:r>
        <w:t>3. Документы, подтверждающие недостатки Товара.</w:t>
      </w:r>
    </w:p>
    <w:p w:rsidR="00A67F1D" w:rsidRDefault="00A67F1D">
      <w:pPr>
        <w:pStyle w:val="ConsPlusNormal"/>
        <w:spacing w:before="220"/>
        <w:ind w:firstLine="540"/>
        <w:jc w:val="both"/>
      </w:pPr>
      <w:r>
        <w:t>4. Доверенность представителя от "___"_________ ____ г. N _____ (если заявление подписывается представителем покупателя).</w:t>
      </w:r>
    </w:p>
    <w:p w:rsidR="00A67F1D" w:rsidRDefault="00A67F1D">
      <w:pPr>
        <w:pStyle w:val="ConsPlusNormal"/>
        <w:spacing w:before="220"/>
        <w:ind w:firstLine="540"/>
        <w:jc w:val="both"/>
      </w:pPr>
      <w:r>
        <w:t>5. Иные документы, подтверждающие обстоятельства, на которых покупатель основывает свои требования.</w:t>
      </w:r>
    </w:p>
    <w:p w:rsidR="00A67F1D" w:rsidRDefault="00A67F1D">
      <w:pPr>
        <w:pStyle w:val="ConsPlusNormal"/>
        <w:ind w:firstLine="540"/>
        <w:jc w:val="both"/>
      </w:pPr>
    </w:p>
    <w:p w:rsidR="00A67F1D" w:rsidRDefault="00A67F1D">
      <w:pPr>
        <w:pStyle w:val="ConsPlusNormal"/>
        <w:ind w:firstLine="540"/>
        <w:jc w:val="both"/>
      </w:pPr>
      <w:r>
        <w:t xml:space="preserve">"___"_________ ____ </w:t>
      </w:r>
      <w:proofErr w:type="gramStart"/>
      <w:r>
        <w:t>г</w:t>
      </w:r>
      <w:proofErr w:type="gramEnd"/>
      <w:r>
        <w:t>.</w:t>
      </w:r>
    </w:p>
    <w:p w:rsidR="00A67F1D" w:rsidRDefault="00A67F1D">
      <w:pPr>
        <w:pStyle w:val="ConsPlusNormal"/>
        <w:ind w:firstLine="540"/>
        <w:jc w:val="both"/>
      </w:pPr>
    </w:p>
    <w:p w:rsidR="00A67F1D" w:rsidRDefault="00A67F1D">
      <w:pPr>
        <w:pStyle w:val="ConsPlusNormal"/>
        <w:ind w:firstLine="540"/>
        <w:jc w:val="both"/>
      </w:pPr>
      <w:r>
        <w:t>Покупатель (представитель):</w:t>
      </w:r>
    </w:p>
    <w:p w:rsidR="00A67F1D" w:rsidRDefault="00A67F1D">
      <w:pPr>
        <w:pStyle w:val="ConsPlusNormal"/>
        <w:ind w:firstLine="540"/>
        <w:jc w:val="both"/>
      </w:pPr>
    </w:p>
    <w:p w:rsidR="00A67F1D" w:rsidRDefault="00A67F1D">
      <w:pPr>
        <w:pStyle w:val="ConsPlusNormal"/>
        <w:ind w:firstLine="540"/>
        <w:jc w:val="both"/>
      </w:pPr>
      <w:r>
        <w:t>_______________ (подпись) / _______________________ (Ф.И.О.)</w:t>
      </w:r>
    </w:p>
    <w:p w:rsidR="00A67F1D" w:rsidRDefault="00A67F1D">
      <w:pPr>
        <w:pStyle w:val="ConsPlusNormal"/>
        <w:ind w:firstLine="540"/>
        <w:jc w:val="both"/>
      </w:pPr>
    </w:p>
    <w:p w:rsidR="00A67F1D" w:rsidRDefault="00A67F1D">
      <w:pPr>
        <w:pStyle w:val="ConsPlusNormal"/>
        <w:ind w:firstLine="540"/>
        <w:jc w:val="both"/>
      </w:pPr>
    </w:p>
    <w:p w:rsidR="00A67F1D" w:rsidRDefault="00A67F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38C" w:rsidRDefault="006429B5"/>
    <w:sectPr w:rsidR="00FE738C" w:rsidSect="00F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1D"/>
    <w:rsid w:val="006429B5"/>
    <w:rsid w:val="00A11698"/>
    <w:rsid w:val="00A67F1D"/>
    <w:rsid w:val="00B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67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67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9F3D9D4A939CD4E2CC2CD0951396A035BFC75B4582C712DBED360118A6721B32DD4B3A6775A5EF12BB529D90403972477D7AC271AB5B54s2LDE" TargetMode="External"/><Relationship Id="rId13" Type="http://schemas.openxmlformats.org/officeDocument/2006/relationships/hyperlink" Target="consultantplus://offline/ref=F39F3D9D4A939CD4E2CC2CD0951396A035BFC75B4582C712DBED360118A6721B32DD4B3F6E7EF1BF53E50BCCD30B34765E617AC4s6LEE" TargetMode="External"/><Relationship Id="rId18" Type="http://schemas.openxmlformats.org/officeDocument/2006/relationships/hyperlink" Target="consultantplus://offline/ref=F39F3D9D4A939CD4E2CC2CD0951396A035BFC75B4582C712DBED360118A6721B32DD4B3A6775A4E61EBB529D90403972477D7AC271AB5B54s2LD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9F3D9D4A939CD4E2CC2CD0951396A035BCC6504B87C712DBED360118A6721B32DD4B3A6E7EF1BF53E50BCCD30B34765E617AC4s6LEE" TargetMode="External"/><Relationship Id="rId7" Type="http://schemas.openxmlformats.org/officeDocument/2006/relationships/hyperlink" Target="consultantplus://offline/ref=F39F3D9D4A939CD4E2CC2CD0951396A035BCC6514A84C712DBED360118A6721B20DD13366772BBEE13AE04CCD6s1L4E" TargetMode="External"/><Relationship Id="rId12" Type="http://schemas.openxmlformats.org/officeDocument/2006/relationships/hyperlink" Target="consultantplus://offline/ref=F39F3D9D4A939CD4E2CC2CD0951396A035BFC75B4582C712DBED360118A6721B32DD4B3A6775A5E911BB529D90403972477D7AC271AB5B54s2LDE" TargetMode="External"/><Relationship Id="rId17" Type="http://schemas.openxmlformats.org/officeDocument/2006/relationships/hyperlink" Target="consultantplus://offline/ref=F39F3D9D4A939CD4E2CC2CD0951396A035BFC75B4582C712DBED360118A6721B32DD4B3A6775A5E911BB529D90403972477D7AC271AB5B54s2L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9F3D9D4A939CD4E2CC2CD0951396A035BFC75B4582C712DBED360118A6721B32DD4B3A6775A5E912BB529D90403972477D7AC271AB5B54s2LDE" TargetMode="External"/><Relationship Id="rId20" Type="http://schemas.openxmlformats.org/officeDocument/2006/relationships/hyperlink" Target="consultantplus://offline/ref=F39F3D9D4A939CD4E2CC2CD0951396A035BFC75B4582C712DBED360118A6721B32DD4B3F6E7EF1BF53E50BCCD30B34765E617AC4s6L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9F3D9D4A939CD4E2CC2CD0951396A035BFC75B4582C712DBED360118A6721B32DD4B3A6775A4E716BB529D90403972477D7AC271AB5B54s2LDE" TargetMode="External"/><Relationship Id="rId11" Type="http://schemas.openxmlformats.org/officeDocument/2006/relationships/hyperlink" Target="consultantplus://offline/ref=F39F3D9D4A939CD4E2CC2CD0951396A035BFC75B4582C712DBED360118A6721B32DD4B3A6775A5E912BB529D90403972477D7AC271AB5B54s2LDE" TargetMode="External"/><Relationship Id="rId5" Type="http://schemas.openxmlformats.org/officeDocument/2006/relationships/hyperlink" Target="consultantplus://offline/ref=F39F3D9D4A939CD4E2CC2CD0951396A035BFC75B4582C712DBED360118A6721B32DD4B3A6775A4E61EBB529D90403972477D7AC271AB5B54s2LDE" TargetMode="External"/><Relationship Id="rId15" Type="http://schemas.openxmlformats.org/officeDocument/2006/relationships/hyperlink" Target="consultantplus://offline/ref=F39F3D9D4A939CD4E2CC2CD0951396A035BFC75B4582C712DBED360118A6721B32DD4B3A6775A5EF12BB529D90403972477D7AC271AB5B54s2LD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39F3D9D4A939CD4E2CC2CD0951396A035BCC6514A84C712DBED360118A6721B20DD13366772BBEE13AE04CCD6s1L4E" TargetMode="External"/><Relationship Id="rId19" Type="http://schemas.openxmlformats.org/officeDocument/2006/relationships/hyperlink" Target="consultantplus://offline/ref=F39F3D9D4A939CD4E2CC2CD0951396A035BFC75B4582C712DBED360118A6721B32DD4B3A6775A4E716BB529D90403972477D7AC271AB5B54s2L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9F3D9D4A939CD4E2CC2CD0951396A035BFC75B4582C712DBED360118A6721B32DD4B3A6775A5EE1EBB529D90403972477D7AC271AB5B54s2LDE" TargetMode="External"/><Relationship Id="rId14" Type="http://schemas.openxmlformats.org/officeDocument/2006/relationships/hyperlink" Target="consultantplus://offline/ref=F39F3D9D4A939CD4E2CC2CD0951396A035BCC6504B87C712DBED360118A6721B32DD4B3A6E7EF1BF53E50BCCD30B34765E617AC4s6LE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2021-04-07T04:11:00Z</dcterms:created>
  <dcterms:modified xsi:type="dcterms:W3CDTF">2021-04-07T04:19:00Z</dcterms:modified>
</cp:coreProperties>
</file>