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319" w:rsidRDefault="008D5132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D353E">
        <w:rPr>
          <w:rFonts w:ascii="Times New Roman" w:hAnsi="Times New Roman" w:cs="Times New Roman"/>
          <w:b/>
          <w:sz w:val="28"/>
          <w:szCs w:val="28"/>
        </w:rPr>
        <w:t>5.07.2024</w:t>
      </w:r>
    </w:p>
    <w:p w:rsidR="006D353E" w:rsidRDefault="00510ED9" w:rsidP="00F1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Самарском регионе проведены масштабные работы по исправлению реестровых ошибок </w:t>
      </w:r>
    </w:p>
    <w:p w:rsidR="006E7326" w:rsidRPr="003376B6" w:rsidRDefault="006D353E" w:rsidP="00F1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2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53E" w:rsidRDefault="000A0E52" w:rsidP="000A0E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52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0A0E52">
        <w:rPr>
          <w:rFonts w:ascii="Times New Roman" w:hAnsi="Times New Roman" w:cs="Times New Roman"/>
          <w:b/>
          <w:sz w:val="28"/>
          <w:szCs w:val="28"/>
        </w:rPr>
        <w:t>10 000</w:t>
      </w:r>
      <w:r w:rsidRPr="000A0E52">
        <w:rPr>
          <w:rFonts w:ascii="Times New Roman" w:hAnsi="Times New Roman" w:cs="Times New Roman"/>
          <w:sz w:val="28"/>
          <w:szCs w:val="28"/>
        </w:rPr>
        <w:t xml:space="preserve"> реестровых ошибок исправлено в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E52">
        <w:rPr>
          <w:rFonts w:ascii="Times New Roman" w:hAnsi="Times New Roman" w:cs="Times New Roman"/>
          <w:sz w:val="28"/>
          <w:szCs w:val="28"/>
        </w:rPr>
        <w:t xml:space="preserve">за первую половину 2024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353E">
        <w:rPr>
          <w:rFonts w:ascii="Times New Roman" w:hAnsi="Times New Roman" w:cs="Times New Roman"/>
          <w:sz w:val="28"/>
          <w:szCs w:val="28"/>
        </w:rPr>
        <w:t xml:space="preserve"> рамках реализации государственной программы «Национальная си</w:t>
      </w:r>
      <w:r w:rsidR="00E95287">
        <w:rPr>
          <w:rFonts w:ascii="Times New Roman" w:hAnsi="Times New Roman" w:cs="Times New Roman"/>
          <w:sz w:val="28"/>
          <w:szCs w:val="28"/>
        </w:rPr>
        <w:t>стема пространственных данных» с</w:t>
      </w:r>
      <w:r w:rsidR="006D353E">
        <w:rPr>
          <w:rFonts w:ascii="Times New Roman" w:hAnsi="Times New Roman" w:cs="Times New Roman"/>
          <w:sz w:val="28"/>
          <w:szCs w:val="28"/>
        </w:rPr>
        <w:t xml:space="preserve">амарским </w:t>
      </w:r>
      <w:proofErr w:type="spellStart"/>
      <w:r w:rsidR="006D353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6D353E">
        <w:rPr>
          <w:rFonts w:ascii="Times New Roman" w:hAnsi="Times New Roman" w:cs="Times New Roman"/>
          <w:sz w:val="28"/>
          <w:szCs w:val="28"/>
        </w:rPr>
        <w:t xml:space="preserve"> совместно с филиалом ППК «</w:t>
      </w:r>
      <w:proofErr w:type="spellStart"/>
      <w:r w:rsidR="006D353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6D353E">
        <w:rPr>
          <w:rFonts w:ascii="Times New Roman" w:hAnsi="Times New Roman" w:cs="Times New Roman"/>
          <w:sz w:val="28"/>
          <w:szCs w:val="28"/>
        </w:rPr>
        <w:t xml:space="preserve">» по Самарской области. </w:t>
      </w:r>
    </w:p>
    <w:p w:rsidR="00C94891" w:rsidRDefault="006D353E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в отношении более 3 800 объектов границы установлены впервые, т.е. до этого </w:t>
      </w:r>
      <w:r w:rsidR="000A0E52">
        <w:rPr>
          <w:rFonts w:ascii="Times New Roman" w:hAnsi="Times New Roman" w:cs="Times New Roman"/>
          <w:sz w:val="28"/>
          <w:szCs w:val="28"/>
        </w:rPr>
        <w:t>в ЕГРН отсутствовали их</w:t>
      </w:r>
      <w:r>
        <w:rPr>
          <w:rFonts w:ascii="Times New Roman" w:hAnsi="Times New Roman" w:cs="Times New Roman"/>
          <w:sz w:val="28"/>
          <w:szCs w:val="28"/>
        </w:rPr>
        <w:t xml:space="preserve"> координаты, что не позволяло </w:t>
      </w:r>
      <w:r w:rsidR="00C94891">
        <w:rPr>
          <w:rFonts w:ascii="Times New Roman" w:hAnsi="Times New Roman" w:cs="Times New Roman"/>
          <w:sz w:val="28"/>
          <w:szCs w:val="28"/>
        </w:rPr>
        <w:t>увидеть</w:t>
      </w:r>
      <w:r w:rsidR="00073990">
        <w:rPr>
          <w:rFonts w:ascii="Times New Roman" w:hAnsi="Times New Roman" w:cs="Times New Roman"/>
          <w:sz w:val="28"/>
          <w:szCs w:val="28"/>
        </w:rPr>
        <w:t xml:space="preserve"> границы</w:t>
      </w:r>
      <w:r w:rsidR="00C94891">
        <w:rPr>
          <w:rFonts w:ascii="Times New Roman" w:hAnsi="Times New Roman" w:cs="Times New Roman"/>
          <w:sz w:val="28"/>
          <w:szCs w:val="28"/>
        </w:rPr>
        <w:t xml:space="preserve"> </w:t>
      </w:r>
      <w:r w:rsidR="000A0E52">
        <w:rPr>
          <w:rFonts w:ascii="Times New Roman" w:hAnsi="Times New Roman" w:cs="Times New Roman"/>
          <w:sz w:val="28"/>
          <w:szCs w:val="28"/>
        </w:rPr>
        <w:t xml:space="preserve">данных объектов </w:t>
      </w:r>
      <w:r w:rsidR="00C94891">
        <w:rPr>
          <w:rFonts w:ascii="Times New Roman" w:hAnsi="Times New Roman" w:cs="Times New Roman"/>
          <w:sz w:val="28"/>
          <w:szCs w:val="28"/>
        </w:rPr>
        <w:t>на публичной кадастровой карте.</w:t>
      </w:r>
    </w:p>
    <w:p w:rsidR="006D353E" w:rsidRDefault="00C94891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более 6 100 земельных участков в ЕГРН были исправлены сведения о ранее внесенных границах. Такие границы были установлены с ошибками, что приводило к пересечениям, чересполосицам и иным несоответствиям.    </w:t>
      </w:r>
      <w:r w:rsidR="006D3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769" w:rsidRDefault="00491481" w:rsidP="0036576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7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769" w:rsidRPr="00365769">
        <w:rPr>
          <w:rFonts w:ascii="Times New Roman" w:hAnsi="Times New Roman" w:cs="Times New Roman"/>
          <w:i/>
          <w:sz w:val="28"/>
          <w:szCs w:val="28"/>
        </w:rPr>
        <w:t>«</w:t>
      </w:r>
      <w:r w:rsidR="000A0E52">
        <w:rPr>
          <w:rFonts w:ascii="Times New Roman" w:hAnsi="Times New Roman" w:cs="Times New Roman"/>
          <w:i/>
          <w:sz w:val="28"/>
          <w:szCs w:val="28"/>
        </w:rPr>
        <w:t xml:space="preserve">Активная </w:t>
      </w:r>
      <w:r w:rsidR="00DA6168">
        <w:rPr>
          <w:rFonts w:ascii="Times New Roman" w:hAnsi="Times New Roman" w:cs="Times New Roman"/>
          <w:i/>
          <w:sz w:val="28"/>
          <w:szCs w:val="28"/>
        </w:rPr>
        <w:t>командная</w:t>
      </w:r>
      <w:r w:rsidR="000A0E52">
        <w:rPr>
          <w:rFonts w:ascii="Times New Roman" w:hAnsi="Times New Roman" w:cs="Times New Roman"/>
          <w:i/>
          <w:sz w:val="28"/>
          <w:szCs w:val="28"/>
        </w:rPr>
        <w:t xml:space="preserve"> работа </w:t>
      </w:r>
      <w:r w:rsidR="00AE3317">
        <w:rPr>
          <w:rFonts w:ascii="Times New Roman" w:hAnsi="Times New Roman" w:cs="Times New Roman"/>
          <w:i/>
          <w:sz w:val="28"/>
          <w:szCs w:val="28"/>
        </w:rPr>
        <w:t>Управлени</w:t>
      </w:r>
      <w:r w:rsidR="000A0E52">
        <w:rPr>
          <w:rFonts w:ascii="Times New Roman" w:hAnsi="Times New Roman" w:cs="Times New Roman"/>
          <w:i/>
          <w:sz w:val="28"/>
          <w:szCs w:val="28"/>
        </w:rPr>
        <w:t>я</w:t>
      </w:r>
      <w:r w:rsidR="00AE33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7ABF">
        <w:rPr>
          <w:rFonts w:ascii="Times New Roman" w:hAnsi="Times New Roman" w:cs="Times New Roman"/>
          <w:i/>
          <w:sz w:val="28"/>
          <w:szCs w:val="28"/>
        </w:rPr>
        <w:t>и</w:t>
      </w:r>
      <w:r w:rsidR="00AE3317">
        <w:rPr>
          <w:rFonts w:ascii="Times New Roman" w:hAnsi="Times New Roman" w:cs="Times New Roman"/>
          <w:i/>
          <w:sz w:val="28"/>
          <w:szCs w:val="28"/>
        </w:rPr>
        <w:t xml:space="preserve"> Филиал</w:t>
      </w:r>
      <w:r w:rsidR="000A0E52">
        <w:rPr>
          <w:rFonts w:ascii="Times New Roman" w:hAnsi="Times New Roman" w:cs="Times New Roman"/>
          <w:i/>
          <w:sz w:val="28"/>
          <w:szCs w:val="28"/>
        </w:rPr>
        <w:t>а</w:t>
      </w:r>
      <w:r w:rsidR="00AE33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0E52">
        <w:rPr>
          <w:rFonts w:ascii="Times New Roman" w:hAnsi="Times New Roman" w:cs="Times New Roman"/>
          <w:i/>
          <w:sz w:val="28"/>
          <w:szCs w:val="28"/>
        </w:rPr>
        <w:t xml:space="preserve">дает свои </w:t>
      </w:r>
      <w:r w:rsidR="00DA6168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="00AE3317">
        <w:rPr>
          <w:rFonts w:ascii="Times New Roman" w:hAnsi="Times New Roman" w:cs="Times New Roman"/>
          <w:i/>
          <w:sz w:val="28"/>
          <w:szCs w:val="28"/>
        </w:rPr>
        <w:t xml:space="preserve">. Для сравнения, за </w:t>
      </w:r>
      <w:r w:rsidR="00DD6555">
        <w:rPr>
          <w:rFonts w:ascii="Times New Roman" w:hAnsi="Times New Roman" w:cs="Times New Roman"/>
          <w:i/>
          <w:sz w:val="28"/>
          <w:szCs w:val="28"/>
        </w:rPr>
        <w:t xml:space="preserve">первую половину 2023 года </w:t>
      </w:r>
      <w:r w:rsidR="00AE3317">
        <w:rPr>
          <w:rFonts w:ascii="Times New Roman" w:hAnsi="Times New Roman" w:cs="Times New Roman"/>
          <w:i/>
          <w:sz w:val="28"/>
          <w:szCs w:val="28"/>
        </w:rPr>
        <w:t>было исправлено 2 852 реестровые ошибки, в этом году</w:t>
      </w:r>
      <w:r w:rsidR="00DD6555">
        <w:rPr>
          <w:rFonts w:ascii="Times New Roman" w:hAnsi="Times New Roman" w:cs="Times New Roman"/>
          <w:i/>
          <w:sz w:val="28"/>
          <w:szCs w:val="28"/>
        </w:rPr>
        <w:t xml:space="preserve"> за аналогичный период</w:t>
      </w:r>
      <w:r w:rsidR="00AE3317">
        <w:rPr>
          <w:rFonts w:ascii="Times New Roman" w:hAnsi="Times New Roman" w:cs="Times New Roman"/>
          <w:i/>
          <w:sz w:val="28"/>
          <w:szCs w:val="28"/>
        </w:rPr>
        <w:t xml:space="preserve"> – уже </w:t>
      </w:r>
      <w:r w:rsidR="000A0E52">
        <w:rPr>
          <w:rFonts w:ascii="Times New Roman" w:hAnsi="Times New Roman" w:cs="Times New Roman"/>
          <w:i/>
          <w:sz w:val="28"/>
          <w:szCs w:val="28"/>
        </w:rPr>
        <w:t>почти</w:t>
      </w:r>
      <w:r w:rsidR="00AE3317">
        <w:rPr>
          <w:rFonts w:ascii="Times New Roman" w:hAnsi="Times New Roman" w:cs="Times New Roman"/>
          <w:i/>
          <w:sz w:val="28"/>
          <w:szCs w:val="28"/>
        </w:rPr>
        <w:t xml:space="preserve"> 10 000. </w:t>
      </w:r>
      <w:r w:rsidR="00DD6555">
        <w:rPr>
          <w:rFonts w:ascii="Times New Roman" w:hAnsi="Times New Roman" w:cs="Times New Roman"/>
          <w:i/>
          <w:sz w:val="28"/>
          <w:szCs w:val="28"/>
        </w:rPr>
        <w:t>Также</w:t>
      </w:r>
      <w:r w:rsidR="006B0AE9">
        <w:rPr>
          <w:rFonts w:ascii="Times New Roman" w:hAnsi="Times New Roman" w:cs="Times New Roman"/>
          <w:i/>
          <w:sz w:val="28"/>
          <w:szCs w:val="28"/>
        </w:rPr>
        <w:t xml:space="preserve"> специалистами </w:t>
      </w:r>
      <w:r w:rsidR="00DD6555">
        <w:rPr>
          <w:rFonts w:ascii="Times New Roman" w:hAnsi="Times New Roman" w:cs="Times New Roman"/>
          <w:i/>
          <w:sz w:val="28"/>
          <w:szCs w:val="28"/>
        </w:rPr>
        <w:t xml:space="preserve">освоено новое направление в данной работе – это </w:t>
      </w:r>
      <w:r w:rsidR="006B0AE9">
        <w:rPr>
          <w:rFonts w:ascii="Times New Roman" w:hAnsi="Times New Roman" w:cs="Times New Roman"/>
          <w:i/>
          <w:sz w:val="28"/>
          <w:szCs w:val="28"/>
        </w:rPr>
        <w:t>установление</w:t>
      </w:r>
      <w:r w:rsidR="00DD6555">
        <w:rPr>
          <w:rFonts w:ascii="Times New Roman" w:hAnsi="Times New Roman" w:cs="Times New Roman"/>
          <w:i/>
          <w:sz w:val="28"/>
          <w:szCs w:val="28"/>
        </w:rPr>
        <w:t xml:space="preserve"> границ объектов, у которых границы в ЕГРН отсутствовали. В отношении </w:t>
      </w:r>
      <w:r w:rsidR="00CF7ABF">
        <w:rPr>
          <w:rFonts w:ascii="Times New Roman" w:hAnsi="Times New Roman" w:cs="Times New Roman"/>
          <w:i/>
          <w:sz w:val="28"/>
          <w:szCs w:val="28"/>
        </w:rPr>
        <w:t>них</w:t>
      </w:r>
      <w:r w:rsidR="00DD6555">
        <w:rPr>
          <w:rFonts w:ascii="Times New Roman" w:hAnsi="Times New Roman" w:cs="Times New Roman"/>
          <w:i/>
          <w:sz w:val="28"/>
          <w:szCs w:val="28"/>
        </w:rPr>
        <w:t xml:space="preserve"> гражданам нет необходимости обращаться к кадастровому инженеру для проведения работ</w:t>
      </w:r>
      <w:r w:rsidR="00E95287">
        <w:rPr>
          <w:rFonts w:ascii="Times New Roman" w:hAnsi="Times New Roman" w:cs="Times New Roman"/>
          <w:i/>
          <w:sz w:val="28"/>
          <w:szCs w:val="28"/>
        </w:rPr>
        <w:t xml:space="preserve"> по межеванию, соответственно,</w:t>
      </w:r>
      <w:r w:rsidR="00DD6555">
        <w:rPr>
          <w:rFonts w:ascii="Times New Roman" w:hAnsi="Times New Roman" w:cs="Times New Roman"/>
          <w:i/>
          <w:sz w:val="28"/>
          <w:szCs w:val="28"/>
        </w:rPr>
        <w:t xml:space="preserve"> не нужно тратить средства на подготовку документов. </w:t>
      </w:r>
      <w:r w:rsidR="006B0AE9">
        <w:rPr>
          <w:rFonts w:ascii="Times New Roman" w:hAnsi="Times New Roman" w:cs="Times New Roman"/>
          <w:i/>
          <w:sz w:val="28"/>
          <w:szCs w:val="28"/>
        </w:rPr>
        <w:t>Однако</w:t>
      </w:r>
      <w:r w:rsidR="00CF7ABF">
        <w:rPr>
          <w:rFonts w:ascii="Times New Roman" w:hAnsi="Times New Roman" w:cs="Times New Roman"/>
          <w:i/>
          <w:sz w:val="28"/>
          <w:szCs w:val="28"/>
        </w:rPr>
        <w:t>,</w:t>
      </w:r>
      <w:r w:rsidR="006B0AE9">
        <w:rPr>
          <w:rFonts w:ascii="Times New Roman" w:hAnsi="Times New Roman" w:cs="Times New Roman"/>
          <w:i/>
          <w:sz w:val="28"/>
          <w:szCs w:val="28"/>
        </w:rPr>
        <w:t xml:space="preserve"> если правообладатель обнаружил несоответствие после исправления реестровой ошибки, то он также может обратиться к </w:t>
      </w:r>
      <w:r w:rsidR="006B0A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кадастровому инженеру для </w:t>
      </w:r>
      <w:r w:rsidR="00E95287">
        <w:rPr>
          <w:rFonts w:ascii="Times New Roman" w:hAnsi="Times New Roman" w:cs="Times New Roman"/>
          <w:i/>
          <w:sz w:val="28"/>
          <w:szCs w:val="28"/>
        </w:rPr>
        <w:t>уточнения границ своего объекта</w:t>
      </w:r>
      <w:r w:rsidR="006B0AE9">
        <w:rPr>
          <w:rFonts w:ascii="Times New Roman" w:hAnsi="Times New Roman" w:cs="Times New Roman"/>
          <w:i/>
          <w:sz w:val="28"/>
          <w:szCs w:val="28"/>
        </w:rPr>
        <w:t>»</w:t>
      </w:r>
      <w:r w:rsidR="00E95287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6B0A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76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65769" w:rsidRPr="003E64DF">
        <w:rPr>
          <w:rFonts w:ascii="Times New Roman" w:hAnsi="Times New Roman" w:cs="Times New Roman"/>
          <w:sz w:val="28"/>
          <w:szCs w:val="28"/>
        </w:rPr>
        <w:t xml:space="preserve">комментирует ситуацию заместитель руководителя Управления </w:t>
      </w:r>
      <w:proofErr w:type="spellStart"/>
      <w:r w:rsidR="00365769" w:rsidRPr="003E64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65769" w:rsidRPr="003E64DF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365769" w:rsidRPr="00723467">
        <w:rPr>
          <w:rFonts w:ascii="Times New Roman" w:hAnsi="Times New Roman" w:cs="Times New Roman"/>
          <w:b/>
          <w:sz w:val="28"/>
          <w:szCs w:val="28"/>
        </w:rPr>
        <w:t>Владислав Ершов.</w:t>
      </w:r>
    </w:p>
    <w:p w:rsidR="006B0AE9" w:rsidRPr="006B0AE9" w:rsidRDefault="006B0AE9" w:rsidP="003657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AE9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 межевании в отношении обозначенных </w:t>
      </w:r>
      <w:r w:rsidR="000A0E52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10 000 объектов правообладатели могли бы потратить</w:t>
      </w:r>
      <w:r w:rsidR="006F3E8A">
        <w:rPr>
          <w:rFonts w:ascii="Times New Roman" w:hAnsi="Times New Roman" w:cs="Times New Roman"/>
          <w:sz w:val="28"/>
          <w:szCs w:val="28"/>
        </w:rPr>
        <w:t xml:space="preserve"> как минимум</w:t>
      </w:r>
      <w:r>
        <w:rPr>
          <w:rFonts w:ascii="Times New Roman" w:hAnsi="Times New Roman" w:cs="Times New Roman"/>
          <w:sz w:val="28"/>
          <w:szCs w:val="28"/>
        </w:rPr>
        <w:t xml:space="preserve"> порядка 100 миллионов рублей. Однако</w:t>
      </w:r>
      <w:r w:rsidR="000A0E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E8A">
        <w:rPr>
          <w:rFonts w:ascii="Times New Roman" w:hAnsi="Times New Roman" w:cs="Times New Roman"/>
          <w:sz w:val="28"/>
          <w:szCs w:val="28"/>
        </w:rPr>
        <w:t>данная работа проведена за счет государства без привлечения средств правообладателей. Результатом стало появление на публичной кадастровой карте границ более 3800 объектов, и устранение пересечений и иных несоответствий в отношении более 6 100 земельных участков.</w:t>
      </w: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AB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 xml:space="preserve">Материал подготовлен Управлением </w:t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proofErr w:type="spellStart"/>
      <w:r w:rsidRPr="00510DAF">
        <w:rPr>
          <w:rFonts w:ascii="Times New Roman" w:hAnsi="Times New Roman" w:cs="Times New Roman"/>
        </w:rPr>
        <w:t>Росреестра</w:t>
      </w:r>
      <w:proofErr w:type="spellEnd"/>
      <w:r w:rsidRPr="00510DAF">
        <w:rPr>
          <w:rFonts w:ascii="Times New Roman" w:hAnsi="Times New Roman" w:cs="Times New Roman"/>
        </w:rPr>
        <w:t xml:space="preserve">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073990"/>
    <w:rsid w:val="00086EF8"/>
    <w:rsid w:val="000A0E52"/>
    <w:rsid w:val="00130B2C"/>
    <w:rsid w:val="0014071C"/>
    <w:rsid w:val="00170360"/>
    <w:rsid w:val="00180499"/>
    <w:rsid w:val="001E756D"/>
    <w:rsid w:val="001F1754"/>
    <w:rsid w:val="002C38C7"/>
    <w:rsid w:val="003376B6"/>
    <w:rsid w:val="0036264B"/>
    <w:rsid w:val="00365769"/>
    <w:rsid w:val="003A0A33"/>
    <w:rsid w:val="003C0773"/>
    <w:rsid w:val="003C5A8A"/>
    <w:rsid w:val="003D2D34"/>
    <w:rsid w:val="003E64DF"/>
    <w:rsid w:val="0045321C"/>
    <w:rsid w:val="00491481"/>
    <w:rsid w:val="00510DAF"/>
    <w:rsid w:val="00510ED9"/>
    <w:rsid w:val="0051692A"/>
    <w:rsid w:val="00526126"/>
    <w:rsid w:val="00587A29"/>
    <w:rsid w:val="005A4C4B"/>
    <w:rsid w:val="005C2763"/>
    <w:rsid w:val="005D4567"/>
    <w:rsid w:val="006034AC"/>
    <w:rsid w:val="006663C8"/>
    <w:rsid w:val="006905A4"/>
    <w:rsid w:val="006A3488"/>
    <w:rsid w:val="006B0AE9"/>
    <w:rsid w:val="006B3538"/>
    <w:rsid w:val="006D353E"/>
    <w:rsid w:val="006D6319"/>
    <w:rsid w:val="006E7326"/>
    <w:rsid w:val="006F085B"/>
    <w:rsid w:val="006F3E8A"/>
    <w:rsid w:val="00723467"/>
    <w:rsid w:val="00730673"/>
    <w:rsid w:val="00744B25"/>
    <w:rsid w:val="00774568"/>
    <w:rsid w:val="00791968"/>
    <w:rsid w:val="007C2317"/>
    <w:rsid w:val="007C36C9"/>
    <w:rsid w:val="007D5221"/>
    <w:rsid w:val="008B09DC"/>
    <w:rsid w:val="008D5132"/>
    <w:rsid w:val="009252CD"/>
    <w:rsid w:val="00927D72"/>
    <w:rsid w:val="00987778"/>
    <w:rsid w:val="00A13C8F"/>
    <w:rsid w:val="00A25458"/>
    <w:rsid w:val="00A26259"/>
    <w:rsid w:val="00A60F45"/>
    <w:rsid w:val="00A74665"/>
    <w:rsid w:val="00A85FED"/>
    <w:rsid w:val="00A860EA"/>
    <w:rsid w:val="00AB2488"/>
    <w:rsid w:val="00AD1617"/>
    <w:rsid w:val="00AE3317"/>
    <w:rsid w:val="00AE34E6"/>
    <w:rsid w:val="00AF1EF4"/>
    <w:rsid w:val="00B84073"/>
    <w:rsid w:val="00BB0775"/>
    <w:rsid w:val="00C16A0C"/>
    <w:rsid w:val="00C20906"/>
    <w:rsid w:val="00C619F7"/>
    <w:rsid w:val="00C94891"/>
    <w:rsid w:val="00CE4BDF"/>
    <w:rsid w:val="00CF7ABF"/>
    <w:rsid w:val="00D651AE"/>
    <w:rsid w:val="00D84268"/>
    <w:rsid w:val="00DA6168"/>
    <w:rsid w:val="00DC0FC2"/>
    <w:rsid w:val="00DD6555"/>
    <w:rsid w:val="00DE117D"/>
    <w:rsid w:val="00E95287"/>
    <w:rsid w:val="00F15D83"/>
    <w:rsid w:val="00F25601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E63F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8</cp:revision>
  <cp:lastPrinted>2024-07-05T07:55:00Z</cp:lastPrinted>
  <dcterms:created xsi:type="dcterms:W3CDTF">2024-07-05T08:03:00Z</dcterms:created>
  <dcterms:modified xsi:type="dcterms:W3CDTF">2024-07-15T03:57:00Z</dcterms:modified>
</cp:coreProperties>
</file>