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06A25" w14:textId="77777777" w:rsidR="00982A51" w:rsidRPr="00EB5403" w:rsidRDefault="00982A51" w:rsidP="00982A51">
      <w:pPr>
        <w:jc w:val="both"/>
        <w:rPr>
          <w:b/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B81CB48" wp14:editId="5D6054E8">
            <wp:simplePos x="0" y="0"/>
            <wp:positionH relativeFrom="column">
              <wp:posOffset>616585</wp:posOffset>
            </wp:positionH>
            <wp:positionV relativeFrom="paragraph">
              <wp:posOffset>281305</wp:posOffset>
            </wp:positionV>
            <wp:extent cx="642620" cy="683260"/>
            <wp:effectExtent l="0" t="0" r="508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50CBF" w14:textId="2F7DEF4F" w:rsidR="00982A51" w:rsidRPr="00EB5403" w:rsidRDefault="00982A51" w:rsidP="00982A51">
      <w:pPr>
        <w:jc w:val="both"/>
        <w:rPr>
          <w:b/>
          <w:sz w:val="24"/>
          <w:szCs w:val="24"/>
        </w:rPr>
      </w:pPr>
      <w:r w:rsidRPr="00EB5403">
        <w:rPr>
          <w:b/>
          <w:sz w:val="24"/>
          <w:szCs w:val="24"/>
        </w:rPr>
        <w:t>АДМИНИСТРАЦИЯ</w:t>
      </w:r>
      <w:r w:rsidR="00FE513C" w:rsidRPr="00EB5403">
        <w:rPr>
          <w:b/>
          <w:sz w:val="24"/>
          <w:szCs w:val="24"/>
        </w:rPr>
        <w:t xml:space="preserve">                                     ПРОЕКТ</w:t>
      </w:r>
    </w:p>
    <w:p w14:paraId="0716C63E" w14:textId="77777777" w:rsidR="00982A51" w:rsidRPr="00EB5403" w:rsidRDefault="00982A51" w:rsidP="00982A51">
      <w:pPr>
        <w:jc w:val="both"/>
        <w:rPr>
          <w:b/>
          <w:sz w:val="24"/>
          <w:szCs w:val="24"/>
        </w:rPr>
      </w:pPr>
    </w:p>
    <w:p w14:paraId="0FBFFD9C" w14:textId="77777777" w:rsidR="00982A51" w:rsidRPr="00EB5403" w:rsidRDefault="00982A51" w:rsidP="00982A51">
      <w:pPr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  муниципального района</w:t>
      </w:r>
    </w:p>
    <w:p w14:paraId="53710F48" w14:textId="77777777" w:rsidR="00982A51" w:rsidRPr="00EB5403" w:rsidRDefault="00982A51" w:rsidP="00982A51">
      <w:pPr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           </w:t>
      </w:r>
      <w:proofErr w:type="spellStart"/>
      <w:r w:rsidRPr="00EB5403">
        <w:rPr>
          <w:sz w:val="24"/>
          <w:szCs w:val="24"/>
        </w:rPr>
        <w:t>Безенчукский</w:t>
      </w:r>
      <w:proofErr w:type="spellEnd"/>
    </w:p>
    <w:p w14:paraId="33640D2E" w14:textId="77777777" w:rsidR="00982A51" w:rsidRPr="00EB5403" w:rsidRDefault="00982A51" w:rsidP="00982A51">
      <w:pPr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       Самарской области</w:t>
      </w:r>
    </w:p>
    <w:p w14:paraId="205A7741" w14:textId="77777777" w:rsidR="00982A51" w:rsidRPr="00EB5403" w:rsidRDefault="00982A51" w:rsidP="00982A51">
      <w:pPr>
        <w:jc w:val="both"/>
        <w:rPr>
          <w:sz w:val="24"/>
          <w:szCs w:val="24"/>
        </w:rPr>
      </w:pPr>
    </w:p>
    <w:p w14:paraId="499DAE69" w14:textId="77777777" w:rsidR="00982A51" w:rsidRPr="00EB5403" w:rsidRDefault="00982A51" w:rsidP="00982A51">
      <w:pPr>
        <w:tabs>
          <w:tab w:val="left" w:pos="360"/>
        </w:tabs>
        <w:jc w:val="both"/>
        <w:rPr>
          <w:b/>
          <w:sz w:val="24"/>
          <w:szCs w:val="24"/>
        </w:rPr>
      </w:pPr>
      <w:r w:rsidRPr="00EB5403">
        <w:rPr>
          <w:b/>
          <w:sz w:val="24"/>
          <w:szCs w:val="24"/>
        </w:rPr>
        <w:t xml:space="preserve"> ПОСТАНОВЛЕНИЕ</w:t>
      </w:r>
    </w:p>
    <w:p w14:paraId="4138DC05" w14:textId="77777777" w:rsidR="00982A51" w:rsidRPr="00EB5403" w:rsidRDefault="00982A51" w:rsidP="00982A51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3D5D788B" w14:textId="77777777" w:rsidR="00982A51" w:rsidRPr="00EB5403" w:rsidRDefault="00982A51" w:rsidP="00982A51">
      <w:pPr>
        <w:jc w:val="both"/>
        <w:rPr>
          <w:b/>
          <w:sz w:val="24"/>
          <w:szCs w:val="24"/>
        </w:rPr>
      </w:pPr>
    </w:p>
    <w:p w14:paraId="45E64656" w14:textId="77777777" w:rsidR="00982A51" w:rsidRPr="00EB5403" w:rsidRDefault="00982A51" w:rsidP="00982A51">
      <w:pPr>
        <w:jc w:val="both"/>
        <w:rPr>
          <w:sz w:val="24"/>
          <w:szCs w:val="24"/>
        </w:rPr>
      </w:pPr>
      <w:r w:rsidRPr="00EB5403">
        <w:rPr>
          <w:sz w:val="24"/>
          <w:szCs w:val="24"/>
        </w:rPr>
        <w:t>от ____________ № ______</w:t>
      </w:r>
    </w:p>
    <w:p w14:paraId="2E2522EA" w14:textId="77777777" w:rsidR="00982A51" w:rsidRPr="00EB5403" w:rsidRDefault="00982A51" w:rsidP="00982A51">
      <w:pPr>
        <w:jc w:val="both"/>
        <w:rPr>
          <w:sz w:val="24"/>
          <w:szCs w:val="24"/>
        </w:rPr>
      </w:pPr>
    </w:p>
    <w:p w14:paraId="61B94465" w14:textId="77777777" w:rsidR="00982A51" w:rsidRPr="00EB5403" w:rsidRDefault="00982A51" w:rsidP="00982A51">
      <w:pPr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           </w:t>
      </w:r>
      <w:proofErr w:type="spellStart"/>
      <w:r w:rsidRPr="00EB5403">
        <w:rPr>
          <w:sz w:val="24"/>
          <w:szCs w:val="24"/>
        </w:rPr>
        <w:t>пгт</w:t>
      </w:r>
      <w:proofErr w:type="spellEnd"/>
      <w:r w:rsidRPr="00EB5403">
        <w:rPr>
          <w:sz w:val="24"/>
          <w:szCs w:val="24"/>
        </w:rPr>
        <w:t>. Безенчук</w:t>
      </w:r>
    </w:p>
    <w:p w14:paraId="20655FD5" w14:textId="77777777" w:rsidR="000C2385" w:rsidRPr="00EB5403" w:rsidRDefault="000C2385" w:rsidP="000C2385">
      <w:pPr>
        <w:jc w:val="both"/>
        <w:rPr>
          <w:sz w:val="24"/>
          <w:szCs w:val="24"/>
        </w:rPr>
      </w:pPr>
    </w:p>
    <w:p w14:paraId="6C1A35A2" w14:textId="63342C5E" w:rsidR="000C2385" w:rsidRPr="00EB5403" w:rsidRDefault="000C2385" w:rsidP="000C2385">
      <w:pPr>
        <w:shd w:val="clear" w:color="auto" w:fill="FFFFFF"/>
        <w:rPr>
          <w:b/>
          <w:sz w:val="24"/>
          <w:szCs w:val="24"/>
        </w:rPr>
      </w:pPr>
      <w:bookmarkStart w:id="0" w:name="_Hlk15302296"/>
      <w:bookmarkStart w:id="1" w:name="_GoBack"/>
      <w:r w:rsidRPr="00EB5403">
        <w:rPr>
          <w:color w:val="000000"/>
          <w:spacing w:val="-6"/>
          <w:sz w:val="24"/>
          <w:szCs w:val="24"/>
        </w:rPr>
        <w:t xml:space="preserve">Об утверждении положения о </w:t>
      </w:r>
      <w:proofErr w:type="gramStart"/>
      <w:r w:rsidRPr="00EB5403">
        <w:rPr>
          <w:sz w:val="24"/>
          <w:szCs w:val="24"/>
        </w:rPr>
        <w:t>межведомственной</w:t>
      </w:r>
      <w:proofErr w:type="gramEnd"/>
    </w:p>
    <w:p w14:paraId="44887E17" w14:textId="77777777" w:rsidR="000C2385" w:rsidRPr="00EB5403" w:rsidRDefault="000C2385" w:rsidP="000C23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B5403">
        <w:rPr>
          <w:rFonts w:ascii="Times New Roman" w:hAnsi="Times New Roman" w:cs="Times New Roman"/>
          <w:b w:val="0"/>
          <w:sz w:val="24"/>
          <w:szCs w:val="24"/>
        </w:rPr>
        <w:t>Комиссии для оценки и обследования помещения в целях</w:t>
      </w:r>
    </w:p>
    <w:p w14:paraId="435A041C" w14:textId="32D09916" w:rsidR="000C2385" w:rsidRPr="00EB5403" w:rsidRDefault="000C2385" w:rsidP="000C23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B5403">
        <w:rPr>
          <w:rFonts w:ascii="Times New Roman" w:hAnsi="Times New Roman" w:cs="Times New Roman"/>
          <w:b w:val="0"/>
          <w:sz w:val="24"/>
          <w:szCs w:val="24"/>
        </w:rPr>
        <w:t xml:space="preserve">признания его жилым помещением, жилого помещения </w:t>
      </w:r>
    </w:p>
    <w:p w14:paraId="6F5C7226" w14:textId="77777777" w:rsidR="000C2385" w:rsidRPr="00EB5403" w:rsidRDefault="000C2385" w:rsidP="000C23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B5403">
        <w:rPr>
          <w:rFonts w:ascii="Times New Roman" w:hAnsi="Times New Roman" w:cs="Times New Roman"/>
          <w:b w:val="0"/>
          <w:sz w:val="24"/>
          <w:szCs w:val="24"/>
        </w:rPr>
        <w:t>пригодным</w:t>
      </w:r>
      <w:proofErr w:type="gramEnd"/>
      <w:r w:rsidRPr="00EB5403">
        <w:rPr>
          <w:rFonts w:ascii="Times New Roman" w:hAnsi="Times New Roman" w:cs="Times New Roman"/>
          <w:b w:val="0"/>
          <w:sz w:val="24"/>
          <w:szCs w:val="24"/>
        </w:rPr>
        <w:t xml:space="preserve"> (непригодным) для проживания граждан, </w:t>
      </w:r>
    </w:p>
    <w:p w14:paraId="4893FCB0" w14:textId="77777777" w:rsidR="000C2385" w:rsidRPr="00EB5403" w:rsidRDefault="000C2385" w:rsidP="000C23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B5403">
        <w:rPr>
          <w:rFonts w:ascii="Times New Roman" w:hAnsi="Times New Roman" w:cs="Times New Roman"/>
          <w:b w:val="0"/>
          <w:sz w:val="24"/>
          <w:szCs w:val="24"/>
        </w:rPr>
        <w:t>а также многоквартирного дома в целях признания его</w:t>
      </w:r>
    </w:p>
    <w:p w14:paraId="7051C087" w14:textId="77777777" w:rsidR="000C2385" w:rsidRPr="00EB5403" w:rsidRDefault="000C2385" w:rsidP="000C23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B5403">
        <w:rPr>
          <w:rFonts w:ascii="Times New Roman" w:hAnsi="Times New Roman" w:cs="Times New Roman"/>
          <w:b w:val="0"/>
          <w:sz w:val="24"/>
          <w:szCs w:val="24"/>
        </w:rPr>
        <w:t xml:space="preserve">аварийным и подлежащим сносу или реконструкции, </w:t>
      </w:r>
    </w:p>
    <w:p w14:paraId="7C708896" w14:textId="078DC134" w:rsidR="00EE4C0A" w:rsidRPr="00EB5403" w:rsidRDefault="000C2385" w:rsidP="000C238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B5403">
        <w:rPr>
          <w:rFonts w:ascii="Times New Roman" w:hAnsi="Times New Roman" w:cs="Times New Roman"/>
          <w:b w:val="0"/>
          <w:sz w:val="24"/>
          <w:szCs w:val="24"/>
        </w:rPr>
        <w:t>садового дома жилым домом и жилого дома садовым домом</w:t>
      </w:r>
      <w:bookmarkEnd w:id="0"/>
    </w:p>
    <w:bookmarkEnd w:id="1"/>
    <w:p w14:paraId="0434D73C" w14:textId="77777777" w:rsidR="00EE4C0A" w:rsidRPr="00EB5403" w:rsidRDefault="00EE4C0A">
      <w:pPr>
        <w:pStyle w:val="a3"/>
        <w:rPr>
          <w:sz w:val="24"/>
          <w:szCs w:val="24"/>
        </w:rPr>
      </w:pPr>
    </w:p>
    <w:p w14:paraId="7A31CC45" w14:textId="77777777" w:rsidR="00EE4C0A" w:rsidRPr="00EB5403" w:rsidRDefault="00EE4C0A">
      <w:pPr>
        <w:pStyle w:val="a3"/>
        <w:spacing w:before="27"/>
        <w:rPr>
          <w:sz w:val="24"/>
          <w:szCs w:val="24"/>
        </w:rPr>
      </w:pPr>
    </w:p>
    <w:p w14:paraId="63766B1A" w14:textId="115353BB" w:rsidR="00EE4C0A" w:rsidRPr="00EB5403" w:rsidRDefault="008838B4" w:rsidP="00982A5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 xml:space="preserve">В соответствии с пунктом </w:t>
      </w:r>
      <w:r w:rsidR="000C2385" w:rsidRPr="00EB5403">
        <w:rPr>
          <w:sz w:val="24"/>
          <w:szCs w:val="24"/>
        </w:rPr>
        <w:t>8</w:t>
      </w:r>
      <w:r w:rsidRPr="00EB5403">
        <w:rPr>
          <w:sz w:val="24"/>
          <w:szCs w:val="24"/>
        </w:rPr>
        <w:t xml:space="preserve"> части 1 статьи 14 Жилищного кодекса Российской Федерации, </w:t>
      </w:r>
      <w:r w:rsidR="000C2385" w:rsidRPr="00EB5403">
        <w:rPr>
          <w:sz w:val="24"/>
          <w:szCs w:val="24"/>
        </w:rPr>
        <w:t>Федеральным</w:t>
      </w:r>
      <w:r w:rsidRPr="00EB5403">
        <w:rPr>
          <w:sz w:val="24"/>
          <w:szCs w:val="24"/>
        </w:rPr>
        <w:t xml:space="preserve"> законом от 06.</w:t>
      </w:r>
      <w:r w:rsidRPr="00EB5403">
        <w:rPr>
          <w:spacing w:val="-17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10.2003 </w:t>
      </w:r>
      <w:r w:rsidR="000C2385" w:rsidRPr="00EB5403">
        <w:rPr>
          <w:color w:val="080808"/>
          <w:sz w:val="24"/>
          <w:szCs w:val="24"/>
        </w:rPr>
        <w:t>№</w:t>
      </w:r>
      <w:r w:rsidRPr="00EB5403">
        <w:rPr>
          <w:color w:val="080808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131-ФЗ «Об общих принципах организации местного </w:t>
      </w:r>
      <w:r w:rsidR="000C2385" w:rsidRPr="00EB5403">
        <w:rPr>
          <w:sz w:val="24"/>
          <w:szCs w:val="24"/>
        </w:rPr>
        <w:t>самоуправления</w:t>
      </w:r>
      <w:r w:rsidRPr="00EB5403">
        <w:rPr>
          <w:sz w:val="24"/>
          <w:szCs w:val="24"/>
        </w:rPr>
        <w:t xml:space="preserve"> </w:t>
      </w:r>
      <w:r w:rsidR="000C2385" w:rsidRPr="00EB5403">
        <w:rPr>
          <w:sz w:val="24"/>
          <w:szCs w:val="24"/>
        </w:rPr>
        <w:t xml:space="preserve">в </w:t>
      </w:r>
      <w:r w:rsidRPr="00EB5403">
        <w:rPr>
          <w:sz w:val="24"/>
          <w:szCs w:val="24"/>
        </w:rPr>
        <w:t xml:space="preserve">Российской Федерации», постановлением </w:t>
      </w:r>
      <w:r w:rsidR="000C2385" w:rsidRPr="00EB5403">
        <w:rPr>
          <w:sz w:val="24"/>
          <w:szCs w:val="24"/>
        </w:rPr>
        <w:t>Правительства</w:t>
      </w:r>
      <w:r w:rsidRPr="00EB5403">
        <w:rPr>
          <w:sz w:val="24"/>
          <w:szCs w:val="24"/>
        </w:rPr>
        <w:t xml:space="preserve"> РФ от 28.01.2006 </w:t>
      </w:r>
      <w:r w:rsidR="000C2385" w:rsidRPr="00EB5403">
        <w:rPr>
          <w:color w:val="0F0F0F"/>
          <w:sz w:val="24"/>
          <w:szCs w:val="24"/>
        </w:rPr>
        <w:t>№</w:t>
      </w:r>
      <w:r w:rsidRPr="00EB5403">
        <w:rPr>
          <w:color w:val="0F0F0F"/>
          <w:sz w:val="24"/>
          <w:szCs w:val="24"/>
        </w:rPr>
        <w:t xml:space="preserve"> </w:t>
      </w:r>
      <w:r w:rsidRPr="00EB5403">
        <w:rPr>
          <w:sz w:val="24"/>
          <w:szCs w:val="24"/>
        </w:rPr>
        <w:t>47 «O утверждении Положе</w:t>
      </w:r>
      <w:r w:rsidR="000C2385" w:rsidRPr="00EB5403">
        <w:rPr>
          <w:sz w:val="24"/>
          <w:szCs w:val="24"/>
        </w:rPr>
        <w:t>ния</w:t>
      </w:r>
      <w:r w:rsidRPr="00EB5403">
        <w:rPr>
          <w:sz w:val="24"/>
          <w:szCs w:val="24"/>
        </w:rPr>
        <w:t xml:space="preserve"> </w:t>
      </w:r>
      <w:r w:rsidRPr="00EB5403">
        <w:rPr>
          <w:color w:val="0C0C0C"/>
          <w:sz w:val="24"/>
          <w:szCs w:val="24"/>
        </w:rPr>
        <w:t xml:space="preserve">о </w:t>
      </w:r>
      <w:r w:rsidRPr="00EB5403">
        <w:rPr>
          <w:sz w:val="24"/>
          <w:szCs w:val="24"/>
        </w:rPr>
        <w:t xml:space="preserve">признании </w:t>
      </w:r>
      <w:r w:rsidR="000C2385" w:rsidRPr="00EB5403">
        <w:rPr>
          <w:sz w:val="24"/>
          <w:szCs w:val="24"/>
        </w:rPr>
        <w:t>помещения</w:t>
      </w:r>
      <w:r w:rsidRPr="00EB5403">
        <w:rPr>
          <w:sz w:val="24"/>
          <w:szCs w:val="24"/>
        </w:rPr>
        <w:t xml:space="preserve"> жилым помещением, жилого помещение непригодным для проживания, многоквартирного дома аварийным и подлежащим </w:t>
      </w:r>
      <w:r w:rsidRPr="00EB5403">
        <w:rPr>
          <w:color w:val="0C0C0C"/>
          <w:sz w:val="24"/>
          <w:szCs w:val="24"/>
        </w:rPr>
        <w:t>с</w:t>
      </w:r>
      <w:r w:rsidRPr="00EB5403">
        <w:rPr>
          <w:sz w:val="24"/>
          <w:szCs w:val="24"/>
        </w:rPr>
        <w:t>носу или реконстр</w:t>
      </w:r>
      <w:r w:rsidR="000C2385" w:rsidRPr="00EB5403">
        <w:rPr>
          <w:sz w:val="24"/>
          <w:szCs w:val="24"/>
        </w:rPr>
        <w:t>у</w:t>
      </w:r>
      <w:r w:rsidRPr="00EB5403">
        <w:rPr>
          <w:sz w:val="24"/>
          <w:szCs w:val="24"/>
        </w:rPr>
        <w:t xml:space="preserve">кции, садового дома жилым домом </w:t>
      </w:r>
      <w:r w:rsidRPr="00EB5403">
        <w:rPr>
          <w:color w:val="111111"/>
          <w:sz w:val="24"/>
          <w:szCs w:val="24"/>
        </w:rPr>
        <w:t>и</w:t>
      </w:r>
      <w:proofErr w:type="gramEnd"/>
      <w:r w:rsidRPr="00EB5403">
        <w:rPr>
          <w:color w:val="111111"/>
          <w:sz w:val="24"/>
          <w:szCs w:val="24"/>
        </w:rPr>
        <w:t xml:space="preserve"> </w:t>
      </w:r>
      <w:r w:rsidRPr="00EB5403">
        <w:rPr>
          <w:sz w:val="24"/>
          <w:szCs w:val="24"/>
        </w:rPr>
        <w:t>жилого дома садо</w:t>
      </w:r>
      <w:r w:rsidR="000C2385" w:rsidRPr="00EB5403">
        <w:rPr>
          <w:sz w:val="24"/>
          <w:szCs w:val="24"/>
        </w:rPr>
        <w:t>вы</w:t>
      </w:r>
      <w:r w:rsidRPr="00EB5403">
        <w:rPr>
          <w:sz w:val="24"/>
          <w:szCs w:val="24"/>
        </w:rPr>
        <w:t xml:space="preserve">м домом», руководствуясь Уставом муниципального района </w:t>
      </w:r>
      <w:proofErr w:type="spellStart"/>
      <w:r w:rsidR="000C2385" w:rsidRPr="00EB5403">
        <w:rPr>
          <w:sz w:val="24"/>
          <w:szCs w:val="24"/>
        </w:rPr>
        <w:t>Б</w:t>
      </w:r>
      <w:r w:rsidRPr="00EB5403">
        <w:rPr>
          <w:sz w:val="24"/>
          <w:szCs w:val="24"/>
        </w:rPr>
        <w:t>езе</w:t>
      </w:r>
      <w:r w:rsidR="000C2385" w:rsidRPr="00EB5403">
        <w:rPr>
          <w:sz w:val="24"/>
          <w:szCs w:val="24"/>
        </w:rPr>
        <w:t>н</w:t>
      </w:r>
      <w:r w:rsidRPr="00EB5403">
        <w:rPr>
          <w:sz w:val="24"/>
          <w:szCs w:val="24"/>
        </w:rPr>
        <w:t>чукский</w:t>
      </w:r>
      <w:proofErr w:type="spellEnd"/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Самарской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области</w:t>
      </w:r>
    </w:p>
    <w:p w14:paraId="50F79DFC" w14:textId="77777777" w:rsidR="00EE4C0A" w:rsidRPr="00EB5403" w:rsidRDefault="00EE4C0A" w:rsidP="00982A51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14:paraId="4674A8B5" w14:textId="6A6503CF" w:rsidR="00EE4C0A" w:rsidRPr="00EB5403" w:rsidRDefault="008838B4" w:rsidP="00CF3FBA">
      <w:pPr>
        <w:pStyle w:val="a3"/>
        <w:jc w:val="center"/>
        <w:rPr>
          <w:sz w:val="24"/>
          <w:szCs w:val="24"/>
        </w:rPr>
      </w:pPr>
      <w:r w:rsidRPr="00EB5403">
        <w:rPr>
          <w:spacing w:val="-7"/>
          <w:sz w:val="24"/>
          <w:szCs w:val="24"/>
        </w:rPr>
        <w:t>П</w:t>
      </w:r>
      <w:proofErr w:type="gramStart"/>
      <w:r w:rsidRPr="00EB5403">
        <w:rPr>
          <w:spacing w:val="-7"/>
          <w:sz w:val="24"/>
          <w:szCs w:val="24"/>
        </w:rPr>
        <w:t>OCTA</w:t>
      </w:r>
      <w:proofErr w:type="gramEnd"/>
      <w:r w:rsidRPr="00EB5403">
        <w:rPr>
          <w:spacing w:val="-2"/>
          <w:sz w:val="24"/>
          <w:szCs w:val="24"/>
        </w:rPr>
        <w:t>НОВЛЯЮ:</w:t>
      </w:r>
    </w:p>
    <w:p w14:paraId="047911A2" w14:textId="77777777" w:rsidR="00EE4C0A" w:rsidRPr="00EB5403" w:rsidRDefault="00EE4C0A">
      <w:pPr>
        <w:pStyle w:val="a3"/>
        <w:spacing w:before="12"/>
        <w:rPr>
          <w:sz w:val="24"/>
          <w:szCs w:val="24"/>
        </w:rPr>
      </w:pPr>
    </w:p>
    <w:p w14:paraId="27DC0EF6" w14:textId="28A473B4" w:rsidR="00EE4C0A" w:rsidRPr="00EB5403" w:rsidRDefault="008838B4" w:rsidP="00CF3FB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Утвердить прилагаемое Положение о Межведомственной комиссии для оценки</w:t>
      </w:r>
      <w:r w:rsidRPr="00EB5403">
        <w:rPr>
          <w:spacing w:val="73"/>
          <w:sz w:val="24"/>
          <w:szCs w:val="24"/>
        </w:rPr>
        <w:t xml:space="preserve"> </w:t>
      </w:r>
      <w:r w:rsidRPr="00EB5403">
        <w:rPr>
          <w:sz w:val="24"/>
          <w:szCs w:val="24"/>
        </w:rPr>
        <w:t>и</w:t>
      </w:r>
      <w:r w:rsidRPr="00EB5403">
        <w:rPr>
          <w:spacing w:val="64"/>
          <w:sz w:val="24"/>
          <w:szCs w:val="24"/>
        </w:rPr>
        <w:t xml:space="preserve"> </w:t>
      </w:r>
      <w:r w:rsidRPr="00EB5403">
        <w:rPr>
          <w:sz w:val="24"/>
          <w:szCs w:val="24"/>
        </w:rPr>
        <w:t>обследования</w:t>
      </w:r>
      <w:r w:rsidRPr="00EB5403">
        <w:rPr>
          <w:spacing w:val="65"/>
          <w:sz w:val="24"/>
          <w:szCs w:val="24"/>
        </w:rPr>
        <w:t xml:space="preserve"> </w:t>
      </w:r>
      <w:r w:rsidRPr="00EB5403">
        <w:rPr>
          <w:sz w:val="24"/>
          <w:szCs w:val="24"/>
        </w:rPr>
        <w:t>помещения</w:t>
      </w:r>
      <w:r w:rsidRPr="00EB5403">
        <w:rPr>
          <w:spacing w:val="46"/>
          <w:w w:val="150"/>
          <w:sz w:val="24"/>
          <w:szCs w:val="24"/>
        </w:rPr>
        <w:t xml:space="preserve"> </w:t>
      </w:r>
      <w:r w:rsidRPr="00EB5403">
        <w:rPr>
          <w:sz w:val="24"/>
          <w:szCs w:val="24"/>
        </w:rPr>
        <w:t>в</w:t>
      </w:r>
      <w:r w:rsidRPr="00EB5403">
        <w:rPr>
          <w:spacing w:val="65"/>
          <w:sz w:val="24"/>
          <w:szCs w:val="24"/>
        </w:rPr>
        <w:t xml:space="preserve"> </w:t>
      </w:r>
      <w:r w:rsidRPr="00EB5403">
        <w:rPr>
          <w:sz w:val="24"/>
          <w:szCs w:val="24"/>
        </w:rPr>
        <w:t>целях</w:t>
      </w:r>
      <w:r w:rsidRPr="00EB5403">
        <w:rPr>
          <w:spacing w:val="75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признания</w:t>
      </w:r>
      <w:r w:rsidRPr="00EB5403">
        <w:rPr>
          <w:spacing w:val="68"/>
          <w:sz w:val="24"/>
          <w:szCs w:val="24"/>
        </w:rPr>
        <w:t xml:space="preserve"> </w:t>
      </w:r>
      <w:r w:rsidRPr="00EB5403">
        <w:rPr>
          <w:sz w:val="24"/>
          <w:szCs w:val="24"/>
        </w:rPr>
        <w:t>его</w:t>
      </w:r>
      <w:r w:rsidRPr="00EB5403">
        <w:rPr>
          <w:spacing w:val="60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жилы</w:t>
      </w:r>
      <w:r w:rsidR="00982A51" w:rsidRPr="00EB5403">
        <w:rPr>
          <w:spacing w:val="-2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помещением, жилого помещения пригодным (непригодным) </w:t>
      </w:r>
      <w:r w:rsidRPr="00EB5403">
        <w:rPr>
          <w:color w:val="050505"/>
          <w:sz w:val="24"/>
          <w:szCs w:val="24"/>
        </w:rPr>
        <w:t xml:space="preserve">для </w:t>
      </w:r>
      <w:r w:rsidRPr="00EB5403">
        <w:rPr>
          <w:sz w:val="24"/>
          <w:szCs w:val="24"/>
        </w:rPr>
        <w:t>проживания граждан, а также многоквартирного дома в целях признания его аварийным и подлежащим сносу или реконструкции,</w:t>
      </w:r>
      <w:r w:rsidRPr="00EB5403">
        <w:rPr>
          <w:spacing w:val="-16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садового дома жилым домом и жилого дома садовым домом на территории муниципального района </w:t>
      </w:r>
      <w:proofErr w:type="spellStart"/>
      <w:r w:rsidRPr="00EB5403">
        <w:rPr>
          <w:sz w:val="24"/>
          <w:szCs w:val="24"/>
        </w:rPr>
        <w:t>Безенчукский</w:t>
      </w:r>
      <w:proofErr w:type="spellEnd"/>
      <w:r w:rsidRPr="00EB5403">
        <w:rPr>
          <w:sz w:val="24"/>
          <w:szCs w:val="24"/>
        </w:rPr>
        <w:t xml:space="preserve"> Самарской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области.</w:t>
      </w:r>
      <w:proofErr w:type="gramEnd"/>
    </w:p>
    <w:p w14:paraId="1159FCB4" w14:textId="50D83311" w:rsidR="00EE4C0A" w:rsidRPr="00EB5403" w:rsidRDefault="00982A51" w:rsidP="00CF3FB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 xml:space="preserve">Признать утратившим силу Постановление Администрации муниципального </w:t>
      </w:r>
      <w:r w:rsidRPr="00EB5403">
        <w:rPr>
          <w:sz w:val="24"/>
          <w:szCs w:val="24"/>
        </w:rPr>
        <w:lastRenderedPageBreak/>
        <w:t xml:space="preserve">района </w:t>
      </w:r>
      <w:proofErr w:type="spellStart"/>
      <w:r w:rsidRPr="00EB5403">
        <w:rPr>
          <w:sz w:val="24"/>
          <w:szCs w:val="24"/>
        </w:rPr>
        <w:t>Безенчукский</w:t>
      </w:r>
      <w:proofErr w:type="spellEnd"/>
      <w:r w:rsidRPr="00EB5403">
        <w:rPr>
          <w:sz w:val="24"/>
          <w:szCs w:val="24"/>
        </w:rPr>
        <w:t xml:space="preserve"> Самарской области от30 октября 2019 г. № 1267 </w:t>
      </w:r>
      <w:r w:rsidR="00CF3FBA" w:rsidRPr="00EB5403">
        <w:rPr>
          <w:sz w:val="24"/>
          <w:szCs w:val="24"/>
        </w:rPr>
        <w:t>«</w:t>
      </w:r>
      <w:r w:rsidRPr="00EB5403">
        <w:rPr>
          <w:sz w:val="24"/>
          <w:szCs w:val="24"/>
        </w:rPr>
        <w:t xml:space="preserve">Об утверждении положения </w:t>
      </w:r>
      <w:bookmarkStart w:id="2" w:name="_Hlk180410387"/>
      <w:r w:rsidRPr="00EB5403">
        <w:rPr>
          <w:sz w:val="24"/>
          <w:szCs w:val="24"/>
        </w:rPr>
        <w:t>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</w:t>
      </w:r>
      <w:proofErr w:type="gramEnd"/>
      <w:r w:rsidRPr="00EB5403">
        <w:rPr>
          <w:sz w:val="24"/>
          <w:szCs w:val="24"/>
        </w:rPr>
        <w:t xml:space="preserve"> садовым домом</w:t>
      </w:r>
      <w:bookmarkEnd w:id="2"/>
      <w:r w:rsidR="00CF3FBA" w:rsidRPr="00EB5403">
        <w:rPr>
          <w:sz w:val="24"/>
          <w:szCs w:val="24"/>
        </w:rPr>
        <w:t>».</w:t>
      </w:r>
    </w:p>
    <w:p w14:paraId="08841635" w14:textId="77777777" w:rsidR="00CF3FBA" w:rsidRPr="00EB5403" w:rsidRDefault="00CF3FBA" w:rsidP="00CF3FBA">
      <w:pPr>
        <w:numPr>
          <w:ilvl w:val="0"/>
          <w:numId w:val="2"/>
        </w:numPr>
        <w:shd w:val="clear" w:color="auto" w:fill="FFFFFF"/>
        <w:tabs>
          <w:tab w:val="left" w:pos="1476"/>
        </w:tabs>
        <w:adjustRightInd w:val="0"/>
        <w:spacing w:line="360" w:lineRule="auto"/>
        <w:ind w:left="0" w:firstLine="709"/>
        <w:jc w:val="both"/>
        <w:rPr>
          <w:color w:val="000000"/>
          <w:spacing w:val="-2"/>
          <w:sz w:val="24"/>
          <w:szCs w:val="24"/>
        </w:rPr>
      </w:pPr>
      <w:r w:rsidRPr="00EB5403">
        <w:rPr>
          <w:color w:val="000000"/>
          <w:spacing w:val="-2"/>
          <w:sz w:val="24"/>
          <w:szCs w:val="24"/>
        </w:rPr>
        <w:t xml:space="preserve">Организационному отделу Администрации муниципального района </w:t>
      </w:r>
      <w:proofErr w:type="spellStart"/>
      <w:r w:rsidRPr="00EB5403">
        <w:rPr>
          <w:color w:val="000000"/>
          <w:spacing w:val="-2"/>
          <w:sz w:val="24"/>
          <w:szCs w:val="24"/>
        </w:rPr>
        <w:t>Безенчукский</w:t>
      </w:r>
      <w:proofErr w:type="spellEnd"/>
      <w:r w:rsidRPr="00EB5403">
        <w:rPr>
          <w:color w:val="000000"/>
          <w:spacing w:val="-2"/>
          <w:sz w:val="24"/>
          <w:szCs w:val="24"/>
        </w:rPr>
        <w:t xml:space="preserve"> опубликовать настоящее постановление в газете «Вестник муниципального района </w:t>
      </w:r>
      <w:proofErr w:type="spellStart"/>
      <w:r w:rsidRPr="00EB5403">
        <w:rPr>
          <w:color w:val="000000"/>
          <w:spacing w:val="-2"/>
          <w:sz w:val="24"/>
          <w:szCs w:val="24"/>
        </w:rPr>
        <w:t>Безенчукский</w:t>
      </w:r>
      <w:proofErr w:type="spellEnd"/>
      <w:r w:rsidRPr="00EB5403">
        <w:rPr>
          <w:color w:val="000000"/>
          <w:spacing w:val="-2"/>
          <w:sz w:val="24"/>
          <w:szCs w:val="24"/>
        </w:rPr>
        <w:t xml:space="preserve">» и разместить на официальном сайте муниципального района </w:t>
      </w:r>
      <w:proofErr w:type="spellStart"/>
      <w:r w:rsidRPr="00EB5403">
        <w:rPr>
          <w:color w:val="000000"/>
          <w:spacing w:val="-2"/>
          <w:sz w:val="24"/>
          <w:szCs w:val="24"/>
        </w:rPr>
        <w:t>Безенчукский</w:t>
      </w:r>
      <w:proofErr w:type="spellEnd"/>
      <w:r w:rsidRPr="00EB5403">
        <w:rPr>
          <w:color w:val="000000"/>
          <w:spacing w:val="-2"/>
          <w:sz w:val="24"/>
          <w:szCs w:val="24"/>
        </w:rPr>
        <w:t xml:space="preserve"> Самарской области в сети «Интернет».</w:t>
      </w:r>
    </w:p>
    <w:p w14:paraId="4E549757" w14:textId="77777777" w:rsidR="00CF3FBA" w:rsidRPr="00EB5403" w:rsidRDefault="00CF3FBA" w:rsidP="00CF3FBA">
      <w:pPr>
        <w:shd w:val="clear" w:color="auto" w:fill="FFFFFF"/>
        <w:tabs>
          <w:tab w:val="left" w:pos="851"/>
        </w:tabs>
        <w:adjustRightInd w:val="0"/>
        <w:spacing w:line="360" w:lineRule="auto"/>
        <w:ind w:firstLine="709"/>
        <w:jc w:val="both"/>
        <w:rPr>
          <w:color w:val="000000"/>
          <w:spacing w:val="-2"/>
          <w:sz w:val="24"/>
          <w:szCs w:val="24"/>
        </w:rPr>
      </w:pPr>
      <w:r w:rsidRPr="00EB5403">
        <w:rPr>
          <w:color w:val="000000"/>
          <w:spacing w:val="-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1E3EC544" w14:textId="77777777" w:rsidR="00CF3FBA" w:rsidRPr="00EB5403" w:rsidRDefault="00CF3FBA" w:rsidP="00CF3FBA">
      <w:pPr>
        <w:shd w:val="clear" w:color="auto" w:fill="FFFFFF"/>
        <w:tabs>
          <w:tab w:val="left" w:pos="851"/>
        </w:tabs>
        <w:adjustRightInd w:val="0"/>
        <w:spacing w:line="360" w:lineRule="auto"/>
        <w:ind w:firstLine="709"/>
        <w:jc w:val="both"/>
        <w:rPr>
          <w:color w:val="000000"/>
          <w:w w:val="90"/>
          <w:sz w:val="24"/>
          <w:szCs w:val="24"/>
        </w:rPr>
      </w:pPr>
      <w:r w:rsidRPr="00EB5403">
        <w:rPr>
          <w:color w:val="000000"/>
          <w:spacing w:val="-2"/>
          <w:sz w:val="24"/>
          <w:szCs w:val="24"/>
        </w:rPr>
        <w:t xml:space="preserve">4. </w:t>
      </w:r>
      <w:proofErr w:type="gramStart"/>
      <w:r w:rsidRPr="00EB5403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EB5403">
        <w:rPr>
          <w:color w:val="000000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14:paraId="112BFB2E" w14:textId="7D8FB243" w:rsidR="00CF3FBA" w:rsidRPr="00EB5403" w:rsidRDefault="00CF3FBA" w:rsidP="00CF3FBA">
      <w:pPr>
        <w:pStyle w:val="a3"/>
        <w:spacing w:line="360" w:lineRule="auto"/>
        <w:jc w:val="both"/>
        <w:rPr>
          <w:sz w:val="24"/>
          <w:szCs w:val="24"/>
        </w:rPr>
      </w:pPr>
    </w:p>
    <w:p w14:paraId="0CB6AC61" w14:textId="56FFB86A" w:rsidR="00CF3FBA" w:rsidRPr="00EB5403" w:rsidRDefault="00CF3FBA" w:rsidP="00CF3FBA">
      <w:pPr>
        <w:pStyle w:val="a3"/>
        <w:spacing w:line="360" w:lineRule="auto"/>
        <w:jc w:val="both"/>
        <w:rPr>
          <w:sz w:val="24"/>
          <w:szCs w:val="24"/>
        </w:rPr>
      </w:pPr>
    </w:p>
    <w:p w14:paraId="2B5296AC" w14:textId="77777777" w:rsidR="00CF3FBA" w:rsidRPr="00EB5403" w:rsidRDefault="00CF3FBA" w:rsidP="00CF3FBA">
      <w:pPr>
        <w:pStyle w:val="a3"/>
        <w:spacing w:line="360" w:lineRule="auto"/>
        <w:jc w:val="both"/>
        <w:rPr>
          <w:sz w:val="24"/>
          <w:szCs w:val="24"/>
        </w:rPr>
      </w:pPr>
    </w:p>
    <w:p w14:paraId="44405125" w14:textId="77777777" w:rsidR="00EE4C0A" w:rsidRPr="00EB5403" w:rsidRDefault="00EE4C0A">
      <w:pPr>
        <w:pStyle w:val="a3"/>
        <w:rPr>
          <w:sz w:val="24"/>
          <w:szCs w:val="24"/>
        </w:rPr>
      </w:pPr>
    </w:p>
    <w:p w14:paraId="7275C46A" w14:textId="12DF5FC6" w:rsidR="00EE4C0A" w:rsidRPr="00EB5403" w:rsidRDefault="00CF3FBA">
      <w:pPr>
        <w:pStyle w:val="a3"/>
        <w:rPr>
          <w:sz w:val="24"/>
          <w:szCs w:val="24"/>
        </w:rPr>
      </w:pPr>
      <w:proofErr w:type="spellStart"/>
      <w:r w:rsidRPr="00EB5403">
        <w:rPr>
          <w:sz w:val="24"/>
          <w:szCs w:val="24"/>
        </w:rPr>
        <w:t>И.о</w:t>
      </w:r>
      <w:proofErr w:type="spellEnd"/>
      <w:r w:rsidRPr="00EB5403">
        <w:rPr>
          <w:sz w:val="24"/>
          <w:szCs w:val="24"/>
        </w:rPr>
        <w:t xml:space="preserve">. Главы района                                                                             Л.В. </w:t>
      </w:r>
      <w:proofErr w:type="spellStart"/>
      <w:r w:rsidRPr="00EB5403">
        <w:rPr>
          <w:sz w:val="24"/>
          <w:szCs w:val="24"/>
        </w:rPr>
        <w:t>Четвергова</w:t>
      </w:r>
      <w:proofErr w:type="spellEnd"/>
    </w:p>
    <w:p w14:paraId="171E8E5E" w14:textId="0A485FA1" w:rsidR="00CF3FBA" w:rsidRPr="00EB5403" w:rsidRDefault="00CF3FBA">
      <w:pPr>
        <w:pStyle w:val="a3"/>
        <w:rPr>
          <w:sz w:val="24"/>
          <w:szCs w:val="24"/>
        </w:rPr>
      </w:pPr>
    </w:p>
    <w:p w14:paraId="15894ECD" w14:textId="4FA0C180" w:rsidR="00CF3FBA" w:rsidRPr="00EB5403" w:rsidRDefault="00CF3FBA">
      <w:pPr>
        <w:pStyle w:val="a3"/>
        <w:rPr>
          <w:sz w:val="24"/>
          <w:szCs w:val="24"/>
        </w:rPr>
      </w:pPr>
    </w:p>
    <w:p w14:paraId="652C19B9" w14:textId="67E3C052" w:rsidR="00CF3FBA" w:rsidRPr="00EB5403" w:rsidRDefault="00CF3FBA">
      <w:pPr>
        <w:pStyle w:val="a3"/>
        <w:rPr>
          <w:sz w:val="24"/>
          <w:szCs w:val="24"/>
        </w:rPr>
      </w:pPr>
    </w:p>
    <w:p w14:paraId="18D3E901" w14:textId="77777777" w:rsidR="001E5E7F" w:rsidRPr="00EB5403" w:rsidRDefault="001E5E7F">
      <w:pPr>
        <w:pStyle w:val="a3"/>
        <w:rPr>
          <w:sz w:val="24"/>
          <w:szCs w:val="24"/>
        </w:rPr>
      </w:pPr>
    </w:p>
    <w:p w14:paraId="6E1A4354" w14:textId="77777777" w:rsidR="00CF3FBA" w:rsidRPr="00EB5403" w:rsidRDefault="00CF3FBA" w:rsidP="00CF3FBA">
      <w:pPr>
        <w:rPr>
          <w:sz w:val="24"/>
          <w:szCs w:val="24"/>
        </w:rPr>
      </w:pPr>
      <w:r w:rsidRPr="00EB5403">
        <w:rPr>
          <w:sz w:val="24"/>
          <w:szCs w:val="24"/>
        </w:rPr>
        <w:t>С.П. Панферов 2-10-11</w:t>
      </w:r>
    </w:p>
    <w:p w14:paraId="2755FC22" w14:textId="130CBAC0" w:rsidR="00CF3FBA" w:rsidRPr="00EB5403" w:rsidRDefault="00CF3FBA" w:rsidP="00CF3FBA">
      <w:pPr>
        <w:rPr>
          <w:sz w:val="24"/>
          <w:szCs w:val="24"/>
        </w:rPr>
      </w:pPr>
      <w:r w:rsidRPr="00EB5403">
        <w:rPr>
          <w:sz w:val="24"/>
          <w:szCs w:val="24"/>
        </w:rPr>
        <w:t>Адм. правовой отдел 2-13-44</w:t>
      </w:r>
    </w:p>
    <w:p w14:paraId="2AFD1DC1" w14:textId="77777777" w:rsidR="00EE4C0A" w:rsidRPr="00EB5403" w:rsidRDefault="00EE4C0A">
      <w:pPr>
        <w:pStyle w:val="a3"/>
        <w:spacing w:before="281"/>
        <w:rPr>
          <w:sz w:val="24"/>
          <w:szCs w:val="24"/>
        </w:rPr>
      </w:pPr>
    </w:p>
    <w:p w14:paraId="6DF7815D" w14:textId="77777777" w:rsidR="00EE4C0A" w:rsidRPr="00EB5403" w:rsidRDefault="00EE4C0A">
      <w:pPr>
        <w:jc w:val="both"/>
        <w:rPr>
          <w:sz w:val="24"/>
          <w:szCs w:val="24"/>
        </w:rPr>
        <w:sectPr w:rsidR="00EE4C0A" w:rsidRPr="00EB5403" w:rsidSect="00982A51">
          <w:pgSz w:w="11730" w:h="16800"/>
          <w:pgMar w:top="880" w:right="740" w:bottom="851" w:left="1440" w:header="720" w:footer="720" w:gutter="0"/>
          <w:cols w:space="720"/>
        </w:sectPr>
      </w:pPr>
    </w:p>
    <w:p w14:paraId="4B2ABA1B" w14:textId="689B43B4" w:rsidR="00EE4C0A" w:rsidRPr="00EB5403" w:rsidRDefault="008838B4" w:rsidP="00CF3FBA">
      <w:pPr>
        <w:spacing w:before="75"/>
        <w:ind w:left="7976"/>
        <w:jc w:val="right"/>
        <w:rPr>
          <w:spacing w:val="-2"/>
          <w:sz w:val="24"/>
          <w:szCs w:val="24"/>
        </w:rPr>
      </w:pPr>
      <w:r w:rsidRPr="00EB5403">
        <w:rPr>
          <w:spacing w:val="-2"/>
          <w:sz w:val="24"/>
          <w:szCs w:val="24"/>
        </w:rPr>
        <w:lastRenderedPageBreak/>
        <w:t>Приложение</w:t>
      </w:r>
    </w:p>
    <w:p w14:paraId="0255CFBF" w14:textId="2A975211" w:rsidR="00CF3FBA" w:rsidRPr="00EB5403" w:rsidRDefault="00CF3FBA" w:rsidP="00CF3FBA">
      <w:pPr>
        <w:spacing w:before="75"/>
        <w:ind w:left="7976" w:hanging="2164"/>
        <w:jc w:val="right"/>
        <w:rPr>
          <w:spacing w:val="-2"/>
          <w:sz w:val="24"/>
          <w:szCs w:val="24"/>
        </w:rPr>
      </w:pPr>
      <w:r w:rsidRPr="00EB5403">
        <w:rPr>
          <w:spacing w:val="-2"/>
          <w:sz w:val="24"/>
          <w:szCs w:val="24"/>
        </w:rPr>
        <w:t>к Постановлению Администрации</w:t>
      </w:r>
    </w:p>
    <w:p w14:paraId="0A341C16" w14:textId="7A5AD902" w:rsidR="00CF3FBA" w:rsidRPr="00EB5403" w:rsidRDefault="00CF3FBA" w:rsidP="00CF3FBA">
      <w:pPr>
        <w:spacing w:before="75"/>
        <w:ind w:left="7976" w:hanging="2447"/>
        <w:jc w:val="right"/>
        <w:rPr>
          <w:sz w:val="24"/>
          <w:szCs w:val="24"/>
        </w:rPr>
      </w:pPr>
      <w:proofErr w:type="spellStart"/>
      <w:r w:rsidRPr="00EB5403">
        <w:rPr>
          <w:spacing w:val="-2"/>
          <w:sz w:val="24"/>
          <w:szCs w:val="24"/>
        </w:rPr>
        <w:t>м.р</w:t>
      </w:r>
      <w:proofErr w:type="spellEnd"/>
      <w:r w:rsidRPr="00EB5403">
        <w:rPr>
          <w:spacing w:val="-2"/>
          <w:sz w:val="24"/>
          <w:szCs w:val="24"/>
        </w:rPr>
        <w:t xml:space="preserve">. </w:t>
      </w:r>
      <w:proofErr w:type="spellStart"/>
      <w:r w:rsidRPr="00EB5403">
        <w:rPr>
          <w:spacing w:val="-2"/>
          <w:sz w:val="24"/>
          <w:szCs w:val="24"/>
        </w:rPr>
        <w:t>Безенчукский</w:t>
      </w:r>
      <w:proofErr w:type="spellEnd"/>
      <w:r w:rsidRPr="00EB5403">
        <w:rPr>
          <w:spacing w:val="-2"/>
          <w:sz w:val="24"/>
          <w:szCs w:val="24"/>
        </w:rPr>
        <w:t xml:space="preserve"> Самарской области</w:t>
      </w:r>
    </w:p>
    <w:p w14:paraId="3DD75B56" w14:textId="791A0B12" w:rsidR="00EE4C0A" w:rsidRPr="00EB5403" w:rsidRDefault="00CF3FBA" w:rsidP="00CF3FBA">
      <w:pPr>
        <w:tabs>
          <w:tab w:val="left" w:pos="7613"/>
          <w:tab w:val="left" w:pos="8238"/>
        </w:tabs>
        <w:spacing w:line="277" w:lineRule="exact"/>
        <w:ind w:left="6089"/>
        <w:jc w:val="right"/>
        <w:rPr>
          <w:sz w:val="24"/>
          <w:szCs w:val="24"/>
        </w:rPr>
      </w:pPr>
      <w:r w:rsidRPr="00EB5403">
        <w:rPr>
          <w:sz w:val="24"/>
          <w:szCs w:val="24"/>
        </w:rPr>
        <w:t>от_______</w:t>
      </w:r>
      <w:r w:rsidR="00E530D3" w:rsidRPr="00EB5403">
        <w:rPr>
          <w:sz w:val="24"/>
          <w:szCs w:val="24"/>
        </w:rPr>
        <w:t>_______</w:t>
      </w:r>
      <w:r w:rsidRPr="00EB5403">
        <w:rPr>
          <w:sz w:val="24"/>
          <w:szCs w:val="24"/>
        </w:rPr>
        <w:t>№_______</w:t>
      </w:r>
    </w:p>
    <w:p w14:paraId="09D7C378" w14:textId="77777777" w:rsidR="00EE4C0A" w:rsidRPr="00EB5403" w:rsidRDefault="00EE4C0A">
      <w:pPr>
        <w:pStyle w:val="a3"/>
        <w:rPr>
          <w:sz w:val="24"/>
          <w:szCs w:val="24"/>
        </w:rPr>
      </w:pPr>
    </w:p>
    <w:p w14:paraId="3572822D" w14:textId="77777777" w:rsidR="00EE4C0A" w:rsidRPr="00EB5403" w:rsidRDefault="00EE4C0A">
      <w:pPr>
        <w:pStyle w:val="a3"/>
        <w:rPr>
          <w:sz w:val="24"/>
          <w:szCs w:val="24"/>
        </w:rPr>
      </w:pPr>
    </w:p>
    <w:p w14:paraId="04F8B8F1" w14:textId="77777777" w:rsidR="00EE4C0A" w:rsidRPr="00EB5403" w:rsidRDefault="00EE4C0A">
      <w:pPr>
        <w:pStyle w:val="a3"/>
        <w:spacing w:before="33"/>
        <w:rPr>
          <w:sz w:val="24"/>
          <w:szCs w:val="24"/>
        </w:rPr>
      </w:pPr>
    </w:p>
    <w:p w14:paraId="54DB98B1" w14:textId="397CC7BD" w:rsidR="00EE4C0A" w:rsidRPr="00EB5403" w:rsidRDefault="00CF3FBA">
      <w:pPr>
        <w:spacing w:line="310" w:lineRule="exact"/>
        <w:ind w:right="259"/>
        <w:jc w:val="center"/>
        <w:rPr>
          <w:sz w:val="24"/>
          <w:szCs w:val="24"/>
        </w:rPr>
      </w:pPr>
      <w:r w:rsidRPr="00EB5403">
        <w:rPr>
          <w:spacing w:val="-2"/>
          <w:sz w:val="24"/>
          <w:szCs w:val="24"/>
        </w:rPr>
        <w:t>ПОЛОЖЕНИЕ</w:t>
      </w:r>
    </w:p>
    <w:p w14:paraId="79594234" w14:textId="46C6E24F" w:rsidR="00EE4C0A" w:rsidRPr="00EB5403" w:rsidRDefault="00CF3FBA" w:rsidP="00CF3FBA">
      <w:pPr>
        <w:pStyle w:val="a3"/>
        <w:jc w:val="center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 xml:space="preserve">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</w:t>
      </w:r>
      <w:r w:rsidR="004F1B49" w:rsidRPr="00EB5403">
        <w:rPr>
          <w:sz w:val="24"/>
          <w:szCs w:val="24"/>
        </w:rPr>
        <w:t>территории</w:t>
      </w:r>
      <w:r w:rsidRPr="00EB5403">
        <w:rPr>
          <w:sz w:val="24"/>
          <w:szCs w:val="24"/>
        </w:rPr>
        <w:t xml:space="preserve"> </w:t>
      </w:r>
      <w:r w:rsidR="004F1B49" w:rsidRPr="00EB5403">
        <w:rPr>
          <w:sz w:val="24"/>
          <w:szCs w:val="24"/>
        </w:rPr>
        <w:t xml:space="preserve">муниципального района </w:t>
      </w:r>
      <w:proofErr w:type="spellStart"/>
      <w:r w:rsidR="004F1B49" w:rsidRPr="00EB5403">
        <w:rPr>
          <w:sz w:val="24"/>
          <w:szCs w:val="24"/>
        </w:rPr>
        <w:t>Безенчукский</w:t>
      </w:r>
      <w:proofErr w:type="spellEnd"/>
      <w:r w:rsidR="004F1B49" w:rsidRPr="00EB5403">
        <w:rPr>
          <w:sz w:val="24"/>
          <w:szCs w:val="24"/>
        </w:rPr>
        <w:t xml:space="preserve"> Самарской области</w:t>
      </w:r>
      <w:proofErr w:type="gramEnd"/>
    </w:p>
    <w:p w14:paraId="2DCC954C" w14:textId="77777777" w:rsidR="00CF3FBA" w:rsidRPr="00EB5403" w:rsidRDefault="00CF3FBA" w:rsidP="00CF3FBA">
      <w:pPr>
        <w:pStyle w:val="a3"/>
        <w:spacing w:line="182" w:lineRule="auto"/>
        <w:ind w:left="186" w:right="380" w:hanging="28"/>
        <w:jc w:val="center"/>
        <w:rPr>
          <w:color w:val="131313"/>
          <w:position w:val="-10"/>
          <w:sz w:val="24"/>
          <w:szCs w:val="24"/>
        </w:rPr>
      </w:pPr>
    </w:p>
    <w:p w14:paraId="704DB488" w14:textId="04441ED0" w:rsidR="00EE4C0A" w:rsidRPr="00EB5403" w:rsidRDefault="008838B4">
      <w:pPr>
        <w:pStyle w:val="a4"/>
        <w:numPr>
          <w:ilvl w:val="1"/>
          <w:numId w:val="1"/>
        </w:numPr>
        <w:tabs>
          <w:tab w:val="left" w:pos="3650"/>
        </w:tabs>
        <w:ind w:left="3650" w:hanging="345"/>
        <w:jc w:val="left"/>
        <w:rPr>
          <w:sz w:val="24"/>
          <w:szCs w:val="24"/>
        </w:rPr>
      </w:pPr>
      <w:r w:rsidRPr="00EB5403">
        <w:rPr>
          <w:sz w:val="24"/>
          <w:szCs w:val="24"/>
        </w:rPr>
        <w:t>ОБШИЕ</w:t>
      </w:r>
      <w:r w:rsidRPr="00EB5403">
        <w:rPr>
          <w:spacing w:val="16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ПОЛОЖЕНИЯ</w:t>
      </w:r>
    </w:p>
    <w:p w14:paraId="445EBE72" w14:textId="77777777" w:rsidR="00A84132" w:rsidRPr="00EB5403" w:rsidRDefault="00A84132" w:rsidP="00A84132">
      <w:pPr>
        <w:pStyle w:val="a4"/>
        <w:tabs>
          <w:tab w:val="left" w:pos="3650"/>
        </w:tabs>
        <w:ind w:left="3650" w:firstLine="0"/>
        <w:jc w:val="left"/>
        <w:rPr>
          <w:sz w:val="24"/>
          <w:szCs w:val="24"/>
        </w:rPr>
      </w:pPr>
    </w:p>
    <w:p w14:paraId="3F8B5AB3" w14:textId="6D69E992" w:rsidR="00EE4C0A" w:rsidRPr="00EB5403" w:rsidRDefault="00A84132" w:rsidP="00A84132">
      <w:pPr>
        <w:pStyle w:val="a4"/>
        <w:numPr>
          <w:ilvl w:val="2"/>
          <w:numId w:val="1"/>
        </w:numPr>
        <w:tabs>
          <w:tab w:val="left" w:pos="1233"/>
          <w:tab w:val="left" w:pos="2062"/>
          <w:tab w:val="left" w:pos="4481"/>
          <w:tab w:val="left" w:pos="6301"/>
          <w:tab w:val="left" w:pos="7495"/>
          <w:tab w:val="left" w:pos="8201"/>
        </w:tabs>
        <w:spacing w:line="360" w:lineRule="auto"/>
        <w:ind w:left="0" w:firstLine="709"/>
        <w:rPr>
          <w:sz w:val="24"/>
          <w:szCs w:val="24"/>
        </w:rPr>
      </w:pPr>
      <w:bookmarkStart w:id="3" w:name="_Hlk180413627"/>
      <w:proofErr w:type="gramStart"/>
      <w:r w:rsidRPr="00EB5403">
        <w:rPr>
          <w:sz w:val="24"/>
          <w:szCs w:val="24"/>
        </w:rPr>
        <w:t xml:space="preserve">Настоящее Положение определяет цели, задачи, компетенцию, полномочия, </w:t>
      </w:r>
      <w:r w:rsidR="008838B4" w:rsidRPr="00EB5403">
        <w:rPr>
          <w:sz w:val="24"/>
          <w:szCs w:val="24"/>
        </w:rPr>
        <w:t xml:space="preserve">порядок работы межведомственной комиссии для оценки и </w:t>
      </w:r>
      <w:r w:rsidR="008838B4" w:rsidRPr="00EB5403">
        <w:rPr>
          <w:position w:val="-3"/>
          <w:sz w:val="24"/>
          <w:szCs w:val="24"/>
        </w:rPr>
        <w:t xml:space="preserve">обследования </w:t>
      </w:r>
      <w:r w:rsidR="008838B4" w:rsidRPr="00EB5403">
        <w:rPr>
          <w:sz w:val="24"/>
          <w:szCs w:val="24"/>
        </w:rPr>
        <w:t xml:space="preserve">помещения </w:t>
      </w:r>
      <w:r w:rsidR="008838B4" w:rsidRPr="00EB5403">
        <w:rPr>
          <w:color w:val="1A1A1A"/>
          <w:sz w:val="24"/>
          <w:szCs w:val="24"/>
        </w:rPr>
        <w:t xml:space="preserve">в </w:t>
      </w:r>
      <w:r w:rsidR="008838B4" w:rsidRPr="00EB5403">
        <w:rPr>
          <w:sz w:val="24"/>
          <w:szCs w:val="24"/>
        </w:rPr>
        <w:t>целях признания его жилым помещением, жилого помещения</w:t>
      </w:r>
      <w:r w:rsidR="008838B4" w:rsidRPr="00EB5403">
        <w:rPr>
          <w:spacing w:val="73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пригод</w:t>
      </w:r>
      <w:r w:rsidRPr="00EB5403">
        <w:rPr>
          <w:sz w:val="24"/>
          <w:szCs w:val="24"/>
        </w:rPr>
        <w:t>ны</w:t>
      </w:r>
      <w:r w:rsidR="008838B4" w:rsidRPr="00EB5403">
        <w:rPr>
          <w:sz w:val="24"/>
          <w:szCs w:val="24"/>
        </w:rPr>
        <w:t>м</w:t>
      </w:r>
      <w:r w:rsidR="008838B4" w:rsidRPr="00EB5403">
        <w:rPr>
          <w:spacing w:val="69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(непригодным)</w:t>
      </w:r>
      <w:r w:rsidR="008838B4" w:rsidRPr="00EB5403">
        <w:rPr>
          <w:spacing w:val="68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для</w:t>
      </w:r>
      <w:r w:rsidR="008838B4" w:rsidRPr="00EB5403">
        <w:rPr>
          <w:spacing w:val="80"/>
          <w:w w:val="150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проживания</w:t>
      </w:r>
      <w:r w:rsidR="008838B4" w:rsidRPr="00EB5403">
        <w:rPr>
          <w:spacing w:val="71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граждан,</w:t>
      </w:r>
      <w:r w:rsidRPr="00EB5403">
        <w:rPr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многоквартирного дома в целях признания</w:t>
      </w:r>
      <w:r w:rsidR="008838B4" w:rsidRPr="00EB5403">
        <w:rPr>
          <w:spacing w:val="40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его аварийным</w:t>
      </w:r>
      <w:r w:rsidR="008838B4" w:rsidRPr="00EB5403">
        <w:rPr>
          <w:spacing w:val="40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и подлежащим</w:t>
      </w:r>
      <w:r w:rsidR="008838B4" w:rsidRPr="00EB5403">
        <w:rPr>
          <w:spacing w:val="40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сносу или реконструкции,</w:t>
      </w:r>
      <w:r w:rsidR="008838B4" w:rsidRPr="00EB5403">
        <w:rPr>
          <w:spacing w:val="-11"/>
          <w:sz w:val="24"/>
          <w:szCs w:val="24"/>
        </w:rPr>
        <w:t xml:space="preserve"> </w:t>
      </w:r>
      <w:r w:rsidR="008838B4" w:rsidRPr="00EB5403">
        <w:rPr>
          <w:color w:val="111111"/>
          <w:sz w:val="24"/>
          <w:szCs w:val="24"/>
        </w:rPr>
        <w:t>а</w:t>
      </w:r>
      <w:r w:rsidR="008838B4" w:rsidRPr="00EB5403">
        <w:rPr>
          <w:color w:val="111111"/>
          <w:spacing w:val="-1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 xml:space="preserve">также садового дома жилым домом и жилого дома садовым домом на территории муниципального района </w:t>
      </w:r>
      <w:proofErr w:type="spellStart"/>
      <w:r w:rsidR="008838B4" w:rsidRPr="00EB5403">
        <w:rPr>
          <w:sz w:val="24"/>
          <w:szCs w:val="24"/>
        </w:rPr>
        <w:t>Безенчукский</w:t>
      </w:r>
      <w:proofErr w:type="spellEnd"/>
      <w:r w:rsidR="008838B4" w:rsidRPr="00EB5403">
        <w:rPr>
          <w:sz w:val="24"/>
          <w:szCs w:val="24"/>
        </w:rPr>
        <w:t xml:space="preserve"> Самарской</w:t>
      </w:r>
      <w:r w:rsidR="008838B4" w:rsidRPr="00EB5403">
        <w:rPr>
          <w:spacing w:val="40"/>
          <w:sz w:val="24"/>
          <w:szCs w:val="24"/>
        </w:rPr>
        <w:t xml:space="preserve"> </w:t>
      </w:r>
      <w:r w:rsidR="008838B4" w:rsidRPr="00EB5403">
        <w:rPr>
          <w:sz w:val="24"/>
          <w:szCs w:val="24"/>
        </w:rPr>
        <w:t>области (далее</w:t>
      </w:r>
      <w:proofErr w:type="gramEnd"/>
      <w:r w:rsidR="008838B4" w:rsidRPr="00EB5403">
        <w:rPr>
          <w:sz w:val="24"/>
          <w:szCs w:val="24"/>
        </w:rPr>
        <w:t xml:space="preserve"> - </w:t>
      </w:r>
      <w:proofErr w:type="gramStart"/>
      <w:r w:rsidR="008838B4" w:rsidRPr="00EB5403">
        <w:rPr>
          <w:sz w:val="24"/>
          <w:szCs w:val="24"/>
        </w:rPr>
        <w:t>Комиссия).</w:t>
      </w:r>
      <w:proofErr w:type="gramEnd"/>
    </w:p>
    <w:p w14:paraId="32D692D7" w14:textId="6A9B6F10" w:rsidR="00EE4C0A" w:rsidRPr="00EB5403" w:rsidRDefault="008838B4" w:rsidP="00A84132">
      <w:pPr>
        <w:pStyle w:val="a4"/>
        <w:numPr>
          <w:ilvl w:val="2"/>
          <w:numId w:val="1"/>
        </w:numPr>
        <w:tabs>
          <w:tab w:val="left" w:pos="1220"/>
        </w:tabs>
        <w:spacing w:line="360" w:lineRule="auto"/>
        <w:ind w:left="0" w:firstLine="709"/>
        <w:rPr>
          <w:sz w:val="24"/>
          <w:szCs w:val="24"/>
        </w:rPr>
      </w:pPr>
      <w:bookmarkStart w:id="4" w:name="_Hlk180412708"/>
      <w:bookmarkEnd w:id="3"/>
      <w:proofErr w:type="gramStart"/>
      <w:r w:rsidRPr="00EB5403">
        <w:rPr>
          <w:sz w:val="24"/>
          <w:szCs w:val="24"/>
        </w:rPr>
        <w:t>Комиссия является коллегиальным межведомственным органом и создается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для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оценки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и обследования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помещения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color w:val="050505"/>
          <w:sz w:val="24"/>
          <w:szCs w:val="24"/>
        </w:rPr>
        <w:t>в</w:t>
      </w:r>
      <w:r w:rsidRPr="00EB5403">
        <w:rPr>
          <w:color w:val="050505"/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целях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признания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его жилым помещением, </w:t>
      </w:r>
      <w:r w:rsidR="00A84132" w:rsidRPr="00EB5403">
        <w:rPr>
          <w:sz w:val="24"/>
          <w:szCs w:val="24"/>
        </w:rPr>
        <w:t>жилого</w:t>
      </w:r>
      <w:r w:rsidRPr="00EB5403">
        <w:rPr>
          <w:sz w:val="24"/>
          <w:szCs w:val="24"/>
        </w:rPr>
        <w:t xml:space="preserve"> помещения пригодным (непригодным</w:t>
      </w:r>
      <w:bookmarkEnd w:id="4"/>
      <w:r w:rsidRPr="00EB5403">
        <w:rPr>
          <w:sz w:val="24"/>
          <w:szCs w:val="24"/>
        </w:rPr>
        <w:t>) для проживания граждан, многоквартирного дома в целях признания его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аварийным и подлежащим сносу или реконструкции, а также садового дома жилым домом и жилого дома садовым домом, на предмет соответствия указанных помещений и дома требованиям, установленным в Положении о</w:t>
      </w:r>
      <w:proofErr w:type="gramEnd"/>
      <w:r w:rsidRPr="00EB5403">
        <w:rPr>
          <w:sz w:val="24"/>
          <w:szCs w:val="24"/>
        </w:rPr>
        <w:t xml:space="preserve"> </w:t>
      </w:r>
      <w:proofErr w:type="gramStart"/>
      <w:r w:rsidRPr="00EB5403">
        <w:rPr>
          <w:sz w:val="24"/>
          <w:szCs w:val="24"/>
        </w:rPr>
        <w:t>признании помещения жилые помещением, жилого помещения непригодны</w:t>
      </w:r>
      <w:r w:rsidR="00A84132" w:rsidRPr="00EB5403">
        <w:rPr>
          <w:sz w:val="24"/>
          <w:szCs w:val="24"/>
        </w:rPr>
        <w:t>м</w:t>
      </w:r>
      <w:r w:rsidRPr="00EB5403">
        <w:rPr>
          <w:sz w:val="24"/>
          <w:szCs w:val="24"/>
        </w:rPr>
        <w:t xml:space="preserve"> для</w:t>
      </w:r>
      <w:r w:rsidRPr="00EB5403">
        <w:rPr>
          <w:spacing w:val="24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проживания,</w:t>
      </w:r>
      <w:r w:rsidRPr="00EB5403">
        <w:rPr>
          <w:spacing w:val="37"/>
          <w:sz w:val="24"/>
          <w:szCs w:val="24"/>
        </w:rPr>
        <w:t xml:space="preserve"> </w:t>
      </w:r>
      <w:r w:rsidRPr="00EB5403">
        <w:rPr>
          <w:sz w:val="24"/>
          <w:szCs w:val="24"/>
        </w:rPr>
        <w:t>многоквартирного</w:t>
      </w:r>
      <w:r w:rsidRPr="00EB5403">
        <w:rPr>
          <w:spacing w:val="6"/>
          <w:sz w:val="24"/>
          <w:szCs w:val="24"/>
        </w:rPr>
        <w:t xml:space="preserve"> </w:t>
      </w:r>
      <w:r w:rsidRPr="00EB5403">
        <w:rPr>
          <w:sz w:val="24"/>
          <w:szCs w:val="24"/>
        </w:rPr>
        <w:t>дома</w:t>
      </w:r>
      <w:r w:rsidRPr="00EB5403">
        <w:rPr>
          <w:spacing w:val="10"/>
          <w:sz w:val="24"/>
          <w:szCs w:val="24"/>
        </w:rPr>
        <w:t xml:space="preserve"> </w:t>
      </w:r>
      <w:r w:rsidRPr="00EB5403">
        <w:rPr>
          <w:sz w:val="24"/>
          <w:szCs w:val="24"/>
        </w:rPr>
        <w:t>аварийным</w:t>
      </w:r>
      <w:r w:rsidRPr="00EB5403">
        <w:rPr>
          <w:spacing w:val="37"/>
          <w:sz w:val="24"/>
          <w:szCs w:val="24"/>
        </w:rPr>
        <w:t xml:space="preserve"> </w:t>
      </w:r>
      <w:r w:rsidRPr="00EB5403">
        <w:rPr>
          <w:sz w:val="24"/>
          <w:szCs w:val="24"/>
        </w:rPr>
        <w:t>и</w:t>
      </w:r>
      <w:r w:rsidRPr="00EB5403">
        <w:rPr>
          <w:spacing w:val="19"/>
          <w:sz w:val="24"/>
          <w:szCs w:val="24"/>
        </w:rPr>
        <w:t xml:space="preserve"> </w:t>
      </w:r>
      <w:r w:rsidRPr="00EB5403">
        <w:rPr>
          <w:sz w:val="24"/>
          <w:szCs w:val="24"/>
        </w:rPr>
        <w:t>подлежащим</w:t>
      </w:r>
      <w:r w:rsidRPr="00EB5403">
        <w:rPr>
          <w:spacing w:val="27"/>
          <w:sz w:val="24"/>
          <w:szCs w:val="24"/>
        </w:rPr>
        <w:t xml:space="preserve"> </w:t>
      </w:r>
      <w:r w:rsidRPr="00EB5403">
        <w:rPr>
          <w:sz w:val="24"/>
          <w:szCs w:val="24"/>
        </w:rPr>
        <w:t>сносу</w:t>
      </w:r>
      <w:r w:rsidRPr="00EB5403">
        <w:rPr>
          <w:spacing w:val="23"/>
          <w:sz w:val="24"/>
          <w:szCs w:val="24"/>
        </w:rPr>
        <w:t xml:space="preserve"> </w:t>
      </w:r>
      <w:r w:rsidRPr="00EB5403">
        <w:rPr>
          <w:spacing w:val="-5"/>
          <w:sz w:val="24"/>
          <w:szCs w:val="24"/>
        </w:rPr>
        <w:t>или</w:t>
      </w:r>
      <w:r w:rsidR="00A84132" w:rsidRPr="00EB5403">
        <w:rPr>
          <w:spacing w:val="-5"/>
          <w:sz w:val="24"/>
          <w:szCs w:val="24"/>
        </w:rPr>
        <w:t xml:space="preserve"> реконструкции, садового дома жилым домом и жилого дома садовым, утвержденном Постановление Правительства РФ от 28.01.2006 №47 (далее – установленные требования).</w:t>
      </w:r>
      <w:proofErr w:type="gramEnd"/>
    </w:p>
    <w:p w14:paraId="70433990" w14:textId="0587051B" w:rsidR="00EE4C0A" w:rsidRPr="00EB5403" w:rsidRDefault="00F43779" w:rsidP="00F43779">
      <w:pPr>
        <w:pStyle w:val="a4"/>
        <w:numPr>
          <w:ilvl w:val="2"/>
          <w:numId w:val="1"/>
        </w:numPr>
        <w:tabs>
          <w:tab w:val="left" w:pos="1233"/>
          <w:tab w:val="left" w:pos="2062"/>
          <w:tab w:val="left" w:pos="4481"/>
          <w:tab w:val="left" w:pos="6301"/>
          <w:tab w:val="left" w:pos="7495"/>
          <w:tab w:val="left" w:pos="8201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В своей работе Комиссия руководствуется Конституцией Российской Федерации, Жилищным кодексом Российской Федерации,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федеральными законами и иными нормативными правовыми актами Российской Федерации, нормативными правовыми</w:t>
      </w:r>
      <w:proofErr w:type="gramEnd"/>
      <w:r w:rsidRPr="00EB5403">
        <w:rPr>
          <w:sz w:val="24"/>
          <w:szCs w:val="24"/>
        </w:rPr>
        <w:t xml:space="preserve"> актами Самарской области, настоящим </w:t>
      </w:r>
      <w:r w:rsidR="00E530D3" w:rsidRPr="00EB5403">
        <w:rPr>
          <w:sz w:val="24"/>
          <w:szCs w:val="24"/>
        </w:rPr>
        <w:t>положением</w:t>
      </w:r>
      <w:r w:rsidRPr="00EB5403">
        <w:rPr>
          <w:sz w:val="24"/>
          <w:szCs w:val="24"/>
        </w:rPr>
        <w:t>.</w:t>
      </w:r>
    </w:p>
    <w:p w14:paraId="2DB3667B" w14:textId="77777777" w:rsidR="0046737A" w:rsidRPr="00EB5403" w:rsidRDefault="004F1B49" w:rsidP="0046737A">
      <w:pPr>
        <w:pStyle w:val="a4"/>
        <w:numPr>
          <w:ilvl w:val="2"/>
          <w:numId w:val="1"/>
        </w:numPr>
        <w:tabs>
          <w:tab w:val="left" w:pos="1233"/>
          <w:tab w:val="left" w:pos="2062"/>
          <w:tab w:val="left" w:pos="4481"/>
          <w:tab w:val="left" w:pos="6301"/>
          <w:tab w:val="left" w:pos="7495"/>
          <w:tab w:val="left" w:pos="8201"/>
        </w:tabs>
        <w:spacing w:line="360" w:lineRule="auto"/>
        <w:ind w:left="0" w:firstLine="709"/>
        <w:rPr>
          <w:sz w:val="24"/>
          <w:szCs w:val="24"/>
        </w:rPr>
      </w:pPr>
      <w:bookmarkStart w:id="5" w:name="_Hlk180412724"/>
      <w:r w:rsidRPr="00EB5403">
        <w:rPr>
          <w:sz w:val="24"/>
          <w:szCs w:val="24"/>
        </w:rPr>
        <w:t xml:space="preserve">Комиссия создается распоряжением Администрации муниципального района </w:t>
      </w:r>
      <w:proofErr w:type="spellStart"/>
      <w:r w:rsidRPr="00EB5403">
        <w:rPr>
          <w:sz w:val="24"/>
          <w:szCs w:val="24"/>
        </w:rPr>
        <w:lastRenderedPageBreak/>
        <w:t>Безенчукский</w:t>
      </w:r>
      <w:proofErr w:type="spellEnd"/>
      <w:r w:rsidRPr="00EB5403">
        <w:rPr>
          <w:sz w:val="24"/>
          <w:szCs w:val="24"/>
        </w:rPr>
        <w:t xml:space="preserve"> Самарско</w:t>
      </w:r>
      <w:r w:rsidR="0046737A" w:rsidRPr="00EB5403">
        <w:rPr>
          <w:sz w:val="24"/>
          <w:szCs w:val="24"/>
        </w:rPr>
        <w:t xml:space="preserve">й области для оценки и обследования жилых помещений муниципального жилищного фонда на территории муниципального района </w:t>
      </w:r>
      <w:proofErr w:type="spellStart"/>
      <w:r w:rsidR="0046737A" w:rsidRPr="00EB5403">
        <w:rPr>
          <w:sz w:val="24"/>
          <w:szCs w:val="24"/>
        </w:rPr>
        <w:t>Безенчукский</w:t>
      </w:r>
      <w:proofErr w:type="spellEnd"/>
      <w:r w:rsidR="0046737A" w:rsidRPr="00EB5403">
        <w:rPr>
          <w:sz w:val="24"/>
          <w:szCs w:val="24"/>
        </w:rPr>
        <w:t xml:space="preserve"> Самарской области.</w:t>
      </w:r>
    </w:p>
    <w:bookmarkEnd w:id="5"/>
    <w:p w14:paraId="586BDCDB" w14:textId="768963D4" w:rsidR="00EE4C0A" w:rsidRPr="00EB5403" w:rsidRDefault="0046737A" w:rsidP="0046737A">
      <w:pPr>
        <w:pStyle w:val="a4"/>
        <w:tabs>
          <w:tab w:val="left" w:pos="1233"/>
          <w:tab w:val="left" w:pos="2062"/>
          <w:tab w:val="left" w:pos="4481"/>
          <w:tab w:val="left" w:pos="6301"/>
          <w:tab w:val="left" w:pos="7495"/>
          <w:tab w:val="left" w:pos="8201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position w:val="-2"/>
          <w:sz w:val="24"/>
          <w:szCs w:val="24"/>
        </w:rPr>
        <w:t xml:space="preserve">В состав Комиссии включаются представители Администрации </w:t>
      </w:r>
      <w:r w:rsidR="008838B4" w:rsidRPr="00EB5403">
        <w:rPr>
          <w:position w:val="-2"/>
          <w:sz w:val="24"/>
          <w:szCs w:val="24"/>
        </w:rPr>
        <w:t xml:space="preserve">муниципального </w:t>
      </w:r>
      <w:r w:rsidR="008838B4" w:rsidRPr="00EB5403">
        <w:rPr>
          <w:sz w:val="24"/>
          <w:szCs w:val="24"/>
        </w:rPr>
        <w:t xml:space="preserve">района </w:t>
      </w:r>
      <w:proofErr w:type="spellStart"/>
      <w:r w:rsidR="008838B4" w:rsidRPr="00EB5403">
        <w:rPr>
          <w:sz w:val="24"/>
          <w:szCs w:val="24"/>
        </w:rPr>
        <w:t>Безенчукский</w:t>
      </w:r>
      <w:proofErr w:type="spellEnd"/>
      <w:r w:rsidR="008838B4" w:rsidRPr="00EB5403">
        <w:rPr>
          <w:sz w:val="24"/>
          <w:szCs w:val="24"/>
        </w:rPr>
        <w:t xml:space="preserve"> Самарской</w:t>
      </w:r>
      <w:r w:rsidRPr="00EB5403">
        <w:rPr>
          <w:sz w:val="24"/>
          <w:szCs w:val="24"/>
        </w:rPr>
        <w:t xml:space="preserve"> области</w:t>
      </w:r>
      <w:r w:rsidR="008838B4" w:rsidRPr="00EB5403">
        <w:rPr>
          <w:sz w:val="24"/>
          <w:szCs w:val="24"/>
        </w:rPr>
        <w:t xml:space="preserve">. </w:t>
      </w:r>
      <w:r w:rsidRPr="00EB5403">
        <w:rPr>
          <w:position w:val="2"/>
          <w:sz w:val="24"/>
          <w:szCs w:val="24"/>
        </w:rPr>
        <w:t xml:space="preserve">Представителем Комиссии назначается руководитель Комитета по строительству Администрации муниципального района </w:t>
      </w:r>
      <w:proofErr w:type="spellStart"/>
      <w:r w:rsidRPr="00EB5403">
        <w:rPr>
          <w:position w:val="2"/>
          <w:sz w:val="24"/>
          <w:szCs w:val="24"/>
        </w:rPr>
        <w:t>Безенчукский</w:t>
      </w:r>
      <w:proofErr w:type="spellEnd"/>
      <w:r w:rsidRPr="00EB5403">
        <w:rPr>
          <w:position w:val="2"/>
          <w:sz w:val="24"/>
          <w:szCs w:val="24"/>
        </w:rPr>
        <w:t xml:space="preserve"> Самарской области.</w:t>
      </w:r>
    </w:p>
    <w:p w14:paraId="51D4D274" w14:textId="13327CCE" w:rsidR="004F1B49" w:rsidRPr="00EB5403" w:rsidRDefault="004F1B49" w:rsidP="0046737A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EB5403">
        <w:rPr>
          <w:rFonts w:eastAsiaTheme="minorHAnsi"/>
          <w:sz w:val="24"/>
          <w:szCs w:val="24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</w:t>
      </w:r>
      <w:proofErr w:type="gramEnd"/>
      <w:r w:rsidRPr="00EB5403">
        <w:rPr>
          <w:rFonts w:eastAsiaTheme="minorHAnsi"/>
          <w:sz w:val="24"/>
          <w:szCs w:val="24"/>
        </w:rPr>
        <w:t xml:space="preserve"> </w:t>
      </w:r>
      <w:proofErr w:type="gramStart"/>
      <w:r w:rsidRPr="00EB5403">
        <w:rPr>
          <w:rFonts w:eastAsiaTheme="minorHAnsi"/>
          <w:sz w:val="24"/>
          <w:szCs w:val="24"/>
        </w:rPr>
        <w:t>границах зоны чрезвычайной ситуации, предусмотренного пунктом 2.1 настоящего Положения,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14:paraId="12EA9A91" w14:textId="70647555" w:rsidR="00A84132" w:rsidRPr="00EB5403" w:rsidRDefault="00A84132" w:rsidP="0046737A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EB5403">
        <w:rPr>
          <w:rFonts w:eastAsiaTheme="minorHAnsi"/>
          <w:sz w:val="24"/>
          <w:szCs w:val="24"/>
        </w:rPr>
        <w:t>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привлекается к работе в комиссии с правом совещательного голоса и подлежит уведомлению о времени и месте заседания комиссии</w:t>
      </w:r>
      <w:r w:rsidR="00C44F2A" w:rsidRPr="00EB5403">
        <w:rPr>
          <w:rFonts w:eastAsiaTheme="minorHAnsi"/>
          <w:sz w:val="24"/>
          <w:szCs w:val="24"/>
        </w:rPr>
        <w:t>.</w:t>
      </w:r>
    </w:p>
    <w:p w14:paraId="5ED2293C" w14:textId="6B105053" w:rsidR="00C44F2A" w:rsidRPr="00EB5403" w:rsidRDefault="00C44F2A" w:rsidP="008A258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EB5403">
        <w:rPr>
          <w:rFonts w:eastAsiaTheme="minorHAnsi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EB5403">
        <w:rPr>
          <w:rFonts w:eastAsiaTheme="minorHAnsi"/>
          <w:sz w:val="24"/>
          <w:szCs w:val="24"/>
        </w:rPr>
        <w:t xml:space="preserve">учреждению) </w:t>
      </w:r>
      <w:proofErr w:type="gramEnd"/>
      <w:r w:rsidRPr="00EB5403">
        <w:rPr>
          <w:rFonts w:eastAsiaTheme="minorHAnsi"/>
          <w:sz w:val="24"/>
          <w:szCs w:val="24"/>
        </w:rPr>
        <w:t>оцениваемое имущество принадлежит на соответствующем вещном праве (далее - правообладатель).</w:t>
      </w:r>
    </w:p>
    <w:p w14:paraId="21FF7E24" w14:textId="77777777" w:rsidR="00EE4C0A" w:rsidRPr="00EB5403" w:rsidRDefault="008838B4" w:rsidP="008A258B">
      <w:pPr>
        <w:pStyle w:val="a4"/>
        <w:numPr>
          <w:ilvl w:val="2"/>
          <w:numId w:val="1"/>
        </w:numPr>
        <w:tabs>
          <w:tab w:val="left" w:pos="1451"/>
        </w:tabs>
        <w:spacing w:line="360" w:lineRule="auto"/>
        <w:ind w:left="0" w:firstLine="709"/>
        <w:rPr>
          <w:position w:val="-2"/>
          <w:sz w:val="24"/>
          <w:szCs w:val="24"/>
        </w:rPr>
      </w:pPr>
      <w:r w:rsidRPr="00EB5403">
        <w:rPr>
          <w:position w:val="-1"/>
          <w:sz w:val="24"/>
          <w:szCs w:val="24"/>
        </w:rPr>
        <w:t xml:space="preserve">Комиссию </w:t>
      </w:r>
      <w:r w:rsidRPr="00EB5403">
        <w:rPr>
          <w:sz w:val="24"/>
          <w:szCs w:val="24"/>
        </w:rPr>
        <w:t xml:space="preserve">возглавляет председатель, который руководит </w:t>
      </w:r>
      <w:r w:rsidRPr="00EB5403">
        <w:rPr>
          <w:position w:val="3"/>
          <w:sz w:val="24"/>
          <w:szCs w:val="24"/>
        </w:rPr>
        <w:t xml:space="preserve">ее </w:t>
      </w:r>
      <w:r w:rsidRPr="00EB5403">
        <w:rPr>
          <w:sz w:val="24"/>
          <w:szCs w:val="24"/>
        </w:rPr>
        <w:t>деятельностью, ведет заседания. При отсутствии председателя Комиссию возглавляет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заместитель председателя.</w:t>
      </w:r>
    </w:p>
    <w:p w14:paraId="6196FE8C" w14:textId="60F78584" w:rsidR="00EE4C0A" w:rsidRPr="00EB5403" w:rsidRDefault="008838B4" w:rsidP="008A258B">
      <w:pPr>
        <w:pStyle w:val="a4"/>
        <w:numPr>
          <w:ilvl w:val="2"/>
          <w:numId w:val="1"/>
        </w:numPr>
        <w:tabs>
          <w:tab w:val="left" w:pos="1383"/>
          <w:tab w:val="left" w:pos="2555"/>
          <w:tab w:val="left" w:pos="3669"/>
          <w:tab w:val="left" w:pos="4367"/>
          <w:tab w:val="left" w:pos="5583"/>
          <w:tab w:val="left" w:pos="5886"/>
          <w:tab w:val="left" w:pos="6923"/>
          <w:tab w:val="left" w:pos="7196"/>
          <w:tab w:val="left" w:pos="8443"/>
          <w:tab w:val="left" w:pos="870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Решение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о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признании</w:t>
      </w:r>
      <w:r w:rsidR="008A258B" w:rsidRPr="00EB5403">
        <w:rPr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помещения</w:t>
      </w:r>
      <w:r w:rsidR="008A258B" w:rsidRPr="00EB5403">
        <w:rPr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жилым</w:t>
      </w:r>
      <w:r w:rsidR="008A258B" w:rsidRPr="00EB5403">
        <w:rPr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помещением,</w:t>
      </w:r>
      <w:r w:rsidR="008A258B" w:rsidRPr="00EB5403">
        <w:rPr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 xml:space="preserve">жилого </w:t>
      </w:r>
      <w:r w:rsidRPr="00EB5403">
        <w:rPr>
          <w:sz w:val="24"/>
          <w:szCs w:val="24"/>
        </w:rPr>
        <w:t>помещения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пригодным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(непригодным)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для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проживания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граждан,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садового дома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жилым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домом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и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жилого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дома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садовым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принимается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Администрацией </w:t>
      </w:r>
      <w:r w:rsidRPr="00EB5403">
        <w:rPr>
          <w:spacing w:val="-2"/>
          <w:sz w:val="24"/>
          <w:szCs w:val="24"/>
        </w:rPr>
        <w:t>муниципального</w:t>
      </w:r>
      <w:r w:rsidR="008A258B" w:rsidRPr="00EB5403">
        <w:rPr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района</w:t>
      </w:r>
      <w:r w:rsidR="008A258B" w:rsidRPr="00EB5403">
        <w:rPr>
          <w:sz w:val="24"/>
          <w:szCs w:val="24"/>
        </w:rPr>
        <w:t xml:space="preserve"> </w:t>
      </w:r>
      <w:proofErr w:type="spellStart"/>
      <w:r w:rsidRPr="00EB5403">
        <w:rPr>
          <w:spacing w:val="-2"/>
          <w:sz w:val="24"/>
          <w:szCs w:val="24"/>
        </w:rPr>
        <w:lastRenderedPageBreak/>
        <w:t>Безенчукский</w:t>
      </w:r>
      <w:proofErr w:type="spellEnd"/>
      <w:r w:rsidR="008A258B" w:rsidRPr="00EB5403">
        <w:rPr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Самарской</w:t>
      </w:r>
      <w:r w:rsidR="008A258B" w:rsidRPr="00EB5403">
        <w:rPr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области</w:t>
      </w:r>
      <w:r w:rsidR="008A258B" w:rsidRPr="00EB5403">
        <w:rPr>
          <w:spacing w:val="-2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 xml:space="preserve">(далее </w:t>
      </w:r>
      <w:r w:rsidRPr="00EB5403">
        <w:rPr>
          <w:sz w:val="24"/>
          <w:szCs w:val="24"/>
        </w:rPr>
        <w:t>Администрация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района).</w:t>
      </w:r>
    </w:p>
    <w:p w14:paraId="18FCBFAF" w14:textId="07BCC2EE" w:rsidR="00EE4C0A" w:rsidRPr="00EB5403" w:rsidRDefault="008838B4" w:rsidP="008A258B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Решение о признании многоквартирного дома аварийным и подлежащим сносу или реконструкции принимается Администрацией района на основании за</w:t>
      </w:r>
      <w:r w:rsidR="008A258B" w:rsidRPr="00EB5403">
        <w:rPr>
          <w:sz w:val="24"/>
          <w:szCs w:val="24"/>
        </w:rPr>
        <w:t>кл</w:t>
      </w:r>
      <w:r w:rsidRPr="00EB5403">
        <w:rPr>
          <w:sz w:val="24"/>
          <w:szCs w:val="24"/>
        </w:rPr>
        <w:t>ючения</w:t>
      </w:r>
      <w:r w:rsidRPr="00EB5403">
        <w:rPr>
          <w:spacing w:val="62"/>
          <w:w w:val="150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Комиссии,</w:t>
      </w:r>
      <w:r w:rsidRPr="00EB5403">
        <w:rPr>
          <w:spacing w:val="49"/>
          <w:w w:val="150"/>
          <w:sz w:val="24"/>
          <w:szCs w:val="24"/>
        </w:rPr>
        <w:t xml:space="preserve"> </w:t>
      </w:r>
      <w:r w:rsidRPr="00EB5403">
        <w:rPr>
          <w:sz w:val="24"/>
          <w:szCs w:val="24"/>
        </w:rPr>
        <w:t>оформленного</w:t>
      </w:r>
      <w:r w:rsidRPr="00EB5403">
        <w:rPr>
          <w:spacing w:val="73"/>
          <w:w w:val="150"/>
          <w:sz w:val="24"/>
          <w:szCs w:val="24"/>
        </w:rPr>
        <w:t xml:space="preserve"> </w:t>
      </w:r>
      <w:r w:rsidRPr="00EB5403">
        <w:rPr>
          <w:sz w:val="24"/>
          <w:szCs w:val="24"/>
        </w:rPr>
        <w:t>в</w:t>
      </w:r>
      <w:r w:rsidRPr="00EB5403">
        <w:rPr>
          <w:spacing w:val="62"/>
          <w:sz w:val="24"/>
          <w:szCs w:val="24"/>
        </w:rPr>
        <w:t xml:space="preserve"> </w:t>
      </w:r>
      <w:r w:rsidRPr="00EB5403">
        <w:rPr>
          <w:sz w:val="24"/>
          <w:szCs w:val="24"/>
        </w:rPr>
        <w:t>порядке,</w:t>
      </w:r>
      <w:r w:rsidRPr="00EB5403">
        <w:rPr>
          <w:spacing w:val="49"/>
          <w:w w:val="15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предусмотренном</w:t>
      </w:r>
      <w:r w:rsidRPr="00EB5403">
        <w:rPr>
          <w:spacing w:val="69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пунктом</w:t>
      </w:r>
      <w:r w:rsidR="008A258B" w:rsidRPr="00EB5403">
        <w:rPr>
          <w:sz w:val="24"/>
          <w:szCs w:val="24"/>
        </w:rPr>
        <w:t xml:space="preserve"> </w:t>
      </w:r>
      <w:r w:rsidRPr="00EB5403">
        <w:rPr>
          <w:w w:val="105"/>
          <w:sz w:val="24"/>
          <w:szCs w:val="24"/>
        </w:rPr>
        <w:t>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</w:t>
      </w:r>
      <w:r w:rsidRPr="00EB5403">
        <w:rPr>
          <w:spacing w:val="11"/>
          <w:w w:val="105"/>
          <w:sz w:val="24"/>
          <w:szCs w:val="24"/>
        </w:rPr>
        <w:t xml:space="preserve"> </w:t>
      </w:r>
      <w:r w:rsidRPr="00EB5403">
        <w:rPr>
          <w:w w:val="105"/>
          <w:sz w:val="24"/>
          <w:szCs w:val="24"/>
        </w:rPr>
        <w:t>Правительства</w:t>
      </w:r>
      <w:r w:rsidRPr="00EB5403">
        <w:rPr>
          <w:spacing w:val="28"/>
          <w:w w:val="105"/>
          <w:sz w:val="24"/>
          <w:szCs w:val="24"/>
        </w:rPr>
        <w:t xml:space="preserve"> </w:t>
      </w:r>
      <w:r w:rsidRPr="00EB5403">
        <w:rPr>
          <w:w w:val="105"/>
          <w:sz w:val="24"/>
          <w:szCs w:val="24"/>
        </w:rPr>
        <w:t>РФ от 28.01.2006</w:t>
      </w:r>
      <w:r w:rsidRPr="00EB5403">
        <w:rPr>
          <w:spacing w:val="20"/>
          <w:w w:val="105"/>
          <w:sz w:val="24"/>
          <w:szCs w:val="24"/>
        </w:rPr>
        <w:t xml:space="preserve"> </w:t>
      </w:r>
      <w:r w:rsidR="008A258B" w:rsidRPr="00EB5403">
        <w:rPr>
          <w:w w:val="105"/>
          <w:sz w:val="24"/>
          <w:szCs w:val="24"/>
        </w:rPr>
        <w:t>№</w:t>
      </w:r>
      <w:r w:rsidRPr="00EB5403">
        <w:rPr>
          <w:spacing w:val="8"/>
          <w:w w:val="105"/>
          <w:sz w:val="24"/>
          <w:szCs w:val="24"/>
        </w:rPr>
        <w:t xml:space="preserve"> </w:t>
      </w:r>
      <w:r w:rsidRPr="00EB5403">
        <w:rPr>
          <w:w w:val="105"/>
          <w:sz w:val="24"/>
          <w:szCs w:val="24"/>
        </w:rPr>
        <w:t>47 (далее</w:t>
      </w:r>
      <w:r w:rsidRPr="00EB5403">
        <w:rPr>
          <w:spacing w:val="11"/>
          <w:w w:val="105"/>
          <w:sz w:val="24"/>
          <w:szCs w:val="24"/>
        </w:rPr>
        <w:t xml:space="preserve"> </w:t>
      </w:r>
      <w:r w:rsidRPr="00EB5403">
        <w:rPr>
          <w:w w:val="105"/>
          <w:sz w:val="24"/>
          <w:szCs w:val="24"/>
        </w:rPr>
        <w:t>-</w:t>
      </w:r>
      <w:r w:rsidRPr="00EB5403">
        <w:rPr>
          <w:spacing w:val="9"/>
          <w:w w:val="105"/>
          <w:sz w:val="24"/>
          <w:szCs w:val="24"/>
        </w:rPr>
        <w:t xml:space="preserve"> </w:t>
      </w:r>
      <w:r w:rsidRPr="00EB5403">
        <w:rPr>
          <w:w w:val="105"/>
          <w:sz w:val="24"/>
          <w:szCs w:val="24"/>
        </w:rPr>
        <w:t>Положение,</w:t>
      </w:r>
      <w:r w:rsidR="008A258B" w:rsidRPr="00EB5403">
        <w:rPr>
          <w:w w:val="105"/>
          <w:sz w:val="24"/>
          <w:szCs w:val="24"/>
        </w:rPr>
        <w:t xml:space="preserve"> утвержденное Постановлением Правительства РФ).</w:t>
      </w:r>
      <w:proofErr w:type="gramEnd"/>
    </w:p>
    <w:p w14:paraId="4BAF50B0" w14:textId="2096CDDC" w:rsidR="004E56B8" w:rsidRPr="00EB5403" w:rsidRDefault="008A258B" w:rsidP="008A258B">
      <w:pPr>
        <w:spacing w:line="360" w:lineRule="auto"/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 </w:t>
      </w:r>
    </w:p>
    <w:p w14:paraId="5BC4A624" w14:textId="3E094E36" w:rsidR="00EE4C0A" w:rsidRPr="00EB5403" w:rsidRDefault="00252C5B">
      <w:pPr>
        <w:pStyle w:val="a4"/>
        <w:numPr>
          <w:ilvl w:val="1"/>
          <w:numId w:val="1"/>
        </w:numPr>
        <w:tabs>
          <w:tab w:val="left" w:pos="1845"/>
        </w:tabs>
        <w:spacing w:before="1"/>
        <w:ind w:left="1845" w:hanging="280"/>
        <w:jc w:val="left"/>
        <w:rPr>
          <w:position w:val="-8"/>
          <w:sz w:val="24"/>
          <w:szCs w:val="24"/>
        </w:rPr>
      </w:pPr>
      <w:r w:rsidRPr="00EB5403">
        <w:rPr>
          <w:spacing w:val="-10"/>
          <w:position w:val="-8"/>
          <w:sz w:val="24"/>
          <w:szCs w:val="24"/>
        </w:rPr>
        <w:t>ПОЛНОМОЧИЯ И КОМПЕТЕНЦИЯ КОМИССИИ</w:t>
      </w:r>
    </w:p>
    <w:p w14:paraId="22268F18" w14:textId="77777777" w:rsidR="00EE4C0A" w:rsidRPr="00EB5403" w:rsidRDefault="00EE4C0A">
      <w:pPr>
        <w:pStyle w:val="a3"/>
        <w:spacing w:before="98"/>
        <w:rPr>
          <w:sz w:val="24"/>
          <w:szCs w:val="24"/>
        </w:rPr>
      </w:pPr>
    </w:p>
    <w:p w14:paraId="5471AF37" w14:textId="0B0C64A5" w:rsidR="00EE4C0A" w:rsidRPr="00EB5403" w:rsidRDefault="004E56B8" w:rsidP="004E56B8">
      <w:pPr>
        <w:pStyle w:val="a4"/>
        <w:numPr>
          <w:ilvl w:val="2"/>
          <w:numId w:val="1"/>
        </w:numPr>
        <w:tabs>
          <w:tab w:val="left" w:pos="1356"/>
        </w:tabs>
        <w:spacing w:line="360" w:lineRule="auto"/>
        <w:ind w:left="0" w:firstLine="709"/>
        <w:rPr>
          <w:position w:val="-5"/>
          <w:sz w:val="24"/>
          <w:szCs w:val="24"/>
        </w:rPr>
      </w:pPr>
      <w:proofErr w:type="gramStart"/>
      <w:r w:rsidRPr="00EB5403">
        <w:rPr>
          <w:position w:val="-5"/>
          <w:sz w:val="24"/>
          <w:szCs w:val="24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 проведения</w:t>
      </w:r>
      <w:proofErr w:type="gramEnd"/>
      <w:r w:rsidRPr="00EB5403">
        <w:rPr>
          <w:position w:val="-5"/>
          <w:sz w:val="24"/>
          <w:szCs w:val="24"/>
        </w:rPr>
        <w:t xml:space="preserve"> </w:t>
      </w:r>
      <w:proofErr w:type="gramStart"/>
      <w:r w:rsidRPr="00EB5403">
        <w:rPr>
          <w:position w:val="-5"/>
          <w:sz w:val="24"/>
          <w:szCs w:val="24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Pr="00EB5403">
        <w:rPr>
          <w:position w:val="-5"/>
          <w:sz w:val="24"/>
          <w:szCs w:val="24"/>
        </w:rPr>
        <w:t xml:space="preserve"> </w:t>
      </w:r>
      <w:proofErr w:type="gramStart"/>
      <w:r w:rsidRPr="00EB5403">
        <w:rPr>
          <w:position w:val="-5"/>
          <w:sz w:val="24"/>
          <w:szCs w:val="24"/>
        </w:rPr>
        <w:t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</w:t>
      </w:r>
      <w:proofErr w:type="gramEnd"/>
      <w:r w:rsidRPr="00EB5403">
        <w:rPr>
          <w:position w:val="-5"/>
          <w:sz w:val="24"/>
          <w:szCs w:val="24"/>
        </w:rPr>
        <w:t xml:space="preserve"> </w:t>
      </w:r>
      <w:proofErr w:type="gramStart"/>
      <w:r w:rsidRPr="00EB5403">
        <w:rPr>
          <w:position w:val="-5"/>
          <w:sz w:val="24"/>
          <w:szCs w:val="24"/>
        </w:rPr>
        <w:t xml:space="preserve">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требованиям и принимает решения в порядке, предусмотренном пунктом 47 положения, утвержденного </w:t>
      </w:r>
      <w:r w:rsidR="00E530D3" w:rsidRPr="00EB5403">
        <w:rPr>
          <w:position w:val="-5"/>
          <w:sz w:val="24"/>
          <w:szCs w:val="24"/>
        </w:rPr>
        <w:t>Постановлением</w:t>
      </w:r>
      <w:r w:rsidRPr="00EB5403">
        <w:rPr>
          <w:position w:val="-5"/>
          <w:sz w:val="24"/>
          <w:szCs w:val="24"/>
        </w:rPr>
        <w:t xml:space="preserve"> Правительства РФ №47.</w:t>
      </w:r>
      <w:proofErr w:type="gramEnd"/>
    </w:p>
    <w:p w14:paraId="5F984D41" w14:textId="497ED098" w:rsidR="00EE4C0A" w:rsidRPr="00EB5403" w:rsidRDefault="00887F00" w:rsidP="00887F00">
      <w:pPr>
        <w:pStyle w:val="a4"/>
        <w:numPr>
          <w:ilvl w:val="2"/>
          <w:numId w:val="1"/>
        </w:numPr>
        <w:tabs>
          <w:tab w:val="left" w:pos="130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lastRenderedPageBreak/>
        <w:t xml:space="preserve">При оценке соответствия находящегося в эксплуатации помещения установленным требованиям Комиссией проверяется его фактическое состояние. </w:t>
      </w:r>
      <w:proofErr w:type="gramStart"/>
      <w:r w:rsidRPr="00EB5403">
        <w:rPr>
          <w:sz w:val="24"/>
          <w:szCs w:val="24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 w:rsidRPr="00EB5403">
        <w:rPr>
          <w:sz w:val="24"/>
          <w:szCs w:val="24"/>
        </w:rPr>
        <w:t xml:space="preserve"> также месторасположения жилого помещения.</w:t>
      </w:r>
    </w:p>
    <w:p w14:paraId="0F9EDB8E" w14:textId="149608E9" w:rsidR="00887F00" w:rsidRPr="00EB5403" w:rsidRDefault="00887F00" w:rsidP="00A325A0">
      <w:pPr>
        <w:pStyle w:val="a4"/>
        <w:numPr>
          <w:ilvl w:val="2"/>
          <w:numId w:val="1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Процедура проведения оценки соответствия помещения установленным требованиям включает:</w:t>
      </w:r>
    </w:p>
    <w:p w14:paraId="5C598C15" w14:textId="4D2F71AC" w:rsidR="00887F00" w:rsidRPr="00EB5403" w:rsidRDefault="00887F00" w:rsidP="00A325A0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прием и рассмотрение заявления и прилагаемых к нему обосновывающих документов, а также иных документов, предусмотренных абзацем первым пункта </w:t>
      </w:r>
      <w:r w:rsidR="00A325A0" w:rsidRPr="00EB5403">
        <w:rPr>
          <w:sz w:val="24"/>
          <w:szCs w:val="24"/>
        </w:rPr>
        <w:t>2.1</w:t>
      </w:r>
      <w:r w:rsidRPr="00EB5403">
        <w:rPr>
          <w:sz w:val="24"/>
          <w:szCs w:val="24"/>
        </w:rPr>
        <w:t xml:space="preserve"> настоящего Положения;</w:t>
      </w:r>
    </w:p>
    <w:p w14:paraId="666CEE7B" w14:textId="3093ABFF" w:rsidR="00887F00" w:rsidRPr="00EB5403" w:rsidRDefault="00887F00" w:rsidP="00A325A0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EB5403">
        <w:rPr>
          <w:sz w:val="24"/>
          <w:szCs w:val="24"/>
        </w:rPr>
        <w:t xml:space="preserve"> </w:t>
      </w:r>
      <w:proofErr w:type="gramStart"/>
      <w:r w:rsidRPr="00EB5403">
        <w:rPr>
          <w:sz w:val="24"/>
          <w:szCs w:val="24"/>
        </w:rPr>
        <w:t>признании</w:t>
      </w:r>
      <w:proofErr w:type="gramEnd"/>
      <w:r w:rsidRPr="00EB5403">
        <w:rPr>
          <w:sz w:val="24"/>
          <w:szCs w:val="24"/>
        </w:rPr>
        <w:t xml:space="preserve"> жилого помещения соответствующим (не соответствующим) установленны</w:t>
      </w:r>
      <w:r w:rsidR="00A325A0" w:rsidRPr="00EB5403">
        <w:rPr>
          <w:sz w:val="24"/>
          <w:szCs w:val="24"/>
        </w:rPr>
        <w:t xml:space="preserve">м </w:t>
      </w:r>
      <w:r w:rsidRPr="00EB5403">
        <w:rPr>
          <w:sz w:val="24"/>
          <w:szCs w:val="24"/>
        </w:rPr>
        <w:t>требованиям;</w:t>
      </w:r>
    </w:p>
    <w:p w14:paraId="08F12CBA" w14:textId="77777777" w:rsidR="00887F00" w:rsidRPr="00EB5403" w:rsidRDefault="00887F00" w:rsidP="00A325A0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664487B8" w14:textId="77777777" w:rsidR="00887F00" w:rsidRPr="00EB5403" w:rsidRDefault="00887F00" w:rsidP="00A325A0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работу комиссии по оценке пригодности (непригодности) жилых помещений для постоянного проживания;</w:t>
      </w:r>
    </w:p>
    <w:p w14:paraId="6E17816C" w14:textId="757DC28A" w:rsidR="00887F00" w:rsidRPr="00EB5403" w:rsidRDefault="00887F00" w:rsidP="00A325A0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составление комиссией заключения в порядке, предусмотренном пунктом 47 Положения</w:t>
      </w:r>
      <w:r w:rsidR="00A325A0" w:rsidRPr="00EB5403">
        <w:rPr>
          <w:sz w:val="24"/>
          <w:szCs w:val="24"/>
        </w:rPr>
        <w:t>, утвержденного Постановлением Правительства РФ № 47</w:t>
      </w:r>
      <w:r w:rsidRPr="00EB5403">
        <w:rPr>
          <w:sz w:val="24"/>
          <w:szCs w:val="24"/>
        </w:rPr>
        <w:t xml:space="preserve"> по форме согласно приложению </w:t>
      </w:r>
      <w:r w:rsidR="00A325A0" w:rsidRPr="00EB5403">
        <w:rPr>
          <w:sz w:val="24"/>
          <w:szCs w:val="24"/>
        </w:rPr>
        <w:t>№</w:t>
      </w:r>
      <w:r w:rsidRPr="00EB5403">
        <w:rPr>
          <w:sz w:val="24"/>
          <w:szCs w:val="24"/>
        </w:rPr>
        <w:t xml:space="preserve"> 1 </w:t>
      </w:r>
      <w:r w:rsidR="00A325A0" w:rsidRPr="00EB5403">
        <w:rPr>
          <w:sz w:val="24"/>
          <w:szCs w:val="24"/>
        </w:rPr>
        <w:t xml:space="preserve">к Положению </w:t>
      </w:r>
      <w:r w:rsidRPr="00EB5403">
        <w:rPr>
          <w:sz w:val="24"/>
          <w:szCs w:val="24"/>
        </w:rPr>
        <w:t>(далее - заключение);</w:t>
      </w:r>
    </w:p>
    <w:p w14:paraId="4FF07E10" w14:textId="77777777" w:rsidR="00887F00" w:rsidRPr="00EB5403" w:rsidRDefault="00887F00" w:rsidP="00A325A0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</w:t>
      </w:r>
      <w:r w:rsidRPr="00EB5403">
        <w:rPr>
          <w:sz w:val="24"/>
          <w:szCs w:val="24"/>
        </w:rPr>
        <w:lastRenderedPageBreak/>
        <w:t>подлежащим сносу или реконструкции может основываться только на результатах, изложенных в заключени</w:t>
      </w:r>
      <w:proofErr w:type="gramStart"/>
      <w:r w:rsidRPr="00EB5403">
        <w:rPr>
          <w:sz w:val="24"/>
          <w:szCs w:val="24"/>
        </w:rPr>
        <w:t>и</w:t>
      </w:r>
      <w:proofErr w:type="gramEnd"/>
      <w:r w:rsidRPr="00EB5403">
        <w:rPr>
          <w:sz w:val="24"/>
          <w:szCs w:val="24"/>
        </w:rPr>
        <w:t xml:space="preserve"> специализированной организации, проводящей обследование;</w:t>
      </w:r>
    </w:p>
    <w:p w14:paraId="05B1CB8B" w14:textId="77777777" w:rsidR="00887F00" w:rsidRPr="00EB5403" w:rsidRDefault="00887F00" w:rsidP="00A325A0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принятие соответствующим федеральным органом исполнительной власти, органом исполнительной власти субъекта Российской Федерации, органом местного самоуправления решения по итогам работы комиссии;</w:t>
      </w:r>
    </w:p>
    <w:p w14:paraId="4EFA352F" w14:textId="717CB19E" w:rsidR="005613C7" w:rsidRPr="00EB5403" w:rsidRDefault="00887F00" w:rsidP="005613C7">
      <w:pPr>
        <w:pStyle w:val="a4"/>
        <w:numPr>
          <w:ilvl w:val="0"/>
          <w:numId w:val="4"/>
        </w:numPr>
        <w:tabs>
          <w:tab w:val="left" w:pos="164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14:paraId="1442CC17" w14:textId="2F50FEDA" w:rsidR="005613C7" w:rsidRPr="00EB5403" w:rsidRDefault="005613C7" w:rsidP="005613C7">
      <w:pPr>
        <w:pStyle w:val="a4"/>
        <w:numPr>
          <w:ilvl w:val="2"/>
          <w:numId w:val="1"/>
        </w:numPr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r w:rsidRPr="00EB5403">
        <w:rPr>
          <w:position w:val="6"/>
          <w:sz w:val="24"/>
          <w:szCs w:val="24"/>
        </w:rPr>
        <w:t>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следующие документы:</w:t>
      </w:r>
    </w:p>
    <w:p w14:paraId="619C56F6" w14:textId="77777777" w:rsidR="005613C7" w:rsidRPr="00EB5403" w:rsidRDefault="005613C7" w:rsidP="005613C7">
      <w:pPr>
        <w:pStyle w:val="a4"/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r w:rsidRPr="00EB5403">
        <w:rPr>
          <w:position w:val="6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45C0F595" w14:textId="77777777" w:rsidR="005613C7" w:rsidRPr="00EB5403" w:rsidRDefault="005613C7" w:rsidP="005613C7">
      <w:pPr>
        <w:pStyle w:val="a4"/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r w:rsidRPr="00EB5403">
        <w:rPr>
          <w:position w:val="6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324845F1" w14:textId="77777777" w:rsidR="005613C7" w:rsidRPr="00EB5403" w:rsidRDefault="005613C7" w:rsidP="005613C7">
      <w:pPr>
        <w:pStyle w:val="a4"/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r w:rsidRPr="00EB5403">
        <w:rPr>
          <w:position w:val="6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19AFFEA7" w14:textId="77777777" w:rsidR="005613C7" w:rsidRPr="00EB5403" w:rsidRDefault="005613C7" w:rsidP="005613C7">
      <w:pPr>
        <w:pStyle w:val="a4"/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r w:rsidRPr="00EB5403">
        <w:rPr>
          <w:position w:val="6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0FC906D1" w14:textId="74946B0B" w:rsidR="005613C7" w:rsidRPr="00EB5403" w:rsidRDefault="005613C7" w:rsidP="005613C7">
      <w:pPr>
        <w:pStyle w:val="a4"/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r w:rsidRPr="00EB5403">
        <w:rPr>
          <w:position w:val="6"/>
          <w:sz w:val="24"/>
          <w:szCs w:val="24"/>
        </w:rPr>
        <w:t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2.3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5F3FBD44" w14:textId="5DE41CDD" w:rsidR="005613C7" w:rsidRPr="00EB5403" w:rsidRDefault="005613C7" w:rsidP="005613C7">
      <w:pPr>
        <w:pStyle w:val="a4"/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r w:rsidRPr="00EB5403">
        <w:rPr>
          <w:position w:val="6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14:paraId="13344459" w14:textId="443CD337" w:rsidR="005613C7" w:rsidRPr="00EB5403" w:rsidRDefault="005613C7" w:rsidP="005613C7">
      <w:pPr>
        <w:pStyle w:val="a4"/>
        <w:tabs>
          <w:tab w:val="left" w:pos="1341"/>
        </w:tabs>
        <w:spacing w:line="360" w:lineRule="auto"/>
        <w:ind w:left="0" w:firstLine="709"/>
        <w:rPr>
          <w:position w:val="6"/>
          <w:sz w:val="24"/>
          <w:szCs w:val="24"/>
        </w:rPr>
      </w:pPr>
      <w:proofErr w:type="gramStart"/>
      <w:r w:rsidRPr="00EB5403">
        <w:rPr>
          <w:position w:val="6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14:paraId="0BA7C19C" w14:textId="06C0C413" w:rsidR="00EE4C0A" w:rsidRPr="00EB5403" w:rsidRDefault="008838B4" w:rsidP="005613C7">
      <w:pPr>
        <w:pStyle w:val="a4"/>
        <w:numPr>
          <w:ilvl w:val="2"/>
          <w:numId w:val="1"/>
        </w:numPr>
        <w:tabs>
          <w:tab w:val="left" w:pos="1355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В случае если </w:t>
      </w:r>
      <w:r w:rsidR="005613C7" w:rsidRPr="00EB5403">
        <w:rPr>
          <w:sz w:val="24"/>
          <w:szCs w:val="24"/>
        </w:rPr>
        <w:t>заявителем</w:t>
      </w:r>
      <w:r w:rsidRPr="00EB5403">
        <w:rPr>
          <w:sz w:val="24"/>
          <w:szCs w:val="24"/>
        </w:rPr>
        <w:t xml:space="preserve"> выступает орган государственного надзора (контроля),</w:t>
      </w:r>
      <w:r w:rsidRPr="00EB5403">
        <w:rPr>
          <w:spacing w:val="40"/>
          <w:sz w:val="24"/>
          <w:szCs w:val="24"/>
        </w:rPr>
        <w:t xml:space="preserve"> </w:t>
      </w:r>
      <w:r w:rsidR="005613C7" w:rsidRPr="00EB5403">
        <w:rPr>
          <w:sz w:val="24"/>
          <w:szCs w:val="24"/>
        </w:rPr>
        <w:t>указанный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орган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представляет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в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Комиссию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свое</w:t>
      </w:r>
      <w:r w:rsidRPr="00EB5403">
        <w:rPr>
          <w:spacing w:val="40"/>
          <w:sz w:val="24"/>
          <w:szCs w:val="24"/>
        </w:rPr>
        <w:t xml:space="preserve"> </w:t>
      </w:r>
      <w:r w:rsidR="005613C7" w:rsidRPr="00EB5403">
        <w:rPr>
          <w:sz w:val="24"/>
          <w:szCs w:val="24"/>
        </w:rPr>
        <w:t>зачтение</w:t>
      </w:r>
      <w:r w:rsidRPr="00EB5403">
        <w:rPr>
          <w:sz w:val="24"/>
          <w:szCs w:val="24"/>
        </w:rPr>
        <w:t xml:space="preserve">, после </w:t>
      </w:r>
      <w:proofErr w:type="gramStart"/>
      <w:r w:rsidRPr="00EB5403">
        <w:rPr>
          <w:sz w:val="24"/>
          <w:szCs w:val="24"/>
        </w:rPr>
        <w:t>рассмотрения</w:t>
      </w:r>
      <w:proofErr w:type="gramEnd"/>
      <w:r w:rsidRPr="00EB5403">
        <w:rPr>
          <w:sz w:val="24"/>
          <w:szCs w:val="24"/>
        </w:rPr>
        <w:t xml:space="preserve"> которого Комиссия предлагает собственнику помещения представить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lastRenderedPageBreak/>
        <w:t>документы,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указанные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в пункте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2.4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настоящего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Положения.</w:t>
      </w:r>
    </w:p>
    <w:p w14:paraId="1FB4B59D" w14:textId="77777777" w:rsidR="00A60C9C" w:rsidRPr="00EB5403" w:rsidRDefault="00A60C9C" w:rsidP="00A60C9C">
      <w:pPr>
        <w:pStyle w:val="a4"/>
        <w:numPr>
          <w:ilvl w:val="2"/>
          <w:numId w:val="1"/>
        </w:numPr>
        <w:tabs>
          <w:tab w:val="left" w:pos="163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EB5403">
        <w:rPr>
          <w:sz w:val="24"/>
          <w:szCs w:val="24"/>
        </w:rPr>
        <w:t>получает</w:t>
      </w:r>
      <w:proofErr w:type="gramEnd"/>
      <w:r w:rsidRPr="00EB5403">
        <w:rPr>
          <w:sz w:val="24"/>
          <w:szCs w:val="24"/>
        </w:rPr>
        <w:t xml:space="preserve"> в том числе в электронной форме:</w:t>
      </w:r>
    </w:p>
    <w:p w14:paraId="72A8076C" w14:textId="77777777" w:rsidR="00A60C9C" w:rsidRPr="00EB5403" w:rsidRDefault="00A60C9C" w:rsidP="00A60C9C">
      <w:pPr>
        <w:pStyle w:val="a4"/>
        <w:tabs>
          <w:tab w:val="left" w:pos="163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а) сведения из Единого государственного реестра недвижимости;</w:t>
      </w:r>
    </w:p>
    <w:p w14:paraId="13E1826C" w14:textId="77777777" w:rsidR="00A60C9C" w:rsidRPr="00EB5403" w:rsidRDefault="00A60C9C" w:rsidP="00A60C9C">
      <w:pPr>
        <w:pStyle w:val="a4"/>
        <w:tabs>
          <w:tab w:val="left" w:pos="163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14:paraId="52D40DA1" w14:textId="2957FC83" w:rsidR="00EE4C0A" w:rsidRPr="00EB5403" w:rsidRDefault="00A60C9C" w:rsidP="00A60C9C">
      <w:pPr>
        <w:pStyle w:val="a4"/>
        <w:tabs>
          <w:tab w:val="left" w:pos="163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2.3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14:paraId="3D56D3B7" w14:textId="1B1DFD16" w:rsidR="00EE4C0A" w:rsidRPr="00EB5403" w:rsidRDefault="00A60C9C" w:rsidP="00A60C9C">
      <w:pPr>
        <w:pStyle w:val="a3"/>
        <w:tabs>
          <w:tab w:val="left" w:pos="6728"/>
        </w:tabs>
        <w:spacing w:line="360" w:lineRule="auto"/>
        <w:ind w:firstLine="709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Комиссия вправе запрашивать эти документы в органах государственного надзора (контроля), указанных в абзаце пятом пункта 2.4 настоящего Положения.</w:t>
      </w:r>
    </w:p>
    <w:p w14:paraId="015692AF" w14:textId="280D681C" w:rsidR="00A60C9C" w:rsidRPr="00EB5403" w:rsidRDefault="00A60C9C" w:rsidP="00D82C63">
      <w:pPr>
        <w:pStyle w:val="a4"/>
        <w:numPr>
          <w:ilvl w:val="2"/>
          <w:numId w:val="1"/>
        </w:numPr>
        <w:tabs>
          <w:tab w:val="left" w:pos="141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EB5403">
        <w:rPr>
          <w:sz w:val="24"/>
          <w:szCs w:val="24"/>
        </w:rPr>
        <w:t>позднее</w:t>
      </w:r>
      <w:proofErr w:type="gramEnd"/>
      <w:r w:rsidRPr="00EB5403">
        <w:rPr>
          <w:sz w:val="24"/>
          <w:szCs w:val="24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 w:rsidRPr="00EB5403">
        <w:rPr>
          <w:sz w:val="24"/>
          <w:szCs w:val="24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комиссии.</w:t>
      </w:r>
      <w:proofErr w:type="gramEnd"/>
    </w:p>
    <w:p w14:paraId="4704E3A7" w14:textId="61BEB4BB" w:rsidR="00EE4C0A" w:rsidRPr="00EB5403" w:rsidRDefault="00D82C63" w:rsidP="00D82C63">
      <w:pPr>
        <w:pStyle w:val="a4"/>
        <w:tabs>
          <w:tab w:val="left" w:pos="141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В случае</w:t>
      </w:r>
      <w:proofErr w:type="gramStart"/>
      <w:r w:rsidRPr="00EB5403">
        <w:rPr>
          <w:sz w:val="24"/>
          <w:szCs w:val="24"/>
        </w:rPr>
        <w:t>,</w:t>
      </w:r>
      <w:proofErr w:type="gramEnd"/>
      <w:r w:rsidRPr="00EB5403">
        <w:rPr>
          <w:sz w:val="24"/>
          <w:szCs w:val="24"/>
        </w:rPr>
        <w:t xml:space="preserve"> если 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6C2847F7" w14:textId="35F353B0" w:rsidR="00D82C63" w:rsidRPr="00EB5403" w:rsidRDefault="00D82C63" w:rsidP="00D82C63">
      <w:pPr>
        <w:pStyle w:val="a4"/>
        <w:tabs>
          <w:tab w:val="left" w:pos="141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14:paraId="6DCFC20C" w14:textId="4538F854" w:rsidR="00D82C63" w:rsidRPr="00EB5403" w:rsidRDefault="00BF238A" w:rsidP="00BF238A">
      <w:pPr>
        <w:pStyle w:val="a4"/>
        <w:tabs>
          <w:tab w:val="left" w:pos="1419"/>
        </w:tabs>
        <w:spacing w:line="360" w:lineRule="auto"/>
        <w:ind w:firstLine="709"/>
        <w:rPr>
          <w:sz w:val="24"/>
          <w:szCs w:val="24"/>
        </w:rPr>
      </w:pPr>
      <w:r w:rsidRPr="00EB5403">
        <w:rPr>
          <w:sz w:val="24"/>
          <w:szCs w:val="24"/>
        </w:rPr>
        <w:t>2.8.</w:t>
      </w:r>
      <w:r w:rsidRPr="00EB5403">
        <w:rPr>
          <w:sz w:val="24"/>
          <w:szCs w:val="24"/>
        </w:rPr>
        <w:tab/>
      </w:r>
      <w:proofErr w:type="gramStart"/>
      <w:r w:rsidR="00D82C63" w:rsidRPr="00EB5403">
        <w:rPr>
          <w:sz w:val="24"/>
          <w:szCs w:val="24"/>
        </w:rPr>
        <w:t xml:space="preserve">Комиссия рассматривает поступившее заявление, или заключение органа </w:t>
      </w:r>
      <w:r w:rsidR="00D82C63" w:rsidRPr="00EB5403">
        <w:rPr>
          <w:sz w:val="24"/>
          <w:szCs w:val="24"/>
        </w:rPr>
        <w:lastRenderedPageBreak/>
        <w:t xml:space="preserve">государственного надзора (контроля), или заключение экспертизы жилого помещения, предусмотренные абзацем первым пункта </w:t>
      </w:r>
      <w:r w:rsidRPr="00EB5403">
        <w:rPr>
          <w:sz w:val="24"/>
          <w:szCs w:val="24"/>
        </w:rPr>
        <w:t>2.1</w:t>
      </w:r>
      <w:r w:rsidR="00D82C63" w:rsidRPr="00EB5403">
        <w:rPr>
          <w:sz w:val="24"/>
          <w:szCs w:val="24"/>
        </w:rPr>
        <w:t xml:space="preserve">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="00D82C63" w:rsidRPr="00EB5403">
        <w:rPr>
          <w:sz w:val="24"/>
          <w:szCs w:val="24"/>
        </w:rPr>
        <w:t xml:space="preserve"> объектов (жилых помещений), предусмотренные пунктом </w:t>
      </w:r>
      <w:r w:rsidRPr="00EB5403">
        <w:rPr>
          <w:sz w:val="24"/>
          <w:szCs w:val="24"/>
        </w:rPr>
        <w:t>2.1</w:t>
      </w:r>
      <w:r w:rsidR="00D82C63" w:rsidRPr="00EB5403">
        <w:rPr>
          <w:sz w:val="24"/>
          <w:szCs w:val="24"/>
        </w:rPr>
        <w:t xml:space="preserve"> настоящего Положения, - в течение 20 календарных дней </w:t>
      </w:r>
      <w:proofErr w:type="gramStart"/>
      <w:r w:rsidR="00D82C63" w:rsidRPr="00EB5403">
        <w:rPr>
          <w:sz w:val="24"/>
          <w:szCs w:val="24"/>
        </w:rPr>
        <w:t>с даты регистрации</w:t>
      </w:r>
      <w:proofErr w:type="gramEnd"/>
      <w:r w:rsidR="00D82C63" w:rsidRPr="00EB5403">
        <w:rPr>
          <w:sz w:val="24"/>
          <w:szCs w:val="24"/>
        </w:rPr>
        <w:t xml:space="preserve"> и принимает решение (в виде заключения), указанное в пункте </w:t>
      </w:r>
      <w:r w:rsidRPr="00EB5403">
        <w:rPr>
          <w:sz w:val="24"/>
          <w:szCs w:val="24"/>
        </w:rPr>
        <w:t>2.9</w:t>
      </w:r>
      <w:r w:rsidR="00D82C63" w:rsidRPr="00EB5403">
        <w:rPr>
          <w:sz w:val="24"/>
          <w:szCs w:val="24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p w14:paraId="78A58555" w14:textId="77777777" w:rsidR="00D82C63" w:rsidRPr="00EB5403" w:rsidRDefault="00D82C63" w:rsidP="00D82C63">
      <w:pPr>
        <w:pStyle w:val="a4"/>
        <w:tabs>
          <w:tab w:val="left" w:pos="1419"/>
        </w:tabs>
        <w:spacing w:line="360" w:lineRule="auto"/>
        <w:ind w:firstLine="709"/>
        <w:rPr>
          <w:sz w:val="24"/>
          <w:szCs w:val="24"/>
        </w:rPr>
      </w:pPr>
      <w:r w:rsidRPr="00EB5403">
        <w:rPr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52DE4F64" w14:textId="4EFDC816" w:rsidR="00D82C63" w:rsidRPr="00EB5403" w:rsidRDefault="00D82C63" w:rsidP="00D82C63">
      <w:pPr>
        <w:pStyle w:val="a4"/>
        <w:tabs>
          <w:tab w:val="left" w:pos="1419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 xml:space="preserve">В случае непредставления заявителем документов, предусмотренных пунктом </w:t>
      </w:r>
      <w:r w:rsidR="00BF238A" w:rsidRPr="00EB5403">
        <w:rPr>
          <w:sz w:val="24"/>
          <w:szCs w:val="24"/>
        </w:rPr>
        <w:t>2.4</w:t>
      </w:r>
      <w:r w:rsidRPr="00EB5403">
        <w:rPr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  <w:proofErr w:type="gramEnd"/>
    </w:p>
    <w:p w14:paraId="2B6B538A" w14:textId="092D27DC" w:rsidR="00BF238A" w:rsidRPr="00EB5403" w:rsidRDefault="00BF238A" w:rsidP="00BF238A">
      <w:pPr>
        <w:pStyle w:val="a4"/>
        <w:numPr>
          <w:ilvl w:val="2"/>
          <w:numId w:val="1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14:paraId="4F70AD9F" w14:textId="77777777" w:rsidR="00BF238A" w:rsidRPr="00EB5403" w:rsidRDefault="00BF238A" w:rsidP="00BF238A">
      <w:pPr>
        <w:pStyle w:val="a4"/>
        <w:numPr>
          <w:ilvl w:val="0"/>
          <w:numId w:val="5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30C19A75" w14:textId="77777777" w:rsidR="00BF238A" w:rsidRPr="00EB5403" w:rsidRDefault="00BF238A" w:rsidP="00BF238A">
      <w:pPr>
        <w:pStyle w:val="a4"/>
        <w:numPr>
          <w:ilvl w:val="0"/>
          <w:numId w:val="5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0E4F5159" w14:textId="77777777" w:rsidR="00BF238A" w:rsidRPr="00EB5403" w:rsidRDefault="00BF238A" w:rsidP="00BF238A">
      <w:pPr>
        <w:pStyle w:val="a4"/>
        <w:numPr>
          <w:ilvl w:val="0"/>
          <w:numId w:val="5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EB5403">
        <w:rPr>
          <w:sz w:val="24"/>
          <w:szCs w:val="24"/>
        </w:rPr>
        <w:t>непригодным</w:t>
      </w:r>
      <w:proofErr w:type="gramEnd"/>
      <w:r w:rsidRPr="00EB5403">
        <w:rPr>
          <w:sz w:val="24"/>
          <w:szCs w:val="24"/>
        </w:rPr>
        <w:t xml:space="preserve"> для проживания;</w:t>
      </w:r>
    </w:p>
    <w:p w14:paraId="13F08AD1" w14:textId="77777777" w:rsidR="00BF238A" w:rsidRPr="00EB5403" w:rsidRDefault="00BF238A" w:rsidP="00BF238A">
      <w:pPr>
        <w:pStyle w:val="a4"/>
        <w:numPr>
          <w:ilvl w:val="0"/>
          <w:numId w:val="5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EB5403">
        <w:rPr>
          <w:sz w:val="24"/>
          <w:szCs w:val="24"/>
        </w:rPr>
        <w:t>непригодным</w:t>
      </w:r>
      <w:proofErr w:type="gramEnd"/>
      <w:r w:rsidRPr="00EB5403">
        <w:rPr>
          <w:sz w:val="24"/>
          <w:szCs w:val="24"/>
        </w:rPr>
        <w:t xml:space="preserve"> для проживания;</w:t>
      </w:r>
    </w:p>
    <w:p w14:paraId="383A1936" w14:textId="77777777" w:rsidR="00BF238A" w:rsidRPr="00EB5403" w:rsidRDefault="00BF238A" w:rsidP="00BF238A">
      <w:pPr>
        <w:pStyle w:val="a4"/>
        <w:numPr>
          <w:ilvl w:val="0"/>
          <w:numId w:val="5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14:paraId="27E5EBC9" w14:textId="77777777" w:rsidR="00BF238A" w:rsidRPr="00EB5403" w:rsidRDefault="00BF238A" w:rsidP="00BF238A">
      <w:pPr>
        <w:pStyle w:val="a4"/>
        <w:numPr>
          <w:ilvl w:val="0"/>
          <w:numId w:val="5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14:paraId="4E4BA32D" w14:textId="07546EE5" w:rsidR="00EE4C0A" w:rsidRPr="00EB5403" w:rsidRDefault="00BF238A" w:rsidP="00BF238A">
      <w:pPr>
        <w:pStyle w:val="a4"/>
        <w:numPr>
          <w:ilvl w:val="0"/>
          <w:numId w:val="5"/>
        </w:numPr>
        <w:tabs>
          <w:tab w:val="left" w:pos="1263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14:paraId="3FFE07EA" w14:textId="77777777" w:rsidR="00D640F9" w:rsidRPr="00EB5403" w:rsidRDefault="002A2576" w:rsidP="00D640F9">
      <w:pPr>
        <w:pStyle w:val="a4"/>
        <w:numPr>
          <w:ilvl w:val="2"/>
          <w:numId w:val="1"/>
        </w:numPr>
        <w:tabs>
          <w:tab w:val="left" w:pos="1382"/>
        </w:tabs>
        <w:spacing w:line="360" w:lineRule="auto"/>
        <w:ind w:left="0" w:firstLine="709"/>
        <w:rPr>
          <w:position w:val="-4"/>
          <w:sz w:val="24"/>
          <w:szCs w:val="24"/>
        </w:rPr>
      </w:pPr>
      <w:r w:rsidRPr="00EB5403">
        <w:rPr>
          <w:position w:val="-3"/>
          <w:sz w:val="24"/>
          <w:szCs w:val="24"/>
        </w:rPr>
        <w:t xml:space="preserve">В случае обследования помещения Комиссия составляет в 3 </w:t>
      </w:r>
      <w:r w:rsidR="008838B4" w:rsidRPr="00EB5403">
        <w:rPr>
          <w:position w:val="-4"/>
          <w:sz w:val="24"/>
          <w:szCs w:val="24"/>
        </w:rPr>
        <w:t>экзе</w:t>
      </w:r>
      <w:r w:rsidR="00FA5EF8" w:rsidRPr="00EB5403">
        <w:rPr>
          <w:position w:val="-4"/>
          <w:sz w:val="24"/>
          <w:szCs w:val="24"/>
        </w:rPr>
        <w:t>мплярах акт обследования помещения по форме согласно Приложению №2 к настоящему Положению.</w:t>
      </w:r>
    </w:p>
    <w:p w14:paraId="48D33728" w14:textId="41E84C48" w:rsidR="000E6EA2" w:rsidRPr="00EB5403" w:rsidRDefault="005C23BD" w:rsidP="00D640F9">
      <w:pPr>
        <w:pStyle w:val="a4"/>
        <w:numPr>
          <w:ilvl w:val="2"/>
          <w:numId w:val="1"/>
        </w:numPr>
        <w:tabs>
          <w:tab w:val="left" w:pos="1382"/>
        </w:tabs>
        <w:spacing w:line="360" w:lineRule="auto"/>
        <w:ind w:left="0" w:firstLine="709"/>
        <w:rPr>
          <w:position w:val="-4"/>
          <w:sz w:val="24"/>
          <w:szCs w:val="24"/>
        </w:rPr>
      </w:pPr>
      <w:proofErr w:type="gramStart"/>
      <w:r w:rsidRPr="00EB5403">
        <w:rPr>
          <w:rFonts w:eastAsiaTheme="minorHAnsi"/>
          <w:sz w:val="24"/>
          <w:szCs w:val="24"/>
        </w:rPr>
        <w:t xml:space="preserve">Заключение </w:t>
      </w:r>
      <w:r w:rsidR="002A2576" w:rsidRPr="00EB5403">
        <w:rPr>
          <w:rFonts w:eastAsiaTheme="minorHAnsi"/>
          <w:sz w:val="24"/>
          <w:szCs w:val="24"/>
        </w:rPr>
        <w:t xml:space="preserve">Комиссии </w:t>
      </w:r>
      <w:r w:rsidR="000E6EA2" w:rsidRPr="00EB5403">
        <w:rPr>
          <w:rFonts w:eastAsiaTheme="minorHAnsi"/>
          <w:sz w:val="24"/>
          <w:szCs w:val="24"/>
        </w:rPr>
        <w:t xml:space="preserve">в 3-дневный срок направляются комиссией в </w:t>
      </w:r>
      <w:r w:rsidRPr="00EB5403">
        <w:rPr>
          <w:rFonts w:eastAsiaTheme="minorHAnsi"/>
          <w:sz w:val="24"/>
          <w:szCs w:val="24"/>
        </w:rPr>
        <w:t xml:space="preserve">Администрацию района </w:t>
      </w:r>
      <w:r w:rsidR="000E6EA2" w:rsidRPr="00EB5403">
        <w:rPr>
          <w:rFonts w:eastAsiaTheme="minorHAnsi"/>
          <w:sz w:val="24"/>
          <w:szCs w:val="24"/>
        </w:rPr>
        <w:t>для последующего принятия решения</w:t>
      </w:r>
      <w:r w:rsidRPr="00EB5403">
        <w:rPr>
          <w:rFonts w:eastAsiaTheme="minorHAnsi"/>
          <w:sz w:val="24"/>
          <w:szCs w:val="24"/>
        </w:rPr>
        <w:t xml:space="preserve"> о</w:t>
      </w:r>
      <w:r w:rsidR="002A2576" w:rsidRPr="00EB5403">
        <w:rPr>
          <w:sz w:val="24"/>
          <w:szCs w:val="24"/>
        </w:rPr>
        <w:t xml:space="preserve"> </w:t>
      </w:r>
      <w:r w:rsidR="002A2576" w:rsidRPr="00EB5403">
        <w:rPr>
          <w:rFonts w:eastAsiaTheme="minorHAnsi"/>
          <w:sz w:val="24"/>
          <w:szCs w:val="24"/>
        </w:rPr>
        <w:t>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 путем издания распоряжения с указанием о дальнейшем использовании помещения, сроках отселения физических и юридических лиц в случае признании дома аварийным и подлежащим сносу или</w:t>
      </w:r>
      <w:proofErr w:type="gramEnd"/>
      <w:r w:rsidR="002A2576" w:rsidRPr="00EB5403">
        <w:rPr>
          <w:rFonts w:eastAsiaTheme="minorHAnsi"/>
          <w:sz w:val="24"/>
          <w:szCs w:val="24"/>
        </w:rPr>
        <w:t xml:space="preserve"> реконструкции или о признании необходимости проведения ремонтно-восстановительных работ</w:t>
      </w:r>
      <w:r w:rsidRPr="00EB5403">
        <w:rPr>
          <w:rFonts w:eastAsiaTheme="minorHAnsi"/>
          <w:sz w:val="24"/>
          <w:szCs w:val="24"/>
        </w:rPr>
        <w:t xml:space="preserve"> </w:t>
      </w:r>
      <w:r w:rsidR="000E6EA2" w:rsidRPr="00EB5403">
        <w:rPr>
          <w:rFonts w:eastAsiaTheme="minorHAnsi"/>
          <w:sz w:val="24"/>
          <w:szCs w:val="24"/>
        </w:rPr>
        <w:t>и направления заявителю и (или) в орган государственного жилищного надзора (муниципального жилищного контроля).</w:t>
      </w:r>
    </w:p>
    <w:p w14:paraId="1096A902" w14:textId="77777777" w:rsidR="00D640F9" w:rsidRPr="00EB5403" w:rsidRDefault="00D640F9" w:rsidP="00D640F9">
      <w:pPr>
        <w:pStyle w:val="a4"/>
        <w:numPr>
          <w:ilvl w:val="2"/>
          <w:numId w:val="1"/>
        </w:numPr>
        <w:tabs>
          <w:tab w:val="left" w:pos="1382"/>
        </w:tabs>
        <w:spacing w:line="360" w:lineRule="auto"/>
        <w:ind w:left="0" w:firstLine="709"/>
        <w:rPr>
          <w:position w:val="-4"/>
          <w:sz w:val="24"/>
          <w:szCs w:val="24"/>
        </w:rPr>
      </w:pPr>
      <w:r w:rsidRPr="00EB5403">
        <w:rPr>
          <w:position w:val="-4"/>
          <w:sz w:val="24"/>
          <w:szCs w:val="24"/>
        </w:rPr>
        <w:t>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14:paraId="7EDE74C9" w14:textId="77777777" w:rsidR="00D640F9" w:rsidRPr="00EB5403" w:rsidRDefault="00D640F9" w:rsidP="00D640F9">
      <w:pPr>
        <w:pStyle w:val="a4"/>
        <w:tabs>
          <w:tab w:val="left" w:pos="1382"/>
        </w:tabs>
        <w:spacing w:line="360" w:lineRule="auto"/>
        <w:ind w:left="0" w:firstLine="709"/>
        <w:rPr>
          <w:position w:val="-4"/>
          <w:sz w:val="24"/>
          <w:szCs w:val="24"/>
        </w:rPr>
      </w:pPr>
      <w:proofErr w:type="gramStart"/>
      <w:r w:rsidRPr="00EB5403">
        <w:rPr>
          <w:position w:val="-4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EB5403">
        <w:rPr>
          <w:position w:val="-4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14:paraId="373332AA" w14:textId="77777777" w:rsidR="00D640F9" w:rsidRPr="00EB5403" w:rsidRDefault="00D640F9" w:rsidP="00D640F9">
      <w:pPr>
        <w:pStyle w:val="a4"/>
        <w:tabs>
          <w:tab w:val="left" w:pos="1382"/>
        </w:tabs>
        <w:spacing w:line="360" w:lineRule="auto"/>
        <w:ind w:left="0" w:firstLine="709"/>
        <w:rPr>
          <w:position w:val="-4"/>
          <w:sz w:val="24"/>
          <w:szCs w:val="24"/>
        </w:rPr>
      </w:pPr>
      <w:proofErr w:type="gramStart"/>
      <w:r w:rsidRPr="00EB5403">
        <w:rPr>
          <w:position w:val="-4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EB5403">
        <w:rPr>
          <w:position w:val="-4"/>
          <w:sz w:val="24"/>
          <w:szCs w:val="24"/>
        </w:rPr>
        <w:t xml:space="preserve"> государственном </w:t>
      </w:r>
      <w:proofErr w:type="gramStart"/>
      <w:r w:rsidRPr="00EB5403">
        <w:rPr>
          <w:position w:val="-4"/>
          <w:sz w:val="24"/>
          <w:szCs w:val="24"/>
        </w:rPr>
        <w:t>реестре</w:t>
      </w:r>
      <w:proofErr w:type="gramEnd"/>
      <w:r w:rsidRPr="00EB5403">
        <w:rPr>
          <w:position w:val="-4"/>
          <w:sz w:val="24"/>
          <w:szCs w:val="24"/>
        </w:rPr>
        <w:t xml:space="preserve"> недвижимости, или нотариально заверенную копию такого документа;</w:t>
      </w:r>
    </w:p>
    <w:p w14:paraId="422B701C" w14:textId="77777777" w:rsidR="00D640F9" w:rsidRPr="00EB5403" w:rsidRDefault="00D640F9" w:rsidP="00D640F9">
      <w:pPr>
        <w:pStyle w:val="a4"/>
        <w:tabs>
          <w:tab w:val="left" w:pos="1382"/>
        </w:tabs>
        <w:spacing w:line="360" w:lineRule="auto"/>
        <w:ind w:left="0" w:firstLine="709"/>
        <w:rPr>
          <w:position w:val="-4"/>
          <w:sz w:val="24"/>
          <w:szCs w:val="24"/>
        </w:rPr>
      </w:pPr>
      <w:proofErr w:type="gramStart"/>
      <w:r w:rsidRPr="00EB5403">
        <w:rPr>
          <w:position w:val="-4"/>
          <w:sz w:val="24"/>
          <w:szCs w:val="24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</w:t>
      </w:r>
      <w:r w:rsidRPr="00EB5403">
        <w:rPr>
          <w:position w:val="-4"/>
          <w:sz w:val="24"/>
          <w:szCs w:val="24"/>
        </w:rPr>
        <w:lastRenderedPageBreak/>
        <w:t>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14:paraId="07C33822" w14:textId="1778BF89" w:rsidR="00D640F9" w:rsidRPr="00EB5403" w:rsidRDefault="00D640F9" w:rsidP="00D640F9">
      <w:pPr>
        <w:pStyle w:val="a4"/>
        <w:tabs>
          <w:tab w:val="left" w:pos="1382"/>
        </w:tabs>
        <w:spacing w:line="360" w:lineRule="auto"/>
        <w:ind w:left="0" w:firstLine="709"/>
        <w:rPr>
          <w:position w:val="-4"/>
          <w:sz w:val="24"/>
          <w:szCs w:val="24"/>
        </w:rPr>
      </w:pPr>
      <w:r w:rsidRPr="00EB5403">
        <w:rPr>
          <w:position w:val="-4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14:paraId="1B424A07" w14:textId="0936A22C" w:rsidR="00EE4C0A" w:rsidRPr="00EB5403" w:rsidRDefault="008838B4">
      <w:pPr>
        <w:pStyle w:val="a4"/>
        <w:numPr>
          <w:ilvl w:val="2"/>
          <w:numId w:val="1"/>
        </w:numPr>
        <w:tabs>
          <w:tab w:val="left" w:pos="1566"/>
        </w:tabs>
        <w:spacing w:line="374" w:lineRule="auto"/>
        <w:ind w:left="186" w:right="108" w:firstLine="525"/>
        <w:rPr>
          <w:sz w:val="24"/>
          <w:szCs w:val="24"/>
        </w:rPr>
      </w:pPr>
      <w:r w:rsidRPr="00EB5403">
        <w:rPr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Pr="00EB5403">
        <w:rPr>
          <w:sz w:val="24"/>
          <w:szCs w:val="24"/>
        </w:rPr>
        <w:t xml:space="preserve">В случае если заявителем не представлена указанная выписка для рассмотрения </w:t>
      </w:r>
      <w:proofErr w:type="spellStart"/>
      <w:r w:rsidRPr="00EB5403">
        <w:rPr>
          <w:sz w:val="24"/>
          <w:szCs w:val="24"/>
        </w:rPr>
        <w:t>заявлениЯ</w:t>
      </w:r>
      <w:proofErr w:type="spellEnd"/>
      <w:r w:rsidRPr="00EB5403">
        <w:rPr>
          <w:sz w:val="24"/>
          <w:szCs w:val="24"/>
        </w:rPr>
        <w:t xml:space="preserve">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в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Федеральной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службе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государственной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регистрации, кадастра и картографии выписку из Единого государственного реестра недвижимости, содержащую сведения о зарегистрированных правах на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садовый дом или жилой дом.</w:t>
      </w:r>
      <w:proofErr w:type="gramEnd"/>
    </w:p>
    <w:p w14:paraId="30F58C11" w14:textId="77777777" w:rsidR="00D640F9" w:rsidRPr="00EB5403" w:rsidRDefault="00D640F9" w:rsidP="00D640F9">
      <w:pPr>
        <w:pStyle w:val="a4"/>
        <w:numPr>
          <w:ilvl w:val="2"/>
          <w:numId w:val="1"/>
        </w:numPr>
        <w:tabs>
          <w:tab w:val="left" w:pos="156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14:paraId="570B25FE" w14:textId="67BB851D" w:rsidR="00D640F9" w:rsidRPr="00EB5403" w:rsidRDefault="00D640F9" w:rsidP="00D640F9">
      <w:pPr>
        <w:pStyle w:val="a4"/>
        <w:tabs>
          <w:tab w:val="left" w:pos="156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а) непредставление заявителем документов, предусмотренных подпунктами "а" и (или) "в" пункта </w:t>
      </w:r>
      <w:r w:rsidR="006A647B" w:rsidRPr="00EB5403">
        <w:rPr>
          <w:sz w:val="24"/>
          <w:szCs w:val="24"/>
        </w:rPr>
        <w:t>2.11</w:t>
      </w:r>
      <w:r w:rsidRPr="00EB5403">
        <w:rPr>
          <w:sz w:val="24"/>
          <w:szCs w:val="24"/>
        </w:rPr>
        <w:t xml:space="preserve"> настоящего Положения;</w:t>
      </w:r>
    </w:p>
    <w:p w14:paraId="61BD557E" w14:textId="169F6F4C" w:rsidR="00D640F9" w:rsidRPr="00EB5403" w:rsidRDefault="00D640F9" w:rsidP="00D640F9">
      <w:pPr>
        <w:pStyle w:val="a4"/>
        <w:tabs>
          <w:tab w:val="left" w:pos="156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б) поступление </w:t>
      </w:r>
      <w:r w:rsidR="006A647B" w:rsidRPr="00EB5403">
        <w:rPr>
          <w:sz w:val="24"/>
          <w:szCs w:val="24"/>
        </w:rPr>
        <w:t xml:space="preserve">в Комиссию </w:t>
      </w:r>
      <w:r w:rsidRPr="00EB5403">
        <w:rPr>
          <w:sz w:val="24"/>
          <w:szCs w:val="24"/>
        </w:rPr>
        <w:t>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3785A2E8" w14:textId="1B0CADE8" w:rsidR="00D640F9" w:rsidRPr="00EB5403" w:rsidRDefault="00D640F9" w:rsidP="00D640F9">
      <w:pPr>
        <w:pStyle w:val="a4"/>
        <w:tabs>
          <w:tab w:val="left" w:pos="156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в) поступление в </w:t>
      </w:r>
      <w:r w:rsidR="006A647B" w:rsidRPr="00EB5403">
        <w:rPr>
          <w:sz w:val="24"/>
          <w:szCs w:val="24"/>
        </w:rPr>
        <w:t xml:space="preserve">Комиссию </w:t>
      </w:r>
      <w:r w:rsidRPr="00EB5403">
        <w:rPr>
          <w:sz w:val="24"/>
          <w:szCs w:val="24"/>
        </w:rPr>
        <w:t xml:space="preserve">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"б" пункта </w:t>
      </w:r>
      <w:r w:rsidR="006A647B" w:rsidRPr="00EB5403">
        <w:rPr>
          <w:sz w:val="24"/>
          <w:szCs w:val="24"/>
        </w:rPr>
        <w:t>2.11</w:t>
      </w:r>
      <w:r w:rsidRPr="00EB5403">
        <w:rPr>
          <w:sz w:val="24"/>
          <w:szCs w:val="24"/>
        </w:rPr>
        <w:t xml:space="preserve"> настоящего Положения, или нотариально заверенная копия такого документа не были представлены заявителем;</w:t>
      </w:r>
    </w:p>
    <w:p w14:paraId="1CC779D9" w14:textId="1D8B3F51" w:rsidR="00D640F9" w:rsidRPr="00EB5403" w:rsidRDefault="00D640F9" w:rsidP="00D640F9">
      <w:pPr>
        <w:tabs>
          <w:tab w:val="left" w:pos="1566"/>
        </w:tabs>
        <w:spacing w:line="360" w:lineRule="auto"/>
        <w:ind w:firstLine="709"/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г) непредставление заявителем документа, предусмотренного подпунктом "г" пункта </w:t>
      </w:r>
      <w:r w:rsidR="006A647B" w:rsidRPr="00EB5403">
        <w:rPr>
          <w:sz w:val="24"/>
          <w:szCs w:val="24"/>
        </w:rPr>
        <w:t>2.11</w:t>
      </w:r>
      <w:r w:rsidRPr="00EB5403">
        <w:rPr>
          <w:sz w:val="24"/>
          <w:szCs w:val="24"/>
        </w:rPr>
        <w:t xml:space="preserve"> настоящего Положения, в случае если садовый дом или жилой дом обременен правами третьих лиц;</w:t>
      </w:r>
    </w:p>
    <w:p w14:paraId="2B9A2BF6" w14:textId="77777777" w:rsidR="00D640F9" w:rsidRPr="00EB5403" w:rsidRDefault="00D640F9" w:rsidP="00D640F9">
      <w:pPr>
        <w:pStyle w:val="a4"/>
        <w:tabs>
          <w:tab w:val="left" w:pos="156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549543B3" w14:textId="51287CC4" w:rsidR="00D640F9" w:rsidRPr="00EB5403" w:rsidRDefault="00D640F9" w:rsidP="00D640F9">
      <w:pPr>
        <w:tabs>
          <w:tab w:val="left" w:pos="1566"/>
        </w:tabs>
        <w:spacing w:line="360" w:lineRule="auto"/>
        <w:ind w:firstLine="709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е) использование жилого дома заявителем или иным лицом в качестве места постоянного проживания</w:t>
      </w:r>
      <w:r w:rsidR="006A647B" w:rsidRPr="00EB5403">
        <w:rPr>
          <w:sz w:val="24"/>
          <w:szCs w:val="24"/>
        </w:rPr>
        <w:t>;</w:t>
      </w:r>
    </w:p>
    <w:p w14:paraId="0FF8222B" w14:textId="7D5300DE" w:rsidR="00D640F9" w:rsidRPr="00EB5403" w:rsidRDefault="00D640F9" w:rsidP="00D640F9">
      <w:pPr>
        <w:pStyle w:val="a4"/>
        <w:tabs>
          <w:tab w:val="left" w:pos="156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14:paraId="75138733" w14:textId="77777777" w:rsidR="00EE4C0A" w:rsidRPr="00EB5403" w:rsidRDefault="00EE4C0A">
      <w:pPr>
        <w:spacing w:line="374" w:lineRule="auto"/>
        <w:jc w:val="both"/>
        <w:rPr>
          <w:sz w:val="24"/>
          <w:szCs w:val="24"/>
        </w:rPr>
      </w:pPr>
    </w:p>
    <w:p w14:paraId="07BBC5AC" w14:textId="19475168" w:rsidR="00EE4C0A" w:rsidRPr="00EB5403" w:rsidRDefault="008838B4">
      <w:pPr>
        <w:pStyle w:val="a4"/>
        <w:numPr>
          <w:ilvl w:val="1"/>
          <w:numId w:val="1"/>
        </w:numPr>
        <w:tabs>
          <w:tab w:val="left" w:pos="2775"/>
        </w:tabs>
        <w:spacing w:before="73"/>
        <w:ind w:left="2775" w:hanging="279"/>
        <w:jc w:val="left"/>
        <w:rPr>
          <w:position w:val="-1"/>
          <w:sz w:val="24"/>
          <w:szCs w:val="24"/>
        </w:rPr>
      </w:pPr>
      <w:r w:rsidRPr="00EB5403">
        <w:rPr>
          <w:sz w:val="24"/>
          <w:szCs w:val="24"/>
        </w:rPr>
        <w:t>ПОРЯДОК</w:t>
      </w:r>
      <w:r w:rsidRPr="00EB5403">
        <w:rPr>
          <w:spacing w:val="28"/>
          <w:sz w:val="24"/>
          <w:szCs w:val="24"/>
        </w:rPr>
        <w:t xml:space="preserve"> </w:t>
      </w:r>
      <w:r w:rsidRPr="00EB5403">
        <w:rPr>
          <w:sz w:val="24"/>
          <w:szCs w:val="24"/>
        </w:rPr>
        <w:t>РАБОТЫ</w:t>
      </w:r>
      <w:r w:rsidRPr="00EB5403">
        <w:rPr>
          <w:spacing w:val="17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КОМИССИИ</w:t>
      </w:r>
    </w:p>
    <w:p w14:paraId="600AD354" w14:textId="77777777" w:rsidR="006A647B" w:rsidRPr="00EB5403" w:rsidRDefault="006A647B" w:rsidP="006A647B">
      <w:pPr>
        <w:pStyle w:val="a4"/>
        <w:tabs>
          <w:tab w:val="left" w:pos="2775"/>
        </w:tabs>
        <w:spacing w:before="73"/>
        <w:ind w:left="2775" w:firstLine="0"/>
        <w:jc w:val="left"/>
        <w:rPr>
          <w:position w:val="-1"/>
          <w:sz w:val="24"/>
          <w:szCs w:val="24"/>
        </w:rPr>
      </w:pPr>
    </w:p>
    <w:p w14:paraId="499B10E1" w14:textId="64D5E990" w:rsidR="00EE4C0A" w:rsidRPr="00EB5403" w:rsidRDefault="008838B4" w:rsidP="006A647B">
      <w:pPr>
        <w:pStyle w:val="a4"/>
        <w:numPr>
          <w:ilvl w:val="2"/>
          <w:numId w:val="1"/>
        </w:numPr>
        <w:tabs>
          <w:tab w:val="left" w:pos="1155"/>
        </w:tabs>
        <w:spacing w:line="360" w:lineRule="auto"/>
        <w:ind w:left="0" w:firstLine="709"/>
        <w:rPr>
          <w:position w:val="-4"/>
          <w:sz w:val="24"/>
          <w:szCs w:val="24"/>
        </w:rPr>
      </w:pPr>
      <w:r w:rsidRPr="00EB5403">
        <w:rPr>
          <w:position w:val="-3"/>
          <w:sz w:val="24"/>
          <w:szCs w:val="24"/>
        </w:rPr>
        <w:t>Комиссию</w:t>
      </w:r>
      <w:r w:rsidRPr="00EB5403">
        <w:rPr>
          <w:spacing w:val="40"/>
          <w:position w:val="-3"/>
          <w:sz w:val="24"/>
          <w:szCs w:val="24"/>
        </w:rPr>
        <w:t xml:space="preserve"> </w:t>
      </w:r>
      <w:r w:rsidRPr="00EB5403">
        <w:rPr>
          <w:position w:val="-1"/>
          <w:sz w:val="24"/>
          <w:szCs w:val="24"/>
        </w:rPr>
        <w:t>возглавляет</w:t>
      </w:r>
      <w:r w:rsidRPr="00EB5403">
        <w:rPr>
          <w:spacing w:val="40"/>
          <w:position w:val="-1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председатель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(в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position w:val="2"/>
          <w:sz w:val="24"/>
          <w:szCs w:val="24"/>
        </w:rPr>
        <w:t>его</w:t>
      </w:r>
      <w:r w:rsidRPr="00EB5403">
        <w:rPr>
          <w:spacing w:val="40"/>
          <w:position w:val="2"/>
          <w:sz w:val="24"/>
          <w:szCs w:val="24"/>
        </w:rPr>
        <w:t xml:space="preserve"> </w:t>
      </w:r>
      <w:r w:rsidRPr="00EB5403">
        <w:rPr>
          <w:position w:val="3"/>
          <w:sz w:val="24"/>
          <w:szCs w:val="24"/>
        </w:rPr>
        <w:t>отсутствие</w:t>
      </w:r>
      <w:r w:rsidRPr="00EB5403">
        <w:rPr>
          <w:spacing w:val="40"/>
          <w:position w:val="3"/>
          <w:sz w:val="24"/>
          <w:szCs w:val="24"/>
        </w:rPr>
        <w:t xml:space="preserve"> </w:t>
      </w:r>
      <w:r w:rsidRPr="00EB5403">
        <w:rPr>
          <w:position w:val="4"/>
          <w:sz w:val="24"/>
          <w:szCs w:val="24"/>
        </w:rPr>
        <w:t>-</w:t>
      </w:r>
      <w:r w:rsidRPr="00EB5403">
        <w:rPr>
          <w:spacing w:val="40"/>
          <w:position w:val="4"/>
          <w:sz w:val="24"/>
          <w:szCs w:val="24"/>
        </w:rPr>
        <w:t xml:space="preserve"> </w:t>
      </w:r>
      <w:r w:rsidRPr="00EB5403">
        <w:rPr>
          <w:position w:val="-2"/>
          <w:sz w:val="24"/>
          <w:szCs w:val="24"/>
        </w:rPr>
        <w:t>з</w:t>
      </w:r>
      <w:r w:rsidR="006A647B" w:rsidRPr="00EB5403">
        <w:rPr>
          <w:position w:val="-1"/>
          <w:sz w:val="24"/>
          <w:szCs w:val="24"/>
        </w:rPr>
        <w:t>заместитель</w:t>
      </w:r>
      <w:r w:rsidRPr="00EB5403">
        <w:rPr>
          <w:spacing w:val="40"/>
          <w:position w:val="-1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Председателя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Комиссии), </w:t>
      </w:r>
      <w:r w:rsidRPr="00EB5403">
        <w:rPr>
          <w:position w:val="2"/>
          <w:sz w:val="24"/>
          <w:szCs w:val="24"/>
        </w:rPr>
        <w:t>который:</w:t>
      </w:r>
    </w:p>
    <w:p w14:paraId="5CE366D2" w14:textId="77777777" w:rsidR="00EE4C0A" w:rsidRPr="00EB5403" w:rsidRDefault="008838B4" w:rsidP="006A647B">
      <w:pPr>
        <w:pStyle w:val="a4"/>
        <w:numPr>
          <w:ilvl w:val="3"/>
          <w:numId w:val="6"/>
        </w:numPr>
        <w:tabs>
          <w:tab w:val="left" w:pos="797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организует</w:t>
      </w:r>
      <w:r w:rsidRPr="00EB5403">
        <w:rPr>
          <w:spacing w:val="48"/>
          <w:sz w:val="24"/>
          <w:szCs w:val="24"/>
        </w:rPr>
        <w:t xml:space="preserve"> </w:t>
      </w:r>
      <w:r w:rsidRPr="00EB5403">
        <w:rPr>
          <w:sz w:val="24"/>
          <w:szCs w:val="24"/>
        </w:rPr>
        <w:t>деятельность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pacing w:val="-2"/>
          <w:position w:val="2"/>
          <w:sz w:val="24"/>
          <w:szCs w:val="24"/>
        </w:rPr>
        <w:t>Комиссии;</w:t>
      </w:r>
    </w:p>
    <w:p w14:paraId="1AEC7363" w14:textId="77777777" w:rsidR="00EE4C0A" w:rsidRPr="00EB5403" w:rsidRDefault="008838B4" w:rsidP="006A647B">
      <w:pPr>
        <w:pStyle w:val="a4"/>
        <w:numPr>
          <w:ilvl w:val="3"/>
          <w:numId w:val="6"/>
        </w:numPr>
        <w:tabs>
          <w:tab w:val="left" w:pos="791"/>
        </w:tabs>
        <w:spacing w:line="360" w:lineRule="auto"/>
        <w:ind w:left="0" w:firstLine="709"/>
        <w:rPr>
          <w:position w:val="-2"/>
          <w:sz w:val="24"/>
          <w:szCs w:val="24"/>
        </w:rPr>
      </w:pPr>
      <w:r w:rsidRPr="00EB5403">
        <w:rPr>
          <w:position w:val="-2"/>
          <w:sz w:val="24"/>
          <w:szCs w:val="24"/>
        </w:rPr>
        <w:t>утверждает</w:t>
      </w:r>
      <w:r w:rsidRPr="00EB5403">
        <w:rPr>
          <w:spacing w:val="28"/>
          <w:position w:val="-2"/>
          <w:sz w:val="24"/>
          <w:szCs w:val="24"/>
        </w:rPr>
        <w:t xml:space="preserve"> </w:t>
      </w:r>
      <w:r w:rsidRPr="00EB5403">
        <w:rPr>
          <w:sz w:val="24"/>
          <w:szCs w:val="24"/>
        </w:rPr>
        <w:t>регламент</w:t>
      </w:r>
      <w:r w:rsidRPr="00EB5403">
        <w:rPr>
          <w:spacing w:val="17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</w:t>
      </w:r>
      <w:r w:rsidRPr="00EB5403">
        <w:rPr>
          <w:spacing w:val="32"/>
          <w:sz w:val="24"/>
          <w:szCs w:val="24"/>
        </w:rPr>
        <w:t xml:space="preserve"> </w:t>
      </w:r>
      <w:r w:rsidRPr="00EB5403">
        <w:rPr>
          <w:sz w:val="24"/>
          <w:szCs w:val="24"/>
        </w:rPr>
        <w:t>по</w:t>
      </w:r>
      <w:r w:rsidRPr="00EB5403">
        <w:rPr>
          <w:spacing w:val="-2"/>
          <w:sz w:val="24"/>
          <w:szCs w:val="24"/>
        </w:rPr>
        <w:t xml:space="preserve"> </w:t>
      </w:r>
      <w:r w:rsidRPr="00EB5403">
        <w:rPr>
          <w:sz w:val="24"/>
          <w:szCs w:val="24"/>
        </w:rPr>
        <w:t>рассмотрению</w:t>
      </w:r>
      <w:r w:rsidRPr="00EB5403">
        <w:rPr>
          <w:spacing w:val="35"/>
          <w:sz w:val="24"/>
          <w:szCs w:val="24"/>
        </w:rPr>
        <w:t xml:space="preserve"> </w:t>
      </w:r>
      <w:r w:rsidRPr="00EB5403">
        <w:rPr>
          <w:position w:val="2"/>
          <w:sz w:val="24"/>
          <w:szCs w:val="24"/>
        </w:rPr>
        <w:t>и</w:t>
      </w:r>
      <w:r w:rsidRPr="00EB5403">
        <w:rPr>
          <w:spacing w:val="2"/>
          <w:position w:val="2"/>
          <w:sz w:val="24"/>
          <w:szCs w:val="24"/>
        </w:rPr>
        <w:t xml:space="preserve"> </w:t>
      </w:r>
      <w:r w:rsidRPr="00EB5403">
        <w:rPr>
          <w:position w:val="3"/>
          <w:sz w:val="24"/>
          <w:szCs w:val="24"/>
        </w:rPr>
        <w:t>принятию</w:t>
      </w:r>
      <w:r w:rsidRPr="00EB5403">
        <w:rPr>
          <w:spacing w:val="13"/>
          <w:position w:val="3"/>
          <w:sz w:val="24"/>
          <w:szCs w:val="24"/>
        </w:rPr>
        <w:t xml:space="preserve"> </w:t>
      </w:r>
      <w:r w:rsidRPr="00EB5403">
        <w:rPr>
          <w:spacing w:val="-2"/>
          <w:position w:val="3"/>
          <w:sz w:val="24"/>
          <w:szCs w:val="24"/>
        </w:rPr>
        <w:t>решений;</w:t>
      </w:r>
    </w:p>
    <w:p w14:paraId="7C13626C" w14:textId="77777777" w:rsidR="00EE4C0A" w:rsidRPr="00EB5403" w:rsidRDefault="008838B4" w:rsidP="006A647B">
      <w:pPr>
        <w:pStyle w:val="a4"/>
        <w:numPr>
          <w:ilvl w:val="3"/>
          <w:numId w:val="6"/>
        </w:numPr>
        <w:tabs>
          <w:tab w:val="left" w:pos="1075"/>
          <w:tab w:val="left" w:pos="2587"/>
          <w:tab w:val="left" w:pos="4349"/>
          <w:tab w:val="left" w:pos="5881"/>
          <w:tab w:val="left" w:pos="7962"/>
        </w:tabs>
        <w:spacing w:line="360" w:lineRule="auto"/>
        <w:ind w:left="0" w:firstLine="709"/>
        <w:rPr>
          <w:position w:val="-2"/>
          <w:sz w:val="24"/>
          <w:szCs w:val="24"/>
        </w:rPr>
      </w:pPr>
      <w:r w:rsidRPr="00EB5403">
        <w:rPr>
          <w:spacing w:val="-2"/>
          <w:position w:val="-2"/>
          <w:sz w:val="24"/>
          <w:szCs w:val="24"/>
        </w:rPr>
        <w:t>назначает</w:t>
      </w:r>
      <w:r w:rsidRPr="00EB5403">
        <w:rPr>
          <w:position w:val="-2"/>
          <w:sz w:val="24"/>
          <w:szCs w:val="24"/>
        </w:rPr>
        <w:tab/>
      </w:r>
      <w:r w:rsidRPr="00EB5403">
        <w:rPr>
          <w:spacing w:val="-2"/>
          <w:sz w:val="24"/>
          <w:szCs w:val="24"/>
        </w:rPr>
        <w:t>заместителя</w:t>
      </w:r>
      <w:r w:rsidRPr="00EB5403">
        <w:rPr>
          <w:sz w:val="24"/>
          <w:szCs w:val="24"/>
        </w:rPr>
        <w:tab/>
      </w:r>
      <w:r w:rsidRPr="00EB5403">
        <w:rPr>
          <w:spacing w:val="-2"/>
          <w:sz w:val="24"/>
          <w:szCs w:val="24"/>
        </w:rPr>
        <w:t>Комиссии</w:t>
      </w:r>
      <w:r w:rsidRPr="00EB5403">
        <w:rPr>
          <w:sz w:val="24"/>
          <w:szCs w:val="24"/>
        </w:rPr>
        <w:tab/>
      </w:r>
      <w:proofErr w:type="gramStart"/>
      <w:r w:rsidRPr="00EB5403">
        <w:rPr>
          <w:spacing w:val="-2"/>
          <w:sz w:val="24"/>
          <w:szCs w:val="24"/>
        </w:rPr>
        <w:t>исполняющим</w:t>
      </w:r>
      <w:proofErr w:type="gramEnd"/>
      <w:r w:rsidRPr="00EB5403">
        <w:rPr>
          <w:sz w:val="24"/>
          <w:szCs w:val="24"/>
        </w:rPr>
        <w:tab/>
      </w:r>
      <w:r w:rsidRPr="00EB5403">
        <w:rPr>
          <w:spacing w:val="-2"/>
          <w:position w:val="3"/>
          <w:sz w:val="24"/>
          <w:szCs w:val="24"/>
        </w:rPr>
        <w:t xml:space="preserve">обязанности </w:t>
      </w:r>
      <w:r w:rsidRPr="00EB5403">
        <w:rPr>
          <w:position w:val="-1"/>
          <w:sz w:val="24"/>
          <w:szCs w:val="24"/>
        </w:rPr>
        <w:t>председателя</w:t>
      </w:r>
      <w:r w:rsidRPr="00EB5403">
        <w:rPr>
          <w:spacing w:val="40"/>
          <w:position w:val="-1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 во время своего отсутствия.</w:t>
      </w:r>
    </w:p>
    <w:p w14:paraId="1EB46882" w14:textId="36F94FDB" w:rsidR="00EE4C0A" w:rsidRPr="00EB5403" w:rsidRDefault="008838B4" w:rsidP="005C3AF1">
      <w:pPr>
        <w:pStyle w:val="a4"/>
        <w:numPr>
          <w:ilvl w:val="2"/>
          <w:numId w:val="1"/>
        </w:numPr>
        <w:tabs>
          <w:tab w:val="left" w:pos="1197"/>
        </w:tabs>
        <w:spacing w:line="360" w:lineRule="auto"/>
        <w:ind w:left="0" w:firstLine="709"/>
        <w:rPr>
          <w:position w:val="-2"/>
          <w:sz w:val="24"/>
          <w:szCs w:val="24"/>
        </w:rPr>
      </w:pPr>
      <w:r w:rsidRPr="00EB5403">
        <w:rPr>
          <w:position w:val="-2"/>
          <w:sz w:val="24"/>
          <w:szCs w:val="24"/>
        </w:rPr>
        <w:t>Секретарь</w:t>
      </w:r>
      <w:r w:rsidRPr="00EB5403">
        <w:rPr>
          <w:spacing w:val="64"/>
          <w:w w:val="150"/>
          <w:position w:val="-2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</w:t>
      </w:r>
      <w:r w:rsidRPr="00EB5403">
        <w:rPr>
          <w:spacing w:val="23"/>
          <w:sz w:val="24"/>
          <w:szCs w:val="24"/>
        </w:rPr>
        <w:t xml:space="preserve"> </w:t>
      </w:r>
      <w:r w:rsidRPr="00EB5403">
        <w:rPr>
          <w:sz w:val="24"/>
          <w:szCs w:val="24"/>
        </w:rPr>
        <w:t>осуществляет</w:t>
      </w:r>
      <w:r w:rsidRPr="00EB5403">
        <w:rPr>
          <w:spacing w:val="28"/>
          <w:sz w:val="24"/>
          <w:szCs w:val="24"/>
        </w:rPr>
        <w:t xml:space="preserve"> </w:t>
      </w:r>
      <w:r w:rsidRPr="00EB5403">
        <w:rPr>
          <w:sz w:val="24"/>
          <w:szCs w:val="24"/>
        </w:rPr>
        <w:t>делопроизводс</w:t>
      </w:r>
      <w:r w:rsidR="006A647B" w:rsidRPr="00EB5403">
        <w:rPr>
          <w:sz w:val="24"/>
          <w:szCs w:val="24"/>
        </w:rPr>
        <w:t>тво</w:t>
      </w:r>
      <w:r w:rsidRPr="00EB5403">
        <w:rPr>
          <w:spacing w:val="51"/>
          <w:w w:val="150"/>
          <w:sz w:val="24"/>
          <w:szCs w:val="24"/>
        </w:rPr>
        <w:t xml:space="preserve"> </w:t>
      </w:r>
      <w:r w:rsidRPr="00EB5403">
        <w:rPr>
          <w:position w:val="3"/>
          <w:sz w:val="24"/>
          <w:szCs w:val="24"/>
        </w:rPr>
        <w:t>Комиссии,</w:t>
      </w:r>
      <w:r w:rsidRPr="00EB5403">
        <w:rPr>
          <w:spacing w:val="77"/>
          <w:w w:val="150"/>
          <w:position w:val="3"/>
          <w:sz w:val="24"/>
          <w:szCs w:val="24"/>
        </w:rPr>
        <w:t xml:space="preserve"> </w:t>
      </w:r>
      <w:r w:rsidRPr="00EB5403">
        <w:rPr>
          <w:spacing w:val="-10"/>
          <w:position w:val="3"/>
          <w:sz w:val="24"/>
          <w:szCs w:val="24"/>
        </w:rPr>
        <w:t>в</w:t>
      </w:r>
      <w:r w:rsidR="005C3AF1" w:rsidRPr="00EB5403">
        <w:rPr>
          <w:spacing w:val="-10"/>
          <w:position w:val="3"/>
          <w:sz w:val="24"/>
          <w:szCs w:val="24"/>
        </w:rPr>
        <w:t xml:space="preserve"> </w:t>
      </w:r>
      <w:r w:rsidRPr="00EB5403">
        <w:rPr>
          <w:sz w:val="24"/>
          <w:szCs w:val="24"/>
        </w:rPr>
        <w:t>том</w:t>
      </w:r>
      <w:r w:rsidRPr="00EB5403">
        <w:rPr>
          <w:spacing w:val="11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числе:</w:t>
      </w:r>
    </w:p>
    <w:p w14:paraId="0A1A0637" w14:textId="77777777" w:rsidR="00EE4C0A" w:rsidRPr="00EB5403" w:rsidRDefault="008838B4" w:rsidP="006A647B">
      <w:pPr>
        <w:pStyle w:val="a4"/>
        <w:numPr>
          <w:ilvl w:val="3"/>
          <w:numId w:val="7"/>
        </w:numPr>
        <w:tabs>
          <w:tab w:val="left" w:pos="826"/>
        </w:tabs>
        <w:spacing w:line="360" w:lineRule="auto"/>
        <w:ind w:left="0" w:firstLine="709"/>
        <w:rPr>
          <w:position w:val="-2"/>
          <w:sz w:val="24"/>
          <w:szCs w:val="24"/>
        </w:rPr>
      </w:pPr>
      <w:r w:rsidRPr="00EB5403">
        <w:rPr>
          <w:sz w:val="24"/>
          <w:szCs w:val="24"/>
        </w:rPr>
        <w:t>осуществляет</w:t>
      </w:r>
      <w:r w:rsidRPr="00EB5403">
        <w:rPr>
          <w:spacing w:val="37"/>
          <w:sz w:val="24"/>
          <w:szCs w:val="24"/>
        </w:rPr>
        <w:t xml:space="preserve"> </w:t>
      </w:r>
      <w:r w:rsidRPr="00EB5403">
        <w:rPr>
          <w:sz w:val="24"/>
          <w:szCs w:val="24"/>
        </w:rPr>
        <w:t>подготовку</w:t>
      </w:r>
      <w:r w:rsidRPr="00EB5403">
        <w:rPr>
          <w:spacing w:val="41"/>
          <w:sz w:val="24"/>
          <w:szCs w:val="24"/>
        </w:rPr>
        <w:t xml:space="preserve"> </w:t>
      </w:r>
      <w:r w:rsidRPr="00EB5403">
        <w:rPr>
          <w:sz w:val="24"/>
          <w:szCs w:val="24"/>
        </w:rPr>
        <w:t>материалов</w:t>
      </w:r>
      <w:r w:rsidRPr="00EB5403">
        <w:rPr>
          <w:spacing w:val="37"/>
          <w:sz w:val="24"/>
          <w:szCs w:val="24"/>
        </w:rPr>
        <w:t xml:space="preserve"> </w:t>
      </w:r>
      <w:r w:rsidRPr="00EB5403">
        <w:rPr>
          <w:sz w:val="24"/>
          <w:szCs w:val="24"/>
        </w:rPr>
        <w:t>к</w:t>
      </w:r>
      <w:r w:rsidRPr="00EB5403">
        <w:rPr>
          <w:spacing w:val="20"/>
          <w:sz w:val="24"/>
          <w:szCs w:val="24"/>
        </w:rPr>
        <w:t xml:space="preserve"> </w:t>
      </w:r>
      <w:r w:rsidRPr="00EB5403">
        <w:rPr>
          <w:sz w:val="24"/>
          <w:szCs w:val="24"/>
        </w:rPr>
        <w:t>работе</w:t>
      </w:r>
      <w:r w:rsidRPr="00EB5403">
        <w:rPr>
          <w:spacing w:val="25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Комиссии;</w:t>
      </w:r>
    </w:p>
    <w:p w14:paraId="236D2E4B" w14:textId="77777777" w:rsidR="00EE4C0A" w:rsidRPr="00EB5403" w:rsidRDefault="008838B4" w:rsidP="006A647B">
      <w:pPr>
        <w:pStyle w:val="a4"/>
        <w:numPr>
          <w:ilvl w:val="3"/>
          <w:numId w:val="7"/>
        </w:numPr>
        <w:tabs>
          <w:tab w:val="left" w:pos="83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ведет</w:t>
      </w:r>
      <w:r w:rsidRPr="00EB5403">
        <w:rPr>
          <w:spacing w:val="28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протокол</w:t>
      </w:r>
      <w:r w:rsidRPr="00EB5403">
        <w:rPr>
          <w:spacing w:val="35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Комиссии;</w:t>
      </w:r>
    </w:p>
    <w:p w14:paraId="2E95C392" w14:textId="77777777" w:rsidR="00EE4C0A" w:rsidRPr="00EB5403" w:rsidRDefault="008838B4" w:rsidP="006A647B">
      <w:pPr>
        <w:pStyle w:val="a4"/>
        <w:numPr>
          <w:ilvl w:val="3"/>
          <w:numId w:val="7"/>
        </w:numPr>
        <w:tabs>
          <w:tab w:val="left" w:pos="837"/>
        </w:tabs>
        <w:spacing w:line="360" w:lineRule="auto"/>
        <w:ind w:left="0" w:firstLine="709"/>
        <w:rPr>
          <w:position w:val="-1"/>
          <w:sz w:val="24"/>
          <w:szCs w:val="24"/>
        </w:rPr>
      </w:pPr>
      <w:r w:rsidRPr="00EB5403">
        <w:rPr>
          <w:sz w:val="24"/>
          <w:szCs w:val="24"/>
        </w:rPr>
        <w:t>осуществляет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подготовку</w:t>
      </w:r>
      <w:r w:rsidRPr="00EB5403">
        <w:rPr>
          <w:spacing w:val="37"/>
          <w:sz w:val="24"/>
          <w:szCs w:val="24"/>
        </w:rPr>
        <w:t xml:space="preserve"> </w:t>
      </w:r>
      <w:r w:rsidRPr="00EB5403">
        <w:rPr>
          <w:sz w:val="24"/>
          <w:szCs w:val="24"/>
        </w:rPr>
        <w:t>акта</w:t>
      </w:r>
      <w:r w:rsidRPr="00EB5403">
        <w:rPr>
          <w:spacing w:val="23"/>
          <w:sz w:val="24"/>
          <w:szCs w:val="24"/>
        </w:rPr>
        <w:t xml:space="preserve"> </w:t>
      </w:r>
      <w:r w:rsidRPr="00EB5403">
        <w:rPr>
          <w:sz w:val="24"/>
          <w:szCs w:val="24"/>
        </w:rPr>
        <w:t>и</w:t>
      </w:r>
      <w:r w:rsidRPr="00EB5403">
        <w:rPr>
          <w:spacing w:val="13"/>
          <w:sz w:val="24"/>
          <w:szCs w:val="24"/>
        </w:rPr>
        <w:t xml:space="preserve"> </w:t>
      </w:r>
      <w:r w:rsidRPr="00EB5403">
        <w:rPr>
          <w:sz w:val="24"/>
          <w:szCs w:val="24"/>
        </w:rPr>
        <w:t>Заключения</w:t>
      </w:r>
      <w:r w:rsidRPr="00EB5403">
        <w:rPr>
          <w:spacing w:val="45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Комиссии;</w:t>
      </w:r>
    </w:p>
    <w:p w14:paraId="427C8717" w14:textId="1D55C1F0" w:rsidR="00EE4C0A" w:rsidRPr="00EB5403" w:rsidRDefault="008838B4" w:rsidP="006A647B">
      <w:pPr>
        <w:pStyle w:val="a4"/>
        <w:numPr>
          <w:ilvl w:val="3"/>
          <w:numId w:val="7"/>
        </w:numPr>
        <w:tabs>
          <w:tab w:val="left" w:pos="969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осуществляет рассылку За</w:t>
      </w:r>
      <w:r w:rsidR="006A647B" w:rsidRPr="00EB5403">
        <w:rPr>
          <w:sz w:val="24"/>
          <w:szCs w:val="24"/>
        </w:rPr>
        <w:t>кл</w:t>
      </w:r>
      <w:r w:rsidRPr="00EB5403">
        <w:rPr>
          <w:sz w:val="24"/>
          <w:szCs w:val="24"/>
        </w:rPr>
        <w:t>ючения Комиссии в Администрацию</w:t>
      </w:r>
      <w:r w:rsidRPr="00EB5403">
        <w:rPr>
          <w:spacing w:val="80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района, иные органы и организации в сроки, указанные в настоящем </w:t>
      </w:r>
      <w:r w:rsidRPr="00EB5403">
        <w:rPr>
          <w:spacing w:val="-2"/>
          <w:sz w:val="24"/>
          <w:szCs w:val="24"/>
        </w:rPr>
        <w:t>Положении.</w:t>
      </w:r>
    </w:p>
    <w:p w14:paraId="3599A348" w14:textId="26D69D15" w:rsidR="00EE4C0A" w:rsidRPr="00EB5403" w:rsidRDefault="008838B4" w:rsidP="006A647B">
      <w:pPr>
        <w:pStyle w:val="a4"/>
        <w:numPr>
          <w:ilvl w:val="2"/>
          <w:numId w:val="1"/>
        </w:numPr>
        <w:tabs>
          <w:tab w:val="left" w:pos="1186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Секретарь</w:t>
      </w:r>
      <w:r w:rsidRPr="00EB5403">
        <w:rPr>
          <w:spacing w:val="31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</w:t>
      </w:r>
      <w:r w:rsidRPr="00EB5403">
        <w:rPr>
          <w:spacing w:val="47"/>
          <w:sz w:val="24"/>
          <w:szCs w:val="24"/>
        </w:rPr>
        <w:t xml:space="preserve"> </w:t>
      </w:r>
      <w:r w:rsidRPr="00EB5403">
        <w:rPr>
          <w:sz w:val="24"/>
          <w:szCs w:val="24"/>
        </w:rPr>
        <w:t>уведомляет</w:t>
      </w:r>
      <w:r w:rsidRPr="00EB5403">
        <w:rPr>
          <w:spacing w:val="46"/>
          <w:sz w:val="24"/>
          <w:szCs w:val="24"/>
        </w:rPr>
        <w:t xml:space="preserve"> </w:t>
      </w:r>
      <w:r w:rsidRPr="00EB5403">
        <w:rPr>
          <w:sz w:val="24"/>
          <w:szCs w:val="24"/>
        </w:rPr>
        <w:t>членов</w:t>
      </w:r>
      <w:r w:rsidRPr="00EB5403">
        <w:rPr>
          <w:spacing w:val="29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</w:t>
      </w:r>
      <w:r w:rsidRPr="00EB5403">
        <w:rPr>
          <w:spacing w:val="48"/>
          <w:sz w:val="24"/>
          <w:szCs w:val="24"/>
        </w:rPr>
        <w:t xml:space="preserve"> </w:t>
      </w:r>
      <w:r w:rsidRPr="00EB5403">
        <w:rPr>
          <w:sz w:val="24"/>
          <w:szCs w:val="24"/>
        </w:rPr>
        <w:t>не</w:t>
      </w:r>
      <w:r w:rsidRPr="00EB5403">
        <w:rPr>
          <w:spacing w:val="22"/>
          <w:sz w:val="24"/>
          <w:szCs w:val="24"/>
        </w:rPr>
        <w:t xml:space="preserve"> </w:t>
      </w:r>
      <w:r w:rsidRPr="00EB5403">
        <w:rPr>
          <w:sz w:val="24"/>
          <w:szCs w:val="24"/>
        </w:rPr>
        <w:t>менее</w:t>
      </w:r>
      <w:r w:rsidRPr="00EB5403">
        <w:rPr>
          <w:spacing w:val="29"/>
          <w:sz w:val="24"/>
          <w:szCs w:val="24"/>
        </w:rPr>
        <w:t xml:space="preserve"> </w:t>
      </w:r>
      <w:r w:rsidRPr="00EB5403">
        <w:rPr>
          <w:sz w:val="24"/>
          <w:szCs w:val="24"/>
        </w:rPr>
        <w:t>чем</w:t>
      </w:r>
      <w:r w:rsidRPr="00EB5403">
        <w:rPr>
          <w:spacing w:val="31"/>
          <w:sz w:val="24"/>
          <w:szCs w:val="24"/>
        </w:rPr>
        <w:t xml:space="preserve"> </w:t>
      </w:r>
      <w:r w:rsidRPr="00EB5403">
        <w:rPr>
          <w:sz w:val="24"/>
          <w:szCs w:val="24"/>
        </w:rPr>
        <w:t>за</w:t>
      </w:r>
      <w:r w:rsidRPr="00EB5403">
        <w:rPr>
          <w:spacing w:val="19"/>
          <w:sz w:val="24"/>
          <w:szCs w:val="24"/>
        </w:rPr>
        <w:t xml:space="preserve"> </w:t>
      </w:r>
      <w:r w:rsidRPr="00EB5403">
        <w:rPr>
          <w:spacing w:val="-10"/>
          <w:sz w:val="24"/>
          <w:szCs w:val="24"/>
        </w:rPr>
        <w:t>3</w:t>
      </w:r>
      <w:r w:rsidR="006A647B" w:rsidRPr="00EB5403">
        <w:rPr>
          <w:spacing w:val="-10"/>
          <w:sz w:val="24"/>
          <w:szCs w:val="24"/>
        </w:rPr>
        <w:t xml:space="preserve"> </w:t>
      </w:r>
      <w:r w:rsidRPr="00EB5403">
        <w:rPr>
          <w:sz w:val="24"/>
          <w:szCs w:val="24"/>
        </w:rPr>
        <w:t>дня</w:t>
      </w:r>
      <w:r w:rsidRPr="00EB5403">
        <w:rPr>
          <w:spacing w:val="11"/>
          <w:sz w:val="24"/>
          <w:szCs w:val="24"/>
        </w:rPr>
        <w:t xml:space="preserve"> </w:t>
      </w:r>
      <w:r w:rsidRPr="00EB5403">
        <w:rPr>
          <w:sz w:val="24"/>
          <w:szCs w:val="24"/>
        </w:rPr>
        <w:t>о</w:t>
      </w:r>
      <w:r w:rsidRPr="00EB5403">
        <w:rPr>
          <w:spacing w:val="2"/>
          <w:sz w:val="24"/>
          <w:szCs w:val="24"/>
        </w:rPr>
        <w:t xml:space="preserve"> </w:t>
      </w:r>
      <w:r w:rsidRPr="00EB5403">
        <w:rPr>
          <w:sz w:val="24"/>
          <w:szCs w:val="24"/>
        </w:rPr>
        <w:t>месте,</w:t>
      </w:r>
      <w:r w:rsidRPr="00EB5403">
        <w:rPr>
          <w:spacing w:val="16"/>
          <w:sz w:val="24"/>
          <w:szCs w:val="24"/>
        </w:rPr>
        <w:t xml:space="preserve"> </w:t>
      </w:r>
      <w:r w:rsidRPr="00EB5403">
        <w:rPr>
          <w:sz w:val="24"/>
          <w:szCs w:val="24"/>
        </w:rPr>
        <w:t>дате,</w:t>
      </w:r>
      <w:r w:rsidRPr="00EB5403">
        <w:rPr>
          <w:spacing w:val="11"/>
          <w:sz w:val="24"/>
          <w:szCs w:val="24"/>
        </w:rPr>
        <w:t xml:space="preserve"> </w:t>
      </w:r>
      <w:r w:rsidRPr="00EB5403">
        <w:rPr>
          <w:sz w:val="24"/>
          <w:szCs w:val="24"/>
        </w:rPr>
        <w:t>времени</w:t>
      </w:r>
      <w:r w:rsidRPr="00EB5403">
        <w:rPr>
          <w:spacing w:val="35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проведения</w:t>
      </w:r>
      <w:r w:rsidRPr="00EB5403">
        <w:rPr>
          <w:spacing w:val="45"/>
          <w:sz w:val="24"/>
          <w:szCs w:val="24"/>
        </w:rPr>
        <w:t xml:space="preserve"> </w:t>
      </w:r>
      <w:r w:rsidRPr="00EB5403">
        <w:rPr>
          <w:sz w:val="24"/>
          <w:szCs w:val="24"/>
        </w:rPr>
        <w:t>заседания</w:t>
      </w:r>
      <w:r w:rsidRPr="00EB5403">
        <w:rPr>
          <w:spacing w:val="31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Комиссии.</w:t>
      </w:r>
    </w:p>
    <w:p w14:paraId="6219BFCB" w14:textId="77777777" w:rsidR="00EE4C0A" w:rsidRPr="00EB5403" w:rsidRDefault="008838B4" w:rsidP="006A647B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В случае нахождения секретаря Комиссии в отпуске или служебной командировке, невозможности осуществления им по причине болезни полномочий, установленных настоящим Положением, указанные полномочия по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поручению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председателя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Комиссии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осуществляет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один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из членов </w:t>
      </w:r>
      <w:r w:rsidRPr="00EB5403">
        <w:rPr>
          <w:spacing w:val="-2"/>
          <w:sz w:val="24"/>
          <w:szCs w:val="24"/>
        </w:rPr>
        <w:t>Комиссии.</w:t>
      </w:r>
    </w:p>
    <w:p w14:paraId="10DFC942" w14:textId="63359522" w:rsidR="00EE4C0A" w:rsidRPr="00EB5403" w:rsidRDefault="008838B4" w:rsidP="006A647B">
      <w:pPr>
        <w:pStyle w:val="a4"/>
        <w:numPr>
          <w:ilvl w:val="2"/>
          <w:numId w:val="1"/>
        </w:numPr>
        <w:tabs>
          <w:tab w:val="left" w:pos="1322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Члены Комиссии обладают равными правами при обсуждении рассматриваемых на заседании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вопросов и обязаны присутствовать</w:t>
      </w:r>
      <w:r w:rsidRPr="00EB5403">
        <w:rPr>
          <w:spacing w:val="-3"/>
          <w:sz w:val="24"/>
          <w:szCs w:val="24"/>
        </w:rPr>
        <w:t xml:space="preserve"> </w:t>
      </w:r>
      <w:r w:rsidRPr="00EB5403">
        <w:rPr>
          <w:sz w:val="24"/>
          <w:szCs w:val="24"/>
        </w:rPr>
        <w:t>на каждом заседании, руководствоваться в своей деятельности действующим законодательством, выполнять и контролировать выполнение ре</w:t>
      </w:r>
      <w:r w:rsidR="006A647B" w:rsidRPr="00EB5403">
        <w:rPr>
          <w:sz w:val="24"/>
          <w:szCs w:val="24"/>
        </w:rPr>
        <w:t>ш</w:t>
      </w:r>
      <w:r w:rsidRPr="00EB5403">
        <w:rPr>
          <w:sz w:val="24"/>
          <w:szCs w:val="24"/>
        </w:rPr>
        <w:t xml:space="preserve">ений </w:t>
      </w:r>
      <w:r w:rsidRPr="00EB5403">
        <w:rPr>
          <w:spacing w:val="-2"/>
          <w:sz w:val="24"/>
          <w:szCs w:val="24"/>
        </w:rPr>
        <w:t>Комиссии.</w:t>
      </w:r>
    </w:p>
    <w:p w14:paraId="0F477A47" w14:textId="77777777" w:rsidR="006A647B" w:rsidRPr="00EB5403" w:rsidRDefault="008838B4" w:rsidP="006A647B">
      <w:pPr>
        <w:pStyle w:val="a4"/>
        <w:numPr>
          <w:ilvl w:val="2"/>
          <w:numId w:val="1"/>
        </w:numPr>
        <w:tabs>
          <w:tab w:val="left" w:pos="149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Члены Комиссии имеют право вносить замечания по рассматриваемым вопросам, повестке дня, порядку </w:t>
      </w:r>
      <w:r w:rsidR="006A647B" w:rsidRPr="00EB5403">
        <w:rPr>
          <w:sz w:val="24"/>
          <w:szCs w:val="24"/>
        </w:rPr>
        <w:t>рассмотрения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обсуждаемого</w:t>
      </w:r>
      <w:r w:rsidRPr="00EB5403">
        <w:rPr>
          <w:spacing w:val="40"/>
          <w:sz w:val="24"/>
          <w:szCs w:val="24"/>
        </w:rPr>
        <w:t xml:space="preserve"> </w:t>
      </w:r>
      <w:r w:rsidRPr="00EB5403">
        <w:rPr>
          <w:sz w:val="24"/>
          <w:szCs w:val="24"/>
        </w:rPr>
        <w:t>вопроса.</w:t>
      </w:r>
    </w:p>
    <w:p w14:paraId="7FDB4F02" w14:textId="669F7B3B" w:rsidR="00EE4C0A" w:rsidRPr="00EB5403" w:rsidRDefault="008838B4" w:rsidP="006A647B">
      <w:pPr>
        <w:pStyle w:val="a4"/>
        <w:numPr>
          <w:ilvl w:val="2"/>
          <w:numId w:val="1"/>
        </w:numPr>
        <w:tabs>
          <w:tab w:val="left" w:pos="1498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 xml:space="preserve">Основаниями для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заключение органов государственного надзора (контроля) по вопросам, отнесенным к их </w:t>
      </w:r>
      <w:r w:rsidRPr="00EB5403">
        <w:rPr>
          <w:spacing w:val="-2"/>
          <w:sz w:val="24"/>
          <w:szCs w:val="24"/>
        </w:rPr>
        <w:t>компетенции.</w:t>
      </w:r>
    </w:p>
    <w:p w14:paraId="1B72F7EA" w14:textId="77777777" w:rsidR="00EE4C0A" w:rsidRPr="00EB5403" w:rsidRDefault="008838B4" w:rsidP="006A647B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Заседание считается правомочным, если в работе Комиссии принимают участие более половины членов Комиссии.</w:t>
      </w:r>
    </w:p>
    <w:p w14:paraId="4B35F271" w14:textId="016BB8EE" w:rsidR="00EE4C0A" w:rsidRPr="00EB5403" w:rsidRDefault="008838B4" w:rsidP="006A6166">
      <w:pPr>
        <w:pStyle w:val="a4"/>
        <w:numPr>
          <w:ilvl w:val="2"/>
          <w:numId w:val="1"/>
        </w:numPr>
        <w:tabs>
          <w:tab w:val="left" w:pos="1204"/>
        </w:tabs>
        <w:spacing w:line="360" w:lineRule="auto"/>
        <w:ind w:left="0" w:firstLine="709"/>
        <w:rPr>
          <w:sz w:val="24"/>
          <w:szCs w:val="24"/>
        </w:rPr>
      </w:pPr>
      <w:r w:rsidRPr="00EB5403">
        <w:rPr>
          <w:sz w:val="24"/>
          <w:szCs w:val="24"/>
        </w:rPr>
        <w:t>Решение принимается большинством голосов членов Комиссии и оформляется в виде Заключения Комиссии в 3 экземплярах с указанием соответствующих</w:t>
      </w:r>
      <w:r w:rsidRPr="00EB5403">
        <w:rPr>
          <w:spacing w:val="53"/>
          <w:sz w:val="24"/>
          <w:szCs w:val="24"/>
        </w:rPr>
        <w:t xml:space="preserve"> </w:t>
      </w:r>
      <w:r w:rsidRPr="00EB5403">
        <w:rPr>
          <w:sz w:val="24"/>
          <w:szCs w:val="24"/>
        </w:rPr>
        <w:t>оснований</w:t>
      </w:r>
      <w:r w:rsidRPr="00EB5403">
        <w:rPr>
          <w:spacing w:val="51"/>
          <w:w w:val="150"/>
          <w:sz w:val="24"/>
          <w:szCs w:val="24"/>
        </w:rPr>
        <w:t xml:space="preserve"> </w:t>
      </w:r>
      <w:r w:rsidRPr="00EB5403">
        <w:rPr>
          <w:sz w:val="24"/>
          <w:szCs w:val="24"/>
        </w:rPr>
        <w:t>принятия</w:t>
      </w:r>
      <w:r w:rsidRPr="00EB5403">
        <w:rPr>
          <w:spacing w:val="53"/>
          <w:w w:val="150"/>
          <w:sz w:val="24"/>
          <w:szCs w:val="24"/>
        </w:rPr>
        <w:t xml:space="preserve"> </w:t>
      </w:r>
      <w:r w:rsidRPr="00EB5403">
        <w:rPr>
          <w:sz w:val="24"/>
          <w:szCs w:val="24"/>
        </w:rPr>
        <w:t>решения.</w:t>
      </w:r>
      <w:r w:rsidRPr="00EB5403">
        <w:rPr>
          <w:spacing w:val="73"/>
          <w:sz w:val="24"/>
          <w:szCs w:val="24"/>
        </w:rPr>
        <w:t xml:space="preserve"> </w:t>
      </w:r>
      <w:r w:rsidRPr="00EB5403">
        <w:rPr>
          <w:sz w:val="24"/>
          <w:szCs w:val="24"/>
        </w:rPr>
        <w:t>Если</w:t>
      </w:r>
      <w:r w:rsidRPr="00EB5403">
        <w:rPr>
          <w:spacing w:val="66"/>
          <w:sz w:val="24"/>
          <w:szCs w:val="24"/>
        </w:rPr>
        <w:t xml:space="preserve"> </w:t>
      </w:r>
      <w:r w:rsidRPr="00EB5403">
        <w:rPr>
          <w:sz w:val="24"/>
          <w:szCs w:val="24"/>
        </w:rPr>
        <w:t>число</w:t>
      </w:r>
      <w:r w:rsidRPr="00EB5403">
        <w:rPr>
          <w:spacing w:val="74"/>
          <w:sz w:val="24"/>
          <w:szCs w:val="24"/>
        </w:rPr>
        <w:t xml:space="preserve"> </w:t>
      </w:r>
      <w:r w:rsidRPr="00EB5403">
        <w:rPr>
          <w:sz w:val="24"/>
          <w:szCs w:val="24"/>
        </w:rPr>
        <w:t>голосов</w:t>
      </w:r>
      <w:r w:rsidRPr="00EB5403">
        <w:rPr>
          <w:spacing w:val="65"/>
          <w:sz w:val="24"/>
          <w:szCs w:val="24"/>
        </w:rPr>
        <w:t xml:space="preserve"> </w:t>
      </w:r>
      <w:r w:rsidRPr="00EB5403">
        <w:rPr>
          <w:sz w:val="24"/>
          <w:szCs w:val="24"/>
        </w:rPr>
        <w:t>«за»</w:t>
      </w:r>
      <w:r w:rsidRPr="00EB5403">
        <w:rPr>
          <w:spacing w:val="63"/>
          <w:sz w:val="24"/>
          <w:szCs w:val="24"/>
        </w:rPr>
        <w:t xml:space="preserve"> </w:t>
      </w:r>
      <w:r w:rsidRPr="00EB5403">
        <w:rPr>
          <w:spacing w:val="-10"/>
          <w:sz w:val="24"/>
          <w:szCs w:val="24"/>
        </w:rPr>
        <w:t>и</w:t>
      </w:r>
      <w:r w:rsidR="006A6166" w:rsidRPr="00EB5403">
        <w:rPr>
          <w:spacing w:val="-10"/>
          <w:sz w:val="24"/>
          <w:szCs w:val="24"/>
        </w:rPr>
        <w:t xml:space="preserve"> </w:t>
      </w:r>
      <w:r w:rsidRPr="00EB5403">
        <w:rPr>
          <w:sz w:val="24"/>
          <w:szCs w:val="24"/>
        </w:rPr>
        <w:t xml:space="preserve">«против» при принятии решения равно, </w:t>
      </w:r>
      <w:r w:rsidRPr="00EB5403">
        <w:rPr>
          <w:sz w:val="24"/>
          <w:szCs w:val="24"/>
        </w:rPr>
        <w:lastRenderedPageBreak/>
        <w:t xml:space="preserve">решающим </w:t>
      </w:r>
      <w:r w:rsidR="006A647B" w:rsidRPr="00EB5403">
        <w:rPr>
          <w:sz w:val="24"/>
          <w:szCs w:val="24"/>
        </w:rPr>
        <w:t xml:space="preserve">является голос </w:t>
      </w:r>
      <w:r w:rsidRPr="00EB5403">
        <w:rPr>
          <w:sz w:val="24"/>
          <w:szCs w:val="24"/>
        </w:rPr>
        <w:t>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</w:t>
      </w:r>
      <w:r w:rsidR="006A647B" w:rsidRPr="00EB5403">
        <w:rPr>
          <w:sz w:val="24"/>
          <w:szCs w:val="24"/>
        </w:rPr>
        <w:t>кл</w:t>
      </w:r>
      <w:r w:rsidRPr="00EB5403">
        <w:rPr>
          <w:sz w:val="24"/>
          <w:szCs w:val="24"/>
        </w:rPr>
        <w:t>ючению Комиссии.</w:t>
      </w:r>
    </w:p>
    <w:p w14:paraId="6FA2A58D" w14:textId="77777777" w:rsidR="00EE4C0A" w:rsidRPr="00EB5403" w:rsidRDefault="00EE4C0A">
      <w:pPr>
        <w:pStyle w:val="a3"/>
        <w:spacing w:before="161"/>
        <w:rPr>
          <w:sz w:val="24"/>
          <w:szCs w:val="24"/>
        </w:rPr>
      </w:pPr>
    </w:p>
    <w:p w14:paraId="4DB5FD85" w14:textId="77777777" w:rsidR="00EE4C0A" w:rsidRPr="00EB5403" w:rsidRDefault="008838B4">
      <w:pPr>
        <w:pStyle w:val="a4"/>
        <w:numPr>
          <w:ilvl w:val="1"/>
          <w:numId w:val="1"/>
        </w:numPr>
        <w:tabs>
          <w:tab w:val="left" w:pos="1772"/>
        </w:tabs>
        <w:ind w:left="1772" w:hanging="279"/>
        <w:jc w:val="left"/>
        <w:rPr>
          <w:sz w:val="24"/>
          <w:szCs w:val="24"/>
        </w:rPr>
      </w:pPr>
      <w:r w:rsidRPr="00EB5403">
        <w:rPr>
          <w:sz w:val="24"/>
          <w:szCs w:val="24"/>
        </w:rPr>
        <w:t>ПОРЯДОК</w:t>
      </w:r>
      <w:r w:rsidRPr="00EB5403">
        <w:rPr>
          <w:spacing w:val="18"/>
          <w:sz w:val="24"/>
          <w:szCs w:val="24"/>
        </w:rPr>
        <w:t xml:space="preserve"> </w:t>
      </w:r>
      <w:r w:rsidRPr="00EB5403">
        <w:rPr>
          <w:sz w:val="24"/>
          <w:szCs w:val="24"/>
        </w:rPr>
        <w:t>РАЗРЕШЕНИЯ</w:t>
      </w:r>
      <w:r w:rsidRPr="00EB5403">
        <w:rPr>
          <w:spacing w:val="36"/>
          <w:sz w:val="24"/>
          <w:szCs w:val="24"/>
        </w:rPr>
        <w:t xml:space="preserve"> </w:t>
      </w:r>
      <w:r w:rsidRPr="00EB5403">
        <w:rPr>
          <w:sz w:val="24"/>
          <w:szCs w:val="24"/>
        </w:rPr>
        <w:t>СПОРНЪІХ</w:t>
      </w:r>
      <w:r w:rsidRPr="00EB5403">
        <w:rPr>
          <w:spacing w:val="30"/>
          <w:sz w:val="24"/>
          <w:szCs w:val="24"/>
        </w:rPr>
        <w:t xml:space="preserve"> </w:t>
      </w:r>
      <w:r w:rsidRPr="00EB5403">
        <w:rPr>
          <w:spacing w:val="-2"/>
          <w:sz w:val="24"/>
          <w:szCs w:val="24"/>
        </w:rPr>
        <w:t>BO</w:t>
      </w:r>
      <w:proofErr w:type="gramStart"/>
      <w:r w:rsidRPr="00EB5403">
        <w:rPr>
          <w:spacing w:val="-2"/>
          <w:sz w:val="24"/>
          <w:szCs w:val="24"/>
        </w:rPr>
        <w:t>П</w:t>
      </w:r>
      <w:proofErr w:type="gramEnd"/>
      <w:r w:rsidRPr="00EB5403">
        <w:rPr>
          <w:spacing w:val="-2"/>
          <w:sz w:val="24"/>
          <w:szCs w:val="24"/>
        </w:rPr>
        <w:t>POCOB</w:t>
      </w:r>
    </w:p>
    <w:p w14:paraId="59CBB55A" w14:textId="77777777" w:rsidR="00EE4C0A" w:rsidRPr="00EB5403" w:rsidRDefault="008838B4">
      <w:pPr>
        <w:pStyle w:val="a4"/>
        <w:numPr>
          <w:ilvl w:val="2"/>
          <w:numId w:val="1"/>
        </w:numPr>
        <w:tabs>
          <w:tab w:val="left" w:pos="1221"/>
        </w:tabs>
        <w:spacing w:before="175" w:line="372" w:lineRule="auto"/>
        <w:ind w:right="114" w:firstLine="533"/>
        <w:rPr>
          <w:sz w:val="24"/>
          <w:szCs w:val="24"/>
        </w:rPr>
      </w:pPr>
      <w:r w:rsidRPr="00EB5403">
        <w:rPr>
          <w:sz w:val="24"/>
          <w:szCs w:val="24"/>
        </w:rPr>
        <w:t xml:space="preserve">Заключение Комиссии, предусмотренное пунктом 2.9 настоящего Положения, может быть обжаловано заинтересованными лицами в судебном </w:t>
      </w:r>
      <w:r w:rsidRPr="00EB5403">
        <w:rPr>
          <w:spacing w:val="-2"/>
          <w:sz w:val="24"/>
          <w:szCs w:val="24"/>
        </w:rPr>
        <w:t>порядке.</w:t>
      </w:r>
    </w:p>
    <w:p w14:paraId="53D548E0" w14:textId="77777777" w:rsidR="00FE513C" w:rsidRPr="00EB5403" w:rsidRDefault="00FE513C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1E45A54F" w14:textId="77777777" w:rsidR="00FE513C" w:rsidRPr="00EB5403" w:rsidRDefault="00FE513C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70E3776D" w14:textId="77777777" w:rsidR="00FE513C" w:rsidRPr="00EB5403" w:rsidRDefault="00FE513C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6169857C" w14:textId="77777777" w:rsidR="00FE513C" w:rsidRPr="00EB5403" w:rsidRDefault="00FE513C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2832CDAD" w14:textId="77777777" w:rsidR="00FE513C" w:rsidRPr="00EB5403" w:rsidRDefault="00FE513C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40092157" w14:textId="77777777" w:rsidR="00FE513C" w:rsidRDefault="00FE513C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6C0E4FCD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7C1869F3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4FA5807E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1B3F4D4C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6685292F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1D89E258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4DBCFD85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6656AFF4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26A91F46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41218F08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3F78EE23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1D549274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50832888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52B6D2AE" w14:textId="77777777" w:rsid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4ABD3EEB" w14:textId="77777777" w:rsidR="00EB5403" w:rsidRPr="00EB5403" w:rsidRDefault="00EB5403" w:rsidP="00FE513C">
      <w:pPr>
        <w:tabs>
          <w:tab w:val="left" w:pos="1221"/>
        </w:tabs>
        <w:spacing w:before="175" w:line="372" w:lineRule="auto"/>
        <w:ind w:right="114"/>
        <w:rPr>
          <w:sz w:val="24"/>
          <w:szCs w:val="24"/>
        </w:rPr>
      </w:pPr>
    </w:p>
    <w:p w14:paraId="3950E8FD" w14:textId="77777777" w:rsidR="00FE513C" w:rsidRPr="00EB5403" w:rsidRDefault="00FE513C" w:rsidP="00EB5403">
      <w:pPr>
        <w:tabs>
          <w:tab w:val="left" w:pos="1221"/>
        </w:tabs>
        <w:ind w:right="114"/>
        <w:rPr>
          <w:sz w:val="24"/>
          <w:szCs w:val="24"/>
        </w:rPr>
      </w:pPr>
    </w:p>
    <w:p w14:paraId="57048580" w14:textId="77777777" w:rsidR="00FE513C" w:rsidRPr="00EB5403" w:rsidRDefault="00FE513C" w:rsidP="00EB5403">
      <w:pPr>
        <w:shd w:val="clear" w:color="auto" w:fill="FFFFFF"/>
        <w:jc w:val="right"/>
        <w:rPr>
          <w:sz w:val="24"/>
          <w:szCs w:val="24"/>
        </w:rPr>
      </w:pPr>
      <w:r w:rsidRPr="00EB5403">
        <w:rPr>
          <w:spacing w:val="-6"/>
          <w:sz w:val="24"/>
          <w:szCs w:val="24"/>
        </w:rPr>
        <w:t xml:space="preserve">Приложение №1 к положению о </w:t>
      </w:r>
      <w:proofErr w:type="gramStart"/>
      <w:r w:rsidRPr="00EB5403">
        <w:rPr>
          <w:sz w:val="24"/>
          <w:szCs w:val="24"/>
        </w:rPr>
        <w:t>межведомственной</w:t>
      </w:r>
      <w:proofErr w:type="gramEnd"/>
    </w:p>
    <w:p w14:paraId="63827343" w14:textId="77777777" w:rsidR="00FE513C" w:rsidRPr="00EB5403" w:rsidRDefault="00FE513C" w:rsidP="00EB5403">
      <w:pPr>
        <w:jc w:val="right"/>
        <w:rPr>
          <w:sz w:val="24"/>
          <w:szCs w:val="24"/>
          <w:lang w:eastAsia="ru-RU"/>
        </w:rPr>
      </w:pPr>
      <w:r w:rsidRPr="00EB5403">
        <w:rPr>
          <w:sz w:val="24"/>
          <w:szCs w:val="24"/>
          <w:lang w:eastAsia="ru-RU"/>
        </w:rPr>
        <w:t>Комиссии для оценки и обследования помещения в целях</w:t>
      </w:r>
    </w:p>
    <w:p w14:paraId="1E8CC388" w14:textId="77777777" w:rsidR="00FE513C" w:rsidRPr="00EB5403" w:rsidRDefault="00FE513C" w:rsidP="00EB5403">
      <w:pPr>
        <w:jc w:val="right"/>
        <w:rPr>
          <w:sz w:val="24"/>
          <w:szCs w:val="24"/>
          <w:lang w:eastAsia="ru-RU"/>
        </w:rPr>
      </w:pPr>
      <w:r w:rsidRPr="00EB5403">
        <w:rPr>
          <w:sz w:val="24"/>
          <w:szCs w:val="24"/>
          <w:lang w:eastAsia="ru-RU"/>
        </w:rPr>
        <w:t xml:space="preserve">признания его жилым помещением, жилого помещения </w:t>
      </w:r>
    </w:p>
    <w:p w14:paraId="19360B5B" w14:textId="77777777" w:rsidR="00FE513C" w:rsidRPr="00EB5403" w:rsidRDefault="00FE513C" w:rsidP="00EB5403">
      <w:pPr>
        <w:jc w:val="right"/>
        <w:rPr>
          <w:sz w:val="24"/>
          <w:szCs w:val="24"/>
          <w:lang w:eastAsia="ru-RU"/>
        </w:rPr>
      </w:pPr>
      <w:proofErr w:type="gramStart"/>
      <w:r w:rsidRPr="00EB5403">
        <w:rPr>
          <w:sz w:val="24"/>
          <w:szCs w:val="24"/>
          <w:lang w:eastAsia="ru-RU"/>
        </w:rPr>
        <w:t>пригодным</w:t>
      </w:r>
      <w:proofErr w:type="gramEnd"/>
      <w:r w:rsidRPr="00EB5403">
        <w:rPr>
          <w:sz w:val="24"/>
          <w:szCs w:val="24"/>
          <w:lang w:eastAsia="ru-RU"/>
        </w:rPr>
        <w:t xml:space="preserve"> (непригодным) для проживания граждан, </w:t>
      </w:r>
    </w:p>
    <w:p w14:paraId="495E5875" w14:textId="77777777" w:rsidR="00FE513C" w:rsidRPr="00EB5403" w:rsidRDefault="00FE513C" w:rsidP="00EB5403">
      <w:pPr>
        <w:jc w:val="right"/>
        <w:rPr>
          <w:sz w:val="24"/>
          <w:szCs w:val="24"/>
          <w:lang w:eastAsia="ru-RU"/>
        </w:rPr>
      </w:pPr>
      <w:r w:rsidRPr="00EB5403">
        <w:rPr>
          <w:sz w:val="24"/>
          <w:szCs w:val="24"/>
          <w:lang w:eastAsia="ru-RU"/>
        </w:rPr>
        <w:t>а также многоквартирного дома в целях признания его</w:t>
      </w:r>
    </w:p>
    <w:p w14:paraId="43745566" w14:textId="77777777" w:rsidR="00FE513C" w:rsidRPr="00EB5403" w:rsidRDefault="00FE513C" w:rsidP="00EB5403">
      <w:pPr>
        <w:jc w:val="right"/>
        <w:rPr>
          <w:sz w:val="24"/>
          <w:szCs w:val="24"/>
          <w:lang w:eastAsia="ru-RU"/>
        </w:rPr>
      </w:pPr>
      <w:r w:rsidRPr="00EB5403">
        <w:rPr>
          <w:sz w:val="24"/>
          <w:szCs w:val="24"/>
          <w:lang w:eastAsia="ru-RU"/>
        </w:rPr>
        <w:t xml:space="preserve">аварийным и подлежащим сносу или реконструкции, </w:t>
      </w:r>
    </w:p>
    <w:p w14:paraId="60FCFC2D" w14:textId="77777777" w:rsidR="00FE513C" w:rsidRPr="00EB5403" w:rsidRDefault="00FE513C" w:rsidP="00EB5403">
      <w:pPr>
        <w:jc w:val="right"/>
        <w:rPr>
          <w:sz w:val="24"/>
          <w:szCs w:val="24"/>
          <w:lang w:eastAsia="ru-RU"/>
        </w:rPr>
      </w:pPr>
      <w:r w:rsidRPr="00EB5403">
        <w:rPr>
          <w:sz w:val="24"/>
          <w:szCs w:val="24"/>
          <w:lang w:eastAsia="ru-RU"/>
        </w:rPr>
        <w:t>садового дома жилым домом и жилого дома садовым домом,</w:t>
      </w:r>
    </w:p>
    <w:p w14:paraId="6463272F" w14:textId="77777777" w:rsidR="00FE513C" w:rsidRPr="00EB5403" w:rsidRDefault="00FE513C" w:rsidP="00EB5403">
      <w:pPr>
        <w:jc w:val="right"/>
        <w:rPr>
          <w:bCs/>
          <w:sz w:val="24"/>
          <w:szCs w:val="24"/>
          <w:lang w:eastAsia="ru-RU"/>
        </w:rPr>
      </w:pPr>
      <w:proofErr w:type="gramStart"/>
      <w:r w:rsidRPr="00EB5403">
        <w:rPr>
          <w:bCs/>
          <w:sz w:val="24"/>
          <w:szCs w:val="24"/>
          <w:lang w:eastAsia="ru-RU"/>
        </w:rPr>
        <w:t>утвержденного</w:t>
      </w:r>
      <w:proofErr w:type="gramEnd"/>
      <w:r w:rsidRPr="00EB5403">
        <w:rPr>
          <w:bCs/>
          <w:sz w:val="24"/>
          <w:szCs w:val="24"/>
          <w:lang w:eastAsia="ru-RU"/>
        </w:rPr>
        <w:t xml:space="preserve"> Постановлением Администрации</w:t>
      </w:r>
    </w:p>
    <w:p w14:paraId="4AE311F0" w14:textId="77777777" w:rsidR="00FE513C" w:rsidRPr="00EB5403" w:rsidRDefault="00FE513C" w:rsidP="00EB5403">
      <w:pPr>
        <w:jc w:val="right"/>
        <w:rPr>
          <w:bCs/>
          <w:sz w:val="24"/>
          <w:szCs w:val="24"/>
          <w:lang w:eastAsia="ru-RU"/>
        </w:rPr>
      </w:pPr>
      <w:r w:rsidRPr="00EB5403">
        <w:rPr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Pr="00EB5403">
        <w:rPr>
          <w:bCs/>
          <w:sz w:val="24"/>
          <w:szCs w:val="24"/>
          <w:lang w:eastAsia="ru-RU"/>
        </w:rPr>
        <w:t>Безенчукский</w:t>
      </w:r>
      <w:proofErr w:type="spellEnd"/>
      <w:r w:rsidRPr="00EB5403">
        <w:rPr>
          <w:bCs/>
          <w:sz w:val="24"/>
          <w:szCs w:val="24"/>
          <w:lang w:eastAsia="ru-RU"/>
        </w:rPr>
        <w:t xml:space="preserve"> Самарской области</w:t>
      </w:r>
    </w:p>
    <w:p w14:paraId="0433F231" w14:textId="77777777" w:rsidR="00FE513C" w:rsidRPr="00EB5403" w:rsidRDefault="00FE513C" w:rsidP="00EB5403">
      <w:pPr>
        <w:jc w:val="right"/>
        <w:rPr>
          <w:sz w:val="24"/>
          <w:szCs w:val="24"/>
          <w:lang w:eastAsia="ru-RU"/>
        </w:rPr>
      </w:pPr>
    </w:p>
    <w:p w14:paraId="57DEF8A6" w14:textId="77777777" w:rsidR="00FE513C" w:rsidRPr="00EB5403" w:rsidRDefault="00FE513C" w:rsidP="00EB5403">
      <w:pPr>
        <w:ind w:left="4574"/>
        <w:jc w:val="right"/>
        <w:rPr>
          <w:sz w:val="24"/>
          <w:szCs w:val="24"/>
        </w:rPr>
      </w:pPr>
    </w:p>
    <w:p w14:paraId="1FF5D0A6" w14:textId="64F8F25F" w:rsidR="00FE513C" w:rsidRPr="00EB5403" w:rsidRDefault="00FE513C" w:rsidP="00EB5403">
      <w:pPr>
        <w:ind w:left="4574"/>
        <w:rPr>
          <w:sz w:val="24"/>
          <w:szCs w:val="24"/>
        </w:rPr>
      </w:pPr>
      <w:r w:rsidRPr="00EB5403">
        <w:rPr>
          <w:sz w:val="24"/>
          <w:szCs w:val="24"/>
        </w:rPr>
        <w:t>В</w:t>
      </w: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19258C3" wp14:editId="3466C0A3">
                <wp:extent cx="2844165" cy="45085"/>
                <wp:effectExtent l="0" t="0" r="13335" b="0"/>
                <wp:docPr id="2281" name="Группа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165" cy="45085"/>
                          <a:chOff x="0" y="0"/>
                          <a:chExt cx="2730965" cy="13717"/>
                        </a:xfrm>
                      </wpg:grpSpPr>
                      <wps:wsp>
                        <wps:cNvPr id="2280" name="Shape 2280"/>
                        <wps:cNvSpPr/>
                        <wps:spPr>
                          <a:xfrm>
                            <a:off x="0" y="0"/>
                            <a:ext cx="2730965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965" h="13717">
                                <a:moveTo>
                                  <a:pt x="0" y="6858"/>
                                </a:moveTo>
                                <a:lnTo>
                                  <a:pt x="2730965" y="6858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81" o:spid="_x0000_s1026" style="width:223.95pt;height:3.55pt;mso-position-horizontal-relative:char;mso-position-vertical-relative:line" coordsize="2730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q1dwIAAJQFAAAOAAAAZHJzL2Uyb0RvYy54bWykVEtu2zAQ3RfoHQjua9mOP6pgO4u68SZo&#10;AyQ9AE1RH5QiCZK27F2BHqEX6Q16heRGGY4syXWAoEhtQCA5b4Yz7w1ncX2oJNkL60qtlnQ0GFIi&#10;FNdpqfIl/fZw8yGmxHmmUia1Ekt6FI5er96/W9QmEWNdaJkKSyCIckltlrTw3iRR5HghKuYG2ggF&#10;xkzbinnY2jxKLasheiWj8XA4i2ptU2M1F87B6box0hXGzzLB/dcsc8ITuaSQm8evxe82fKPVgiW5&#10;ZaYo+SkN9oYsKlYquLQLtWaekZ0tX4SqSm6105kfcF1FOstKLrAGqGY0vKhmY/XOYC15Uuemowmo&#10;veDpzWH5l/2dJWW6pONxPKJEsQpUevz19OPp5+Mf+P8maACeapMnAN9Yc2/ubFMsLG81/+7AHF3a&#10;wz7vwYfMVsEJaiYHFODYCSAOnnA4HMeTyWg2pYSDbTIdxtNGIF6Aii+8ePG59ZtfDT+2fqOr+Wge&#10;/CKWNJdial0qtYFWcz2b7v/YvC+YESiSC/T0bEK7NWwiItCI7RauB1zgEEl1iTvR+U8MvV4pS/jO&#10;+Y3QSDXb3zoPl0Bbpu2KFe2KH1S7tPBOXn0hhvngF0KFJalBqzaTAt49Uh6sld6LB4043ws2i6fx&#10;SZEeINU5sAsHyp/BGxAoGa5FSbtU4PC8WKVvSimxWqlCgk1ShDMYK5lkHrqqMtDoTuWUMJnDvOLe&#10;4qt1WpZpcA+JO5tvP0lL9izMDPydcv8LZqzza+aKBoemAAMKSg8jTZYVpHDuLVWwChxKDfHQl636&#10;YbXV6RGbAs+hRU+PCp4+Vn4aU2G2nO8R1Q/T1TMAAAD//wMAUEsDBBQABgAIAAAAIQC7DjK53AAA&#10;AAMBAAAPAAAAZHJzL2Rvd25yZXYueG1sTI9Ba8JAEIXvhf6HZQq91U1aW22ajYi0nkRQC9LbmB2T&#10;YHY2ZNck/vuuvdTLwOM93vsmnQ2mFh21rrKsIB5FIIhzqysuFHzvvp6mIJxH1lhbJgUXcjDL7u9S&#10;TLTteUPd1hcilLBLUEHpfZNI6fKSDLqRbYiDd7StQR9kW0jdYh/KTS2fo+hNGqw4LJTY0KKk/LQ9&#10;GwXLHvv5S/zZrU7HxeVn97rer2JS6vFhmH+A8DT4/zBc8QM6ZIHpYM+snagVhEf83w3eeDx5B3FQ&#10;MIlBZqm8Zc9+AQAA//8DAFBLAQItABQABgAIAAAAIQC2gziS/gAAAOEBAAATAAAAAAAAAAAAAAAA&#10;AAAAAABbQ29udGVudF9UeXBlc10ueG1sUEsBAi0AFAAGAAgAAAAhADj9If/WAAAAlAEAAAsAAAAA&#10;AAAAAAAAAAAALwEAAF9yZWxzLy5yZWxzUEsBAi0AFAAGAAgAAAAhAEuuyrV3AgAAlAUAAA4AAAAA&#10;AAAAAAAAAAAALgIAAGRycy9lMm9Eb2MueG1sUEsBAi0AFAAGAAgAAAAhALsOMrncAAAAAwEAAA8A&#10;AAAAAAAAAAAAAAAA0QQAAGRycy9kb3ducmV2LnhtbFBLBQYAAAAABAAEAPMAAADaBQAAAAA=&#10;">
                <v:shape id="Shape 2280" o:spid="_x0000_s1027" style="position:absolute;width:27309;height:137;visibility:visible;mso-wrap-style:square;v-text-anchor:top" coordsize="2730965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u7cQA&#10;AADdAAAADwAAAGRycy9kb3ducmV2LnhtbERPy2rCQBTdC/2H4Ra604lBWkkdRQqFkkDbROn6mrkm&#10;wcydkJk8/PvOotDl4bx3h9m0YqTeNZYVrFcRCOLS6oYrBefT+3ILwnlkja1lUnAnB4f9w2KHibYT&#10;5zQWvhIhhF2CCmrvu0RKV9Zk0K1sRxy4q+0N+gD7SuoepxBuWhlH0bM02HBoqLGjt5rKWzEYBd/Z&#10;ZTOcNtm9+kx/mq88nV6K8qjU0+N8fAXhafb/4j/3h1YQx9uwP7wJT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ru3EAAAA3QAAAA8AAAAAAAAAAAAAAAAAmAIAAGRycy9k&#10;b3ducmV2LnhtbFBLBQYAAAAABAAEAPUAAACJAwAAAAA=&#10;" path="m,6858r2730965,e" filled="f" strokeweight=".38103mm">
                  <v:stroke miterlimit="1" joinstyle="miter"/>
                  <v:path arrowok="t" textboxrect="0,0,2730965,13717"/>
                </v:shape>
                <w10:anchorlock/>
              </v:group>
            </w:pict>
          </mc:Fallback>
        </mc:AlternateContent>
      </w:r>
    </w:p>
    <w:p w14:paraId="345229B3" w14:textId="77777777" w:rsidR="00FE513C" w:rsidRPr="00EB5403" w:rsidRDefault="00FE513C" w:rsidP="00EB5403">
      <w:pPr>
        <w:ind w:left="10" w:right="533" w:hanging="10"/>
        <w:jc w:val="right"/>
        <w:rPr>
          <w:sz w:val="24"/>
          <w:szCs w:val="24"/>
        </w:rPr>
      </w:pPr>
      <w:r w:rsidRPr="00EB5403">
        <w:rPr>
          <w:sz w:val="24"/>
          <w:szCs w:val="24"/>
        </w:rPr>
        <w:t>наименование Органа местного самоуправления</w:t>
      </w:r>
    </w:p>
    <w:p w14:paraId="4F16971C" w14:textId="61B6A801" w:rsidR="00FE513C" w:rsidRPr="00EB5403" w:rsidRDefault="00FE513C" w:rsidP="00EB5403">
      <w:pPr>
        <w:ind w:left="4675"/>
        <w:rPr>
          <w:sz w:val="24"/>
          <w:szCs w:val="24"/>
        </w:rPr>
      </w:pPr>
      <w:r w:rsidRPr="00EB5403">
        <w:rPr>
          <w:sz w:val="24"/>
          <w:szCs w:val="24"/>
        </w:rPr>
        <w:t>от</w:t>
      </w: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663FBC5" wp14:editId="29C0BA45">
                <wp:extent cx="2639695" cy="13970"/>
                <wp:effectExtent l="0" t="0" r="27305" b="24130"/>
                <wp:docPr id="2283" name="Группа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9695" cy="13970"/>
                          <a:chOff x="0" y="0"/>
                          <a:chExt cx="2639476" cy="13717"/>
                        </a:xfrm>
                      </wpg:grpSpPr>
                      <wps:wsp>
                        <wps:cNvPr id="2282" name="Shape 2282"/>
                        <wps:cNvSpPr/>
                        <wps:spPr>
                          <a:xfrm>
                            <a:off x="0" y="0"/>
                            <a:ext cx="263947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476" h="13717">
                                <a:moveTo>
                                  <a:pt x="0" y="6859"/>
                                </a:moveTo>
                                <a:lnTo>
                                  <a:pt x="2639476" y="6859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83" o:spid="_x0000_s1026" style="width:207.85pt;height:1.1pt;mso-position-horizontal-relative:char;mso-position-vertical-relative:line" coordsize="2639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6u8cwIAAJQFAAAOAAAAZHJzL2Uyb0RvYy54bWykVEtu2zAQ3RfoHQjua9ly449gO4u68SZo&#10;AyQ9AE1RH5QiCZK27F2BHqEX6Q16heRGmaFkS3WAoEhtQCA5H755bziL60MlyV5YV2q1pKPBkBKh&#10;uE5LlS/pt4ebDzNKnGcqZVIrsaRH4ej16v27RW0SEetCy1RYAkmUS2qzpIX3JokixwtRMTfQRigw&#10;ZtpWzMPW5lFqWQ3ZKxnFw+EkqrVNjdVcOAen68ZIVyF/lgnuv2aZE57IJQVsPnxt+G7xG60WLMkt&#10;M0XJWxjsDSgqViq49JxqzTwjO1u+SFWV3GqnMz/guop0lpVchBqgmtHwopqN1TsTasmTOjdnmoDa&#10;C57enJZ/2d9ZUqZLGsezMSWKVaDS46+nH08/H//A/zcJBuCpNnkC7htr7s2dbYqF5a3m3x2Yo0s7&#10;7vPO+ZDZCoOgZnIIAhzPAoiDJxwO48l4PplfUcLBNhrPp61AvAAVX0Tx4nMv7uN0coqbjqYobMSS&#10;5tIA7QylNtBqrmPT/R+b9wUzIojkkJ6OzfjEZvBAGmNEhdeDH3LY7lxL578y9EqlLOE75zdCB6rZ&#10;/tZ5uATaMj2tWHFa8YM6LS28k1dfiGEe4zAVLkndaBWQFCgVUo7WSu/Fgw5+vhNsMruat4p0DlL1&#10;HVH6kA6U77k3TqAkXhskPUOBw36xSt+UUoZqpUKADSjCGYyVTDIP3VEZaHSnckqYzGFecW8Daqdl&#10;mWI4Anc2336SluwZzozwa7H/5Was82vmisYvmNANKCg9jDRZVgChHy0VWkUYSg3x0JcuadTH1Van&#10;x9AU4RxatH1U8PRD5e2YwtnS3wevbpiungEAAP//AwBQSwMEFAAGAAgAAAAhAOuXY4HcAAAAAwEA&#10;AA8AAABkcnMvZG93bnJldi54bWxMj0FrwkAQhe+F/odlCt7qJrFaSbMRkbYnKVSF4m3MjkkwOxuy&#10;axL/fbe9tJeBx3u89022Gk0jeupcbVlBPI1AEBdW11wqOOzfHpcgnEfW2FgmBTdysMrv7zJMtR34&#10;k/qdL0UoYZeigsr7NpXSFRUZdFPbEgfvbDuDPsiulLrDIZSbRiZRtJAGaw4LFba0qai47K5GwfuA&#10;w3oWv/bby3lzO+7nH1/bmJSaPIzrFxCeRv8Xhh/8gA55YDrZK2snGgXhEf97g/cUz59BnBQkCcg8&#10;k//Z828AAAD//wMAUEsBAi0AFAAGAAgAAAAhALaDOJL+AAAA4QEAABMAAAAAAAAAAAAAAAAAAAAA&#10;AFtDb250ZW50X1R5cGVzXS54bWxQSwECLQAUAAYACAAAACEAOP0h/9YAAACUAQAACwAAAAAAAAAA&#10;AAAAAAAvAQAAX3JlbHMvLnJlbHNQSwECLQAUAAYACAAAACEAfiervHMCAACUBQAADgAAAAAAAAAA&#10;AAAAAAAuAgAAZHJzL2Uyb0RvYy54bWxQSwECLQAUAAYACAAAACEA65djgdwAAAADAQAADwAAAAAA&#10;AAAAAAAAAADNBAAAZHJzL2Rvd25yZXYueG1sUEsFBgAAAAAEAAQA8wAAANYFAAAAAA==&#10;">
                <v:shape id="Shape 2282" o:spid="_x0000_s1027" style="position:absolute;width:26394;height:137;visibility:visible;mso-wrap-style:square;v-text-anchor:top" coordsize="2639476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5FcIA&#10;AADdAAAADwAAAGRycy9kb3ducmV2LnhtbESPQYvCMBSE74L/ITzBm6YGWaQaRQRhwUV2VfT6aJ5t&#10;sXkpTdT4783Cwh6HmfmGWayibcSDOl871jAZZyCIC2dqLjWcjtvRDIQPyAYbx6ThRR5Wy35vgblx&#10;T/6hxyGUIkHY56ihCqHNpfRFRRb92LXEybu6zmJIsiul6fCZ4LaRKss+pMWa00KFLW0qKm6Hu9Vw&#10;nka12zkZv+h1/r6guisKe62Hg7iegwgUw3/4r/1pNCg1U/D7Jj0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zkVwgAAAN0AAAAPAAAAAAAAAAAAAAAAAJgCAABkcnMvZG93&#10;bnJldi54bWxQSwUGAAAAAAQABAD1AAAAhwMAAAAA&#10;" path="m,6859r2639476,e" filled="f" strokeweight=".38103mm">
                  <v:stroke miterlimit="1" joinstyle="miter"/>
                  <v:path arrowok="t" textboxrect="0,0,2639476,13717"/>
                </v:shape>
                <w10:anchorlock/>
              </v:group>
            </w:pict>
          </mc:Fallback>
        </mc:AlternateContent>
      </w:r>
    </w:p>
    <w:p w14:paraId="30AFFA45" w14:textId="77777777" w:rsidR="00FE513C" w:rsidRPr="00EB5403" w:rsidRDefault="00FE513C" w:rsidP="00EB5403">
      <w:pPr>
        <w:ind w:left="4916" w:hanging="10"/>
        <w:rPr>
          <w:sz w:val="24"/>
          <w:szCs w:val="24"/>
        </w:rPr>
      </w:pPr>
      <w:r w:rsidRPr="00EB5403">
        <w:rPr>
          <w:sz w:val="24"/>
          <w:szCs w:val="24"/>
        </w:rPr>
        <w:t>(наименование заявителя — организации)</w:t>
      </w:r>
    </w:p>
    <w:p w14:paraId="6A20EE86" w14:textId="585A2A97" w:rsidR="00FE513C" w:rsidRPr="00EB5403" w:rsidRDefault="00FE513C" w:rsidP="00EB5403">
      <w:pPr>
        <w:ind w:left="4394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4BE809F" wp14:editId="0EA7D9C6">
                <wp:extent cx="2726690" cy="13970"/>
                <wp:effectExtent l="0" t="0" r="16510" b="24130"/>
                <wp:docPr id="2285" name="Группа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690" cy="13970"/>
                          <a:chOff x="0" y="0"/>
                          <a:chExt cx="2726391" cy="13717"/>
                        </a:xfrm>
                      </wpg:grpSpPr>
                      <wps:wsp>
                        <wps:cNvPr id="2284" name="Shape 2284"/>
                        <wps:cNvSpPr/>
                        <wps:spPr>
                          <a:xfrm>
                            <a:off x="0" y="0"/>
                            <a:ext cx="2726391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391" h="13717">
                                <a:moveTo>
                                  <a:pt x="0" y="6859"/>
                                </a:moveTo>
                                <a:lnTo>
                                  <a:pt x="2726391" y="6859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85" o:spid="_x0000_s1026" style="width:214.7pt;height:1.1pt;mso-position-horizontal-relative:char;mso-position-vertical-relative:line" coordsize="2726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HIcwIAAJQFAAAOAAAAZHJzL2Uyb0RvYy54bWykVEtu2zAQ3RfoHQjua9lK4o9gOYu68SZo&#10;AyQ9AE1RH5QiCZK2nF2BHqEX6Q16heRGnaFkS3WAoEhtQCA5H755bzjL60MtyV5YV2mV0sloTIlQ&#10;XGeVKlL69eHmw5wS55nKmNRKpPRROHq9ev9u2ZhExLrUMhOWQBLlksaktPTeJFHkeClq5kbaCAXG&#10;XNuaedjaIsosayB7LaN4PJ5GjbaZsZoL5+B03RrpKuTPc8H9lzx3whOZUsDmw9eG7xa/0WrJksIy&#10;U1a8g8HegKJmlYJLT6nWzDOys9WLVHXFrXY69yOu60jnecVFqAGqmYzPqtlYvTOhliJpCnOiCag9&#10;4+nNafnn/Z0lVZbSOJ5fUaJYDSo9/Xz+/vzj6Tf8f5FgAJ4aUyTgvrHm3tzZtlhY3mr+zYE5Orfj&#10;vuidD7mtMQhqJocgwONJAHHwhMNhPIun0wXoxME2uVjMOoF4CSq+iOLlp0HcxWJyjJtNZihsxJL2&#10;0gDtBKUx0GquZ9P9H5v3JTMiiOSQnp7NyyObwQNpvERUeD34IYfdznV0/itDr1TKEr5zfiN0oJrt&#10;b52HS6Ats+OKlccVP6jj0sI7efWFGOYxDlPhkjStVgFJiVIh5Wit9V486ODne8Gm86tFp0jvINXQ&#10;EaUP6UD5gXvrBEritUHSExQ4HBar9E0lZahWKgTYgiKcwVjJJfPQHbWBRneqoITJAuYV9zagdlpW&#10;GYYjcGeL7UdpyZ7hzAi/DvtfbsY6v2aubP2CCd2AgsrDSJNVDRCG0VKhVYSh1BIPfemSVn1cbXX2&#10;GJoinEOLdo8Knn6ovBtTOFuG++DVD9PVHwAAAP//AwBQSwMEFAAGAAgAAAAhAPvAKdLcAAAAAwEA&#10;AA8AAABkcnMvZG93bnJldi54bWxMj0FrwkAQhe8F/8Myhd7qJqktNc1GRGxPUqgWircxOybB7GzI&#10;rkn89669tJeBx3u89022GE0jeupcbVlBPI1AEBdW11wq+N69P76CcB5ZY2OZFFzIwSKf3GWYajvw&#10;F/VbX4pQwi5FBZX3bSqlKyoy6Ka2JQ7e0XYGfZBdKXWHQyg3jUyi6EUarDksVNjSqqLitD0bBR8D&#10;DsuneN1vTsfVZb97/vzZxKTUw/24fAPhafR/YbjhB3TIA9PBnlk70SgIj/jfG7xZMp+BOChIEpB5&#10;Jv+z51cAAAD//wMAUEsBAi0AFAAGAAgAAAAhALaDOJL+AAAA4QEAABMAAAAAAAAAAAAAAAAAAAAA&#10;AFtDb250ZW50X1R5cGVzXS54bWxQSwECLQAUAAYACAAAACEAOP0h/9YAAACUAQAACwAAAAAAAAAA&#10;AAAAAAAvAQAAX3JlbHMvLnJlbHNQSwECLQAUAAYACAAAACEA5L2xyHMCAACUBQAADgAAAAAAAAAA&#10;AAAAAAAuAgAAZHJzL2Uyb0RvYy54bWxQSwECLQAUAAYACAAAACEA+8Ap0twAAAADAQAADwAAAAAA&#10;AAAAAAAAAADNBAAAZHJzL2Rvd25yZXYueG1sUEsFBgAAAAAEAAQA8wAAANYFAAAAAA==&#10;">
                <v:shape id="Shape 2284" o:spid="_x0000_s1027" style="position:absolute;width:27263;height:137;visibility:visible;mso-wrap-style:square;v-text-anchor:top" coordsize="2726391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lSccA&#10;AADdAAAADwAAAGRycy9kb3ducmV2LnhtbESPUWvCQBCE3wv9D8cW+lLqpVHUpp5SCqXik9X+gCW3&#10;XlJzezG31eiv7xWEPg4z8w0zW/S+UUfqYh3YwNMgA0VcBluzM/C1fX+cgoqCbLEJTAbOFGExv72Z&#10;YWHDiT/puBGnEoRjgQYqkbbQOpYVeYyD0BInbxc6j5Jk57Tt8JTgvtF5lo21x5rTQoUtvVVU7jc/&#10;3sCw3D8c3GR8cc/57mM9ktW3tAdj7u/61xdQQr38h6/tpTWQ59MR/L1JT0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JUnHAAAA3QAAAA8AAAAAAAAAAAAAAAAAmAIAAGRy&#10;cy9kb3ducmV2LnhtbFBLBQYAAAAABAAEAPUAAACMAwAAAAA=&#10;" path="m,6859r2726391,e" filled="f" strokeweight=".38103mm">
                  <v:stroke miterlimit="1" joinstyle="miter"/>
                  <v:path arrowok="t" textboxrect="0,0,2726391,13717"/>
                </v:shape>
                <w10:anchorlock/>
              </v:group>
            </w:pict>
          </mc:Fallback>
        </mc:AlternateContent>
      </w:r>
    </w:p>
    <w:p w14:paraId="0C6B7322" w14:textId="77777777" w:rsidR="00FE513C" w:rsidRPr="00EB5403" w:rsidRDefault="00FE513C" w:rsidP="00EB5403">
      <w:pPr>
        <w:ind w:left="5110" w:hanging="10"/>
        <w:rPr>
          <w:sz w:val="24"/>
          <w:szCs w:val="24"/>
        </w:rPr>
      </w:pPr>
      <w:r w:rsidRPr="00EB5403">
        <w:rPr>
          <w:sz w:val="24"/>
          <w:szCs w:val="24"/>
        </w:rPr>
        <w:t>либо Ф.И.О.(отчество при наличии)</w:t>
      </w:r>
    </w:p>
    <w:p w14:paraId="112C9AC6" w14:textId="234FAA02" w:rsidR="00FE513C" w:rsidRPr="00EB5403" w:rsidRDefault="00FE513C" w:rsidP="00EB5403">
      <w:pPr>
        <w:ind w:left="4322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B591541" wp14:editId="4C88486F">
                <wp:extent cx="2790190" cy="13970"/>
                <wp:effectExtent l="0" t="0" r="10160" b="24130"/>
                <wp:docPr id="2287" name="Группа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0190" cy="13970"/>
                          <a:chOff x="0" y="0"/>
                          <a:chExt cx="2790434" cy="13717"/>
                        </a:xfrm>
                      </wpg:grpSpPr>
                      <wps:wsp>
                        <wps:cNvPr id="2286" name="Shape 2286"/>
                        <wps:cNvSpPr/>
                        <wps:spPr>
                          <a:xfrm>
                            <a:off x="0" y="0"/>
                            <a:ext cx="2790434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434" h="13717">
                                <a:moveTo>
                                  <a:pt x="0" y="6859"/>
                                </a:moveTo>
                                <a:lnTo>
                                  <a:pt x="2790434" y="6859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87" o:spid="_x0000_s1026" style="width:219.7pt;height:1.1pt;mso-position-horizontal-relative:char;mso-position-vertical-relative:line" coordsize="2790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5m4cgIAAJQFAAAOAAAAZHJzL2Uyb0RvYy54bWykVEtu2zAQ3RfoHQjta9lO6o9gO4u68SZo&#10;AyQ9AE1RElH+QNKWsyvQI/QivUGvkNwoM5RsqQ4QFKkNCCTnwzfvDWdxdVCS7LnzwuhlMhoME8I1&#10;M7nQ5TL5dn/9YZYQH6jOqTSaL5MH7pOr1ft3i9pmfGwqI3PuCCTRPqvtMqlCsFmaelZxRf3AWK7B&#10;WBinaICtK9Pc0RqyK5mOh8NJWhuXW2cY9x5O140xWcX8RcFZ+FoUngcilwlgC/Hr4neL33S1oFnp&#10;qK0Ea2HQN6BQVGi49JRqTQMlOydepFKCOeNNEQbMqNQUhWA81gDVjIZn1Wyc2dlYS5nVpT3RBNSe&#10;8fTmtOzL/tYRkS+T8Xg2TYimClR6/PX04+nn4x/4/ybRADzVtszAfePsnb11TbGwvDHsuwdzem7H&#10;fdk5HwqnMAhqJocowMNJAH4IhMHheDofjuagEwPb6GI+bQViFaj4IopVn3txlxeXx7jpaIrCpjRr&#10;Lo3QTlBqC63mOzb9/7F5V1HLo0ge6enYnBzZjB5I4wRR4fXghxy2O9/S+a8MvVIpzdjOhw03kWq6&#10;v/EBLoG2zI8rWh1X7KCPSwfv5NUXYmnAOEyFS1I3WkUkFUqFlKNVmT2/N9EvdIJNZh/nrSKdg9R9&#10;R5Q+pgPle+6NEyiJ10ZJT1DgsF+sNtdCylit1AiwAUUYhbFSSBqgO5SFRve6TAiVJcwrFlxE7Y0U&#10;OYYjcO/K7SfpyJ7izIi/Fvtfbtb5sKa+avyiCd2AAhFgpEmhAEI/Wmq08jiUGuKhL33WqI+rrckf&#10;YlPEc2jR9lHB04+Vt2MKZ0t/H726Ybp6BgAA//8DAFBLAwQUAAYACAAAACEA5j2c09wAAAADAQAA&#10;DwAAAGRycy9kb3ducmV2LnhtbEyPQWvCQBCF74X+h2UK3uom0ZY2zUZEbE8iqIXS25gdk2B2NmTX&#10;JP77br20l4HHe7z3TbYYTSN66lxtWUE8jUAQF1bXXCr4PLw/voBwHlljY5kUXMnBIr+/yzDVduAd&#10;9XtfilDCLkUFlfdtKqUrKjLoprYlDt7JdgZ9kF0pdYdDKDeNTKLoWRqsOSxU2NKqouK8vxgFHwMO&#10;y1m87jfn0+r6fXjafm1iUmryMC7fQHga/V8YfvEDOuSB6WgvrJ1oFIRH/O0Gbz57nYM4KkgSkHkm&#10;/7PnPwAAAP//AwBQSwECLQAUAAYACAAAACEAtoM4kv4AAADhAQAAEwAAAAAAAAAAAAAAAAAAAAAA&#10;W0NvbnRlbnRfVHlwZXNdLnhtbFBLAQItABQABgAIAAAAIQA4/SH/1gAAAJQBAAALAAAAAAAAAAAA&#10;AAAAAC8BAABfcmVscy8ucmVsc1BLAQItABQABgAIAAAAIQC705m4cgIAAJQFAAAOAAAAAAAAAAAA&#10;AAAAAC4CAABkcnMvZTJvRG9jLnhtbFBLAQItABQABgAIAAAAIQDmPZzT3AAAAAMBAAAPAAAAAAAA&#10;AAAAAAAAAMwEAABkcnMvZG93bnJldi54bWxQSwUGAAAAAAQABADzAAAA1QUAAAAA&#10;">
                <v:shape id="Shape 2286" o:spid="_x0000_s1027" style="position:absolute;width:27904;height:137;visibility:visible;mso-wrap-style:square;v-text-anchor:top" coordsize="2790434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SpcMA&#10;AADdAAAADwAAAGRycy9kb3ducmV2LnhtbESPQYvCMBSE74L/ITzBm6Z22SLVKCoo3nTdBa+P5tkW&#10;m5eSZG3992ZB2OMwM98wy3VvGvEg52vLCmbTBARxYXXNpYKf7/1kDsIHZI2NZVLwJA/r1XCwxFzb&#10;jr/ocQmliBD2OSqoQmhzKX1RkUE/tS1x9G7WGQxRulJqh12Em0amSZJJgzXHhQpb2lVU3C+/RkHR&#10;Ze6wP+ru46yvt/7kdp/bQ63UeNRvFiAC9eE//G4ftYI0nWfw9yY+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ySpcMAAADdAAAADwAAAAAAAAAAAAAAAACYAgAAZHJzL2Rv&#10;d25yZXYueG1sUEsFBgAAAAAEAAQA9QAAAIgDAAAAAA==&#10;" path="m,6859r2790434,e" filled="f" strokeweight=".38103mm">
                  <v:stroke miterlimit="1" joinstyle="miter"/>
                  <v:path arrowok="t" textboxrect="0,0,2790434,13717"/>
                </v:shape>
                <w10:anchorlock/>
              </v:group>
            </w:pict>
          </mc:Fallback>
        </mc:AlternateContent>
      </w:r>
    </w:p>
    <w:p w14:paraId="773A52FA" w14:textId="1EC1DAA6" w:rsidR="00FE513C" w:rsidRPr="00EB5403" w:rsidRDefault="00FE513C" w:rsidP="00EB5403">
      <w:pPr>
        <w:ind w:left="4294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39108A5" wp14:editId="307F4D36">
                <wp:extent cx="2795270" cy="13970"/>
                <wp:effectExtent l="0" t="0" r="24130" b="24130"/>
                <wp:docPr id="2289" name="Группа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270" cy="13970"/>
                          <a:chOff x="0" y="0"/>
                          <a:chExt cx="2795008" cy="13717"/>
                        </a:xfrm>
                      </wpg:grpSpPr>
                      <wps:wsp>
                        <wps:cNvPr id="2288" name="Shape 2288"/>
                        <wps:cNvSpPr/>
                        <wps:spPr>
                          <a:xfrm>
                            <a:off x="0" y="0"/>
                            <a:ext cx="2795008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08" h="13717">
                                <a:moveTo>
                                  <a:pt x="0" y="6858"/>
                                </a:moveTo>
                                <a:lnTo>
                                  <a:pt x="2795008" y="6858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89" o:spid="_x0000_s1026" style="width:220.1pt;height:1.1pt;mso-position-horizontal-relative:char;mso-position-vertical-relative:line" coordsize="2795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0P2dAIAAJQFAAAOAAAAZHJzL2Uyb0RvYy54bWykVF1u2zAMfh+wOwh+X5x4aJMYSfqwrHkp&#10;tgLtDqDI8g8mS4KkxOnbgB1hF9kNdoX2RiVpJ/ZSoBi6BDAokZQ+fh/FxdWhVmwvna+MXkaT0Thi&#10;UguTVbpYRt/urz/MIuYD1xlXRstl9CB9dLV6/27R2FQmpjQqk47BIdqnjV1GZQg2jWMvSllzPzJW&#10;anDmxtU8wNIVceZ4A6fXKk7G48u4MS6zzgjpPeyuW2e0ovPzXIrwNc+9DEwtI8AW6Ovou8VvvFrw&#10;tHDclpXoYPA3oKh5peHS01FrHjjbuerFUXUlnPEmDyNh6tjkeSUk1QDVTMZn1Wyc2VmqpUibwp5o&#10;AmrPeHrzseLL/taxKltGSTKbR0zzGlR6/PX04+nn4x/4/2bkAJ4aW6QQvnH2zt66tlgwb4z47sEd&#10;n/txXfTBh9zVmAQ1swMJ8HASQB4CE7CZTOcXyRR0EuCbfJyDSQKJElR8kSXKz4O88Rharc2bTqaY&#10;F/O0vZSgnaA0FlrN92z6/2PzruRWkkge6enZBDgtmxSBNM4QFV4Pcchht/Idnf/K0CuV8lTsfNhI&#10;Q1Tz/Y0PRGCRHS1eHi1x0EfTwTt59YVYHjAP9UOTNa1WhKREqZBy9NZmL+8NxYVesMvZBdUOivQB&#10;Sg8DUXo6DpQfhLdBkIfXkqQnKLA5LFab60opqlZpBNiCYoLDWMkVD9AdtYVG97qIGFcFzCsRHKH2&#10;RlUZpiNw74rtJ+XYnuPMoF/XTX+FWefDmvuyjSMXhkGFVYCRpqoaIAyzlUavpKHUEg996dNWfbS2&#10;JnugpqB9aNHuUcHTp8q7MYWzZbimqH6Yrp4BAAD//wMAUEsDBBQABgAIAAAAIQDP3kVE2wAAAAMB&#10;AAAPAAAAZHJzL2Rvd25yZXYueG1sTI9Ba8JAEIXvhf6HZQre6ibRlhKzEZHWkxSqheJtzI5JMDsb&#10;smsS/73bXupl4PEe732TLUfTiJ46V1tWEE8jEMSF1TWXCr73H89vIJxH1thYJgVXcrDMHx8yTLUd&#10;+Iv6nS9FKGGXooLK+zaV0hUVGXRT2xIH72Q7gz7IrpS6wyGUm0YmUfQqDdYcFipsaV1Rcd5djILN&#10;gMNqFr/32/NpfT3sXz5/tjEpNXkaVwsQnkb/H4Zf/IAOeWA62gtrJxoF4RH/d4M3n0cJiKOCJAGZ&#10;Z/KePb8BAAD//wMAUEsBAi0AFAAGAAgAAAAhALaDOJL+AAAA4QEAABMAAAAAAAAAAAAAAAAAAAAA&#10;AFtDb250ZW50X1R5cGVzXS54bWxQSwECLQAUAAYACAAAACEAOP0h/9YAAACUAQAACwAAAAAAAAAA&#10;AAAAAAAvAQAAX3JlbHMvLnJlbHNQSwECLQAUAAYACAAAACEA8u9D9nQCAACUBQAADgAAAAAAAAAA&#10;AAAAAAAuAgAAZHJzL2Uyb0RvYy54bWxQSwECLQAUAAYACAAAACEAz95FRNsAAAADAQAADwAAAAAA&#10;AAAAAAAAAADOBAAAZHJzL2Rvd25yZXYueG1sUEsFBgAAAAAEAAQA8wAAANYFAAAAAA==&#10;">
                <v:shape id="Shape 2288" o:spid="_x0000_s1027" style="position:absolute;width:27950;height:137;visibility:visible;mso-wrap-style:square;v-text-anchor:top" coordsize="2795008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0K8MA&#10;AADdAAAADwAAAGRycy9kb3ducmV2LnhtbERPz2vCMBS+C/4P4Qm7aWoPQ6pR3EC2wxioG+Lt2Tzb&#10;YvNSk1irf705CB4/vt+zRWdq0ZLzlWUF41ECgji3uuJCwd92NZyA8AFZY22ZFNzIw2Le780w0/bK&#10;a2o3oRAxhH2GCsoQmkxKn5dk0I9sQxy5o3UGQ4SukNrhNYabWqZJ8i4NVhwbSmzos6T8tLkYBaeD&#10;+//5+Fphe9nu7+dQU9vtfpV6G3TLKYhAXXiJn+5vrSBNJ3FufBOf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G0K8MAAADdAAAADwAAAAAAAAAAAAAAAACYAgAAZHJzL2Rv&#10;d25yZXYueG1sUEsFBgAAAAAEAAQA9QAAAIgDAAAAAA==&#10;" path="m,6858r2795008,e" filled="f" strokeweight=".38103mm">
                  <v:stroke miterlimit="1" joinstyle="miter"/>
                  <v:path arrowok="t" textboxrect="0,0,2795008,13717"/>
                </v:shape>
                <w10:anchorlock/>
              </v:group>
            </w:pict>
          </mc:Fallback>
        </mc:AlternateContent>
      </w:r>
    </w:p>
    <w:p w14:paraId="138E31BE" w14:textId="77777777" w:rsidR="00FE513C" w:rsidRPr="00EB5403" w:rsidRDefault="00FE513C" w:rsidP="00EB5403">
      <w:pPr>
        <w:ind w:left="4765" w:right="843" w:hanging="10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(почтовый адрес)</w:t>
      </w:r>
    </w:p>
    <w:p w14:paraId="5116EF4F" w14:textId="2C3DFEF4" w:rsidR="00FE513C" w:rsidRPr="00EB5403" w:rsidRDefault="00FE513C" w:rsidP="00EB5403">
      <w:pPr>
        <w:ind w:left="4330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E059E53" wp14:editId="0F9A4461">
                <wp:extent cx="2785745" cy="13970"/>
                <wp:effectExtent l="0" t="0" r="14605" b="24130"/>
                <wp:docPr id="2291" name="Группа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5745" cy="13970"/>
                          <a:chOff x="0" y="0"/>
                          <a:chExt cx="2785859" cy="13717"/>
                        </a:xfrm>
                      </wpg:grpSpPr>
                      <wps:wsp>
                        <wps:cNvPr id="2290" name="Shape 2290"/>
                        <wps:cNvSpPr/>
                        <wps:spPr>
                          <a:xfrm>
                            <a:off x="0" y="0"/>
                            <a:ext cx="2785859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859" h="13717">
                                <a:moveTo>
                                  <a:pt x="0" y="6859"/>
                                </a:moveTo>
                                <a:lnTo>
                                  <a:pt x="2785859" y="6859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91" o:spid="_x0000_s1026" style="width:219.35pt;height:1.1pt;mso-position-horizontal-relative:char;mso-position-vertical-relative:line" coordsize="2785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OCcgIAAJQFAAAOAAAAZHJzL2Uyb0RvYy54bWykVF1uGjEQfq/UO1h+Lwu0BFgBeSgNL1Eb&#10;KekBjNf7o3ptyzYsvFXqEXqR3qBXSG7UmVlgKZGiKgVpZXu+Gc9833hm17tas63yobJmzge9PmfK&#10;SJtVppjzrw837yachShMJrQ1as73KvDrxds3s8alamhLqzPlGQQxIW3cnJcxujRJgixVLULPOmXA&#10;mFtfiwhbXySZFw1Er3Uy7Pevksb6zHkrVQhwumyNfEHx81zJ+CXPg4pMzznkFunr6bvGb7KYibTw&#10;wpWVPKQhXpFFLSoDl55CLUUUbOOrZ6HqSnobbB570taJzfNKKqoBqhn0L6pZebtxVEuRNoU70QTU&#10;XvD06rDy8/bOsyqb8+FwOuDMiBpUevz59P3px+Nv+P9iZACeGlekAF95d+/ufFssLG+t/BbAnFza&#10;cV904F3ua3SCmtmOBNifBFC7yCQcDseT0fjDiDMJtsH76fggkCxBxWdesvx05jcZTY9+48EYhU1E&#10;2l5KqZ1SaRy0WujYDP/H5n0pnCKRAtLTsQnt1rJJCKSRqsHrAYccEqkhDQc6/5WhFyoVqdyEuFKW&#10;qBbb2xDhEmjL7LgS5XEld+a49PBOXnwhTkT0w1C4ZE2rFWVSolRIOVpru1UPlnCxE+wKga0iHUCb&#10;cyBKT+FA+TN4CwIl8VqS9JQKHJ4Xa+xNpTVVqw0m2CbFpICxkmsRoTtqB40eTMGZ0AXMKxk9ZR2s&#10;rjJ0x8SDL9YftWdbgTODfofc/4I5H+JShLLFkQlhQEEVYaTpqoYUzr21QauiodQSD315VB9Xa5vt&#10;qSnoHFr08Kjg6VPlhzGFs+V8T6humC7+AAAA//8DAFBLAwQUAAYACAAAACEAX8tHT9wAAAADAQAA&#10;DwAAAGRycy9kb3ducmV2LnhtbEyPT2vCQBDF74LfYZlCb7pJ7B9JsxER25MU1ELpbcyOSTA7G7Jr&#10;Er99t720l4HHe7z3m2w1mkb01LnasoJ4HoEgLqyuuVTwcXydLUE4j6yxsUwKbuRglU8nGabaDryn&#10;/uBLEUrYpaig8r5NpXRFRQbd3LbEwTvbzqAPsiul7nAI5aaRSRQ9SYM1h4UKW9pUVFwOV6PgbcBh&#10;vYi3/e5y3ty+jo/vn7uYlLq/G9cvIDyN/i8MP/gBHfLAdLJX1k40CsIj/vcG72GxfAZxUpAkIPNM&#10;/mfPvwEAAP//AwBQSwECLQAUAAYACAAAACEAtoM4kv4AAADhAQAAEwAAAAAAAAAAAAAAAAAAAAAA&#10;W0NvbnRlbnRfVHlwZXNdLnhtbFBLAQItABQABgAIAAAAIQA4/SH/1gAAAJQBAAALAAAAAAAAAAAA&#10;AAAAAC8BAABfcmVscy8ucmVsc1BLAQItABQABgAIAAAAIQACvaOCcgIAAJQFAAAOAAAAAAAAAAAA&#10;AAAAAC4CAABkcnMvZTJvRG9jLnhtbFBLAQItABQABgAIAAAAIQBfy0dP3AAAAAMBAAAPAAAAAAAA&#10;AAAAAAAAAMwEAABkcnMvZG93bnJldi54bWxQSwUGAAAAAAQABADzAAAA1QUAAAAA&#10;">
                <v:shape id="Shape 2290" o:spid="_x0000_s1027" style="position:absolute;width:27858;height:137;visibility:visible;mso-wrap-style:square;v-text-anchor:top" coordsize="2785859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BpMMA&#10;AADdAAAADwAAAGRycy9kb3ducmV2LnhtbESPwWrCQBCG7wXfYRnBW90YJGjqKkUp9CZaH2DMTpPQ&#10;7GzYXTX69M5B6HH45//mm9VmcJ26UoitZwOzaQaKuPK25drA6efrfQEqJmSLnWcycKcIm/XobYWl&#10;9Tc+0PWYaiUQjiUaaFLqS61j1ZDDOPU9sWS/PjhMMoZa24A3gbtO51lWaIcty4UGe9o2VP0dL040&#10;znsKu/nhkjLLvrhv46M4LYyZjIfPD1CJhvS//Gp/WwN5vhR/+UYQ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yBpMMAAADdAAAADwAAAAAAAAAAAAAAAACYAgAAZHJzL2Rv&#10;d25yZXYueG1sUEsFBgAAAAAEAAQA9QAAAIgDAAAAAA==&#10;" path="m,6859r2785859,e" filled="f" strokeweight=".38103mm">
                  <v:stroke miterlimit="1" joinstyle="miter"/>
                  <v:path arrowok="t" textboxrect="0,0,2785859,13717"/>
                </v:shape>
                <w10:anchorlock/>
              </v:group>
            </w:pict>
          </mc:Fallback>
        </mc:AlternateContent>
      </w:r>
    </w:p>
    <w:p w14:paraId="77E786C2" w14:textId="77777777" w:rsidR="00FE513C" w:rsidRPr="00EB5403" w:rsidRDefault="00FE513C" w:rsidP="00EB5403">
      <w:pPr>
        <w:ind w:left="10" w:right="973" w:hanging="10"/>
        <w:jc w:val="right"/>
        <w:rPr>
          <w:sz w:val="24"/>
          <w:szCs w:val="24"/>
        </w:rPr>
      </w:pPr>
      <w:r w:rsidRPr="00EB5403">
        <w:rPr>
          <w:sz w:val="24"/>
          <w:szCs w:val="24"/>
        </w:rPr>
        <w:t>(адрес электронной почты, при наличии)</w:t>
      </w:r>
    </w:p>
    <w:p w14:paraId="0829B13F" w14:textId="716D4261" w:rsidR="00FE513C" w:rsidRPr="00EB5403" w:rsidRDefault="00FE513C" w:rsidP="00EB5403">
      <w:pPr>
        <w:ind w:left="4380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8979DB5" wp14:editId="2920FBEB">
                <wp:extent cx="2726690" cy="8890"/>
                <wp:effectExtent l="0" t="0" r="16510" b="10160"/>
                <wp:docPr id="2293" name="Группа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690" cy="8890"/>
                          <a:chOff x="0" y="0"/>
                          <a:chExt cx="2726391" cy="9145"/>
                        </a:xfrm>
                      </wpg:grpSpPr>
                      <wps:wsp>
                        <wps:cNvPr id="2292" name="Shape 2292"/>
                        <wps:cNvSpPr/>
                        <wps:spPr>
                          <a:xfrm>
                            <a:off x="0" y="0"/>
                            <a:ext cx="272639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391" h="9145">
                                <a:moveTo>
                                  <a:pt x="0" y="4573"/>
                                </a:moveTo>
                                <a:lnTo>
                                  <a:pt x="2726391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93" o:spid="_x0000_s1026" style="width:214.7pt;height:.7pt;mso-position-horizontal-relative:char;mso-position-vertical-relative:line" coordsize="272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0TcgIAAI8FAAAOAAAAZHJzL2Uyb0RvYy54bWykVEtu2zAQ3RfoHQjua9lyPrZgOYu68SZo&#10;AyQ9AE1RH5QiCZK27F2BHqEX6Q16heRGHY5kS3XQokhtQBhy3gxn3iNncbOvJdkJ6yqtUjoZjSkR&#10;iuusUkVKPz/evptR4jxTGZNaiZQehKM3y7dvFo1JRKxLLTNhCSRRLmlMSkvvTRJFjpeiZm6kjVDg&#10;zLWtmYelLaLMsgay1zKKx+OrqNE2M1Zz4RzsrlonXWL+PBfcf8pzJzyRKYXaPH4tfjfhGy0XLCks&#10;M2XFuzLYK6qoWaXg0FOqFfOMbG31IlVdcaudzv2I6zrSeV5xgT1AN5PxWTdrq7cGeymSpjAnmoDa&#10;M55enZZ/3N1bUmUpjeP5lBLFalDp6fvz1+dvTz/h/4OgA3hqTJEAfG3Ng7m3bbNg3mn+xYE7OveH&#10;ddGD97mtQxD0TPYowOEkgNh7wmEzvo6vruagEwffbAYW6sNLEPFFEC8/DMKm80kbNp9cXIawiCXt&#10;kVjYqZDGwEVzPZfu/7h8KJkRKJEL5PRcxkcuERFIjENV4XjABQa7levI/Fd+/twoS/jW+bXQyDPb&#10;3TmP9BXZ0WLl0eJ7dTQtPJK/Pg/DfIgL4gWTNK1QWEiZUiQ8OGu9E48aYb5X6+Lyetrp0QOkGgKD&#10;7JgNVB/AWxDoGE5FQU+VwOawV6VvKymxWalCfVgT4QwmSi6Zh5tRG7jjThWUMFnAqOLe4oN1WlZZ&#10;iA51O1ts3ktLdiyMC/x1pf8GM9b5FXNli0NXgAEDlYdpJqsaRuEwWqrgFTiPWtrhUrqklT5YG50d&#10;8EbgPtzP7j3Bq8fGuwkVxspwjah+ji5/AQAA//8DAFBLAwQUAAYACAAAACEAIoZc4NsAAAADAQAA&#10;DwAAAGRycy9kb3ducmV2LnhtbEyPQUvDQBCF74L/YRnBm92kRrExm1KKeiqCrSC9TZNpEpqdDdlt&#10;kv57Ry96eTC8x3vfZMvJtmqg3jeODcSzCBRx4cqGKwOfu9e7J1A+IJfYOiYDF/KwzK+vMkxLN/IH&#10;DdtQKSlhn6KBOoQu1doXNVn0M9cRi3d0vcUgZ1/pssdRym2r51H0qC02LAs1drSuqThtz9bA24jj&#10;6j5+GTan4/qy3z28f21iMub2Zlo9gwo0hb8w/OALOuTCdHBnLr1qDcgj4VfFS+aLBNRBQgnoPNP/&#10;2fNvAAAA//8DAFBLAQItABQABgAIAAAAIQC2gziS/gAAAOEBAAATAAAAAAAAAAAAAAAAAAAAAABb&#10;Q29udGVudF9UeXBlc10ueG1sUEsBAi0AFAAGAAgAAAAhADj9If/WAAAAlAEAAAsAAAAAAAAAAAAA&#10;AAAALwEAAF9yZWxzLy5yZWxzUEsBAi0AFAAGAAgAAAAhANE8fRNyAgAAjwUAAA4AAAAAAAAAAAAA&#10;AAAALgIAAGRycy9lMm9Eb2MueG1sUEsBAi0AFAAGAAgAAAAhACKGXODbAAAAAwEAAA8AAAAAAAAA&#10;AAAAAAAAzAQAAGRycy9kb3ducmV2LnhtbFBLBQYAAAAABAAEAPMAAADUBQAAAAA=&#10;">
                <v:shape id="Shape 2292" o:spid="_x0000_s1027" style="position:absolute;width:27263;height:91;visibility:visible;mso-wrap-style:square;v-text-anchor:top" coordsize="2726391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C8YA&#10;AADdAAAADwAAAGRycy9kb3ducmV2LnhtbESPQWvCQBSE7wX/w/IEb3VjSquJriJVSY9qvHh7ZJ9J&#10;MPs2ZldN/323UOhxmJlvmMWqN414UOdqywom4wgEcWF1zaWCU757nYFwHlljY5kUfJOD1XLwssBU&#10;2ycf6HH0pQgQdikqqLxvUyldUZFBN7YtcfAutjPog+xKqTt8BrhpZBxFH9JgzWGhwpY+Kyqux7tR&#10;UGT55rzZXsrkup+e8uSWvedvmVKjYb+eg/DU+//wX/tLK4jjJIbfN+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FGC8YAAADdAAAADwAAAAAAAAAAAAAAAACYAgAAZHJz&#10;L2Rvd25yZXYueG1sUEsFBgAAAAAEAAQA9QAAAIsDAAAAAA==&#10;" path="m,4573r2726391,e" filled="f" strokeweight=".25403mm">
                  <v:stroke miterlimit="1" joinstyle="miter"/>
                  <v:path arrowok="t" textboxrect="0,0,2726391,9145"/>
                </v:shape>
                <w10:anchorlock/>
              </v:group>
            </w:pict>
          </mc:Fallback>
        </mc:AlternateContent>
      </w:r>
    </w:p>
    <w:p w14:paraId="42817F99" w14:textId="77777777" w:rsidR="00FE513C" w:rsidRPr="00EB5403" w:rsidRDefault="00FE513C" w:rsidP="00EB5403">
      <w:pPr>
        <w:ind w:left="5262" w:hanging="10"/>
        <w:rPr>
          <w:sz w:val="24"/>
          <w:szCs w:val="24"/>
        </w:rPr>
      </w:pPr>
      <w:r w:rsidRPr="00EB5403">
        <w:rPr>
          <w:sz w:val="24"/>
          <w:szCs w:val="24"/>
        </w:rPr>
        <w:t>(контактный телефон, при наличии)</w:t>
      </w:r>
    </w:p>
    <w:p w14:paraId="7D08F5E2" w14:textId="77777777" w:rsidR="00FE513C" w:rsidRPr="00EB5403" w:rsidRDefault="00FE513C" w:rsidP="00EB5403">
      <w:pPr>
        <w:ind w:left="17" w:hanging="10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ЗАЯВЛЕНИЕ</w:t>
      </w:r>
    </w:p>
    <w:p w14:paraId="5BCDCF1E" w14:textId="77777777" w:rsidR="00FE513C" w:rsidRPr="00EB5403" w:rsidRDefault="00FE513C" w:rsidP="00EB5403">
      <w:pPr>
        <w:ind w:left="658" w:right="1124" w:hanging="10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Прошу признать (</w:t>
      </w:r>
      <w:proofErr w:type="gramStart"/>
      <w:r w:rsidRPr="00EB5403">
        <w:rPr>
          <w:sz w:val="24"/>
          <w:szCs w:val="24"/>
        </w:rPr>
        <w:t>нужное</w:t>
      </w:r>
      <w:proofErr w:type="gramEnd"/>
      <w:r w:rsidRPr="00EB5403">
        <w:rPr>
          <w:sz w:val="24"/>
          <w:szCs w:val="24"/>
        </w:rPr>
        <w:t xml:space="preserve"> написать):</w:t>
      </w:r>
    </w:p>
    <w:p w14:paraId="018FA105" w14:textId="651042A7" w:rsidR="00FE513C" w:rsidRPr="00EB5403" w:rsidRDefault="00FE513C" w:rsidP="00EB5403">
      <w:pPr>
        <w:ind w:left="4423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B8A1480" wp14:editId="1FDC64B5">
                <wp:extent cx="3147060" cy="13970"/>
                <wp:effectExtent l="0" t="0" r="15240" b="24130"/>
                <wp:docPr id="2295" name="Группа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7060" cy="13970"/>
                          <a:chOff x="0" y="0"/>
                          <a:chExt cx="3147243" cy="13717"/>
                        </a:xfrm>
                      </wpg:grpSpPr>
                      <wps:wsp>
                        <wps:cNvPr id="2294" name="Shape 2294"/>
                        <wps:cNvSpPr/>
                        <wps:spPr>
                          <a:xfrm>
                            <a:off x="0" y="0"/>
                            <a:ext cx="3147243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243" h="13717">
                                <a:moveTo>
                                  <a:pt x="0" y="6858"/>
                                </a:moveTo>
                                <a:lnTo>
                                  <a:pt x="3147243" y="6858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95" o:spid="_x0000_s1026" style="width:247.8pt;height:1.1pt;mso-position-horizontal-relative:char;mso-position-vertical-relative:line" coordsize="3147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/7cgIAAJQFAAAOAAAAZHJzL2Uyb0RvYy54bWykVEtu2zAQ3RfoHQjua/kX2xEsZ1E33gRt&#10;gKQHoCnqg1IkQdKWvSvQI/QivUGvkNyoM5RsqQ4QFKkNCCTnwzfvDWd5c6gk2QvrSq0SOhoMKRGK&#10;67RUeUK/Pt5+WFDiPFMpk1qJhB6Fozer9++WtYnFWBdapsISSKJcXJuEFt6bOIocL0TF3EAbocCY&#10;aVsxD1ubR6llNWSvZDQeDmdRrW1qrObCOThdN0a6CvmzTHD/Jcuc8EQmFLD58LXhu8VvtFqyOLfM&#10;FCVvYbA3oKhYqeDSc6o184zsbPkiVVVyq53O/IDrKtJZVnIRaoBqRsOLajZW70yoJY/r3JxpAmov&#10;eHpzWv55f29JmSZ0PL6+okSxClR6+vn8/fnH02/4/yLBADzVJo/BfWPNg7m3TbGwvNP8mwNzdGnH&#10;fd45HzJbYRDUTA5BgONZAHHwhMPhZDSdD2egEwfbaHI9bwXiBaj4IooXn3px4+nkFDcfzVHYiMXN&#10;pQHaGUptoNVcx6b7PzYfCmZEEMkhPR2b0xObwQNpnCIqvB78kMN251o6/5WhVyplMd85vxE6UM32&#10;d87DJdCW6WnFitOKH9RpaeGdvPpCDPMYh6lwSepGq4CkQKmQcrRWei8edfDznWCzxdWiVaRzkKrv&#10;iNKHdKB8z71xAiXx2iDpGQoc9otV+raUMlQrFQJsQBHOYKxkknnojspAozuVU8JkDvOKextQOy3L&#10;FMMRuLP59qO0ZM9wZoRfi/0vN2OdXzNXNH7BhG5AQelhpMmyAgj9aKnQKsJQaoiHvnRxoz6utjo9&#10;hqYI59Ci7aOCpx8qb8cUzpb+Pnh1w3T1BwAA//8DAFBLAwQUAAYACAAAACEAlNnRa9wAAAADAQAA&#10;DwAAAGRycy9kb3ducmV2LnhtbEyPzWrDMBCE74W8g9hCb41stwmtazmEkPYUCvmB0tvG2tgm1spY&#10;iu28fdVemsvCMMPMt9liNI3oqXO1ZQXxNAJBXFhdc6ngsH9/fAHhPLLGxjIpuJKDRT65yzDVduAt&#10;9TtfilDCLkUFlfdtKqUrKjLoprYlDt7JdgZ9kF0pdYdDKDeNTKJoLg3WHBYqbGlVUXHeXYyCjwGH&#10;5VO87jfn0+r6vZ99fm1iUurhfly+gfA0+v8w/OIHdMgD09FeWDvRKAiP+L8bvOfX2RzEUUGSgMwz&#10;ecue/wAAAP//AwBQSwECLQAUAAYACAAAACEAtoM4kv4AAADhAQAAEwAAAAAAAAAAAAAAAAAAAAAA&#10;W0NvbnRlbnRfVHlwZXNdLnhtbFBLAQItABQABgAIAAAAIQA4/SH/1gAAAJQBAAALAAAAAAAAAAAA&#10;AAAAAC8BAABfcmVscy8ucmVsc1BLAQItABQABgAIAAAAIQAQNj/7cgIAAJQFAAAOAAAAAAAAAAAA&#10;AAAAAC4CAABkcnMvZTJvRG9jLnhtbFBLAQItABQABgAIAAAAIQCU2dFr3AAAAAMBAAAPAAAAAAAA&#10;AAAAAAAAAMwEAABkcnMvZG93bnJldi54bWxQSwUGAAAAAAQABADzAAAA1QUAAAAA&#10;">
                <v:shape id="Shape 2294" o:spid="_x0000_s1027" style="position:absolute;width:31472;height:137;visibility:visible;mso-wrap-style:square;v-text-anchor:top" coordsize="3147243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zisgA&#10;AADdAAAADwAAAGRycy9kb3ducmV2LnhtbESPT2vCQBTE70K/w/IKXkQ3BrFp6ipFUQTx4J8Wentk&#10;X5PQ7NuQXTX66V1B6HGYmd8wk1lrKnGmxpWWFQwHEQjizOqScwXHw7KfgHAeWWNlmRRcycFs+tKZ&#10;YKrthXd03vtcBAi7FBUU3teplC4ryKAb2Jo4eL+2MeiDbHKpG7wEuKlkHEVjabDksFBgTfOCsr/9&#10;ySiQK5v0eqe3xXG1+YqWyc/39raLleq+tp8fIDy1/j/8bK+1gjh+H8HjTXgCcn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GvOKyAAAAN0AAAAPAAAAAAAAAAAAAAAAAJgCAABk&#10;cnMvZG93bnJldi54bWxQSwUGAAAAAAQABAD1AAAAjQMAAAAA&#10;" path="m,6858r3147243,e" filled="f" strokeweight=".38103mm">
                  <v:stroke miterlimit="1" joinstyle="miter"/>
                  <v:path arrowok="t" textboxrect="0,0,3147243,13717"/>
                </v:shape>
                <w10:anchorlock/>
              </v:group>
            </w:pict>
          </mc:Fallback>
        </mc:AlternateContent>
      </w:r>
    </w:p>
    <w:p w14:paraId="7E20FE9A" w14:textId="77777777" w:rsidR="00FE513C" w:rsidRPr="00EB5403" w:rsidRDefault="00FE513C" w:rsidP="00EB5403">
      <w:pPr>
        <w:ind w:left="10" w:right="-15" w:hanging="10"/>
        <w:jc w:val="right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(помещение жилым помещением, жилое помещение</w:t>
      </w:r>
      <w:proofErr w:type="gramEnd"/>
    </w:p>
    <w:p w14:paraId="52D44638" w14:textId="439C9911" w:rsidR="00FE513C" w:rsidRPr="00EB5403" w:rsidRDefault="00FE513C" w:rsidP="00EB5403">
      <w:pPr>
        <w:ind w:left="-14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B4153FC" wp14:editId="7EF622A9">
                <wp:extent cx="5846445" cy="13970"/>
                <wp:effectExtent l="0" t="0" r="20955" b="24130"/>
                <wp:docPr id="2297" name="Группа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13970"/>
                          <a:chOff x="0" y="0"/>
                          <a:chExt cx="5846187" cy="13717"/>
                        </a:xfrm>
                      </wpg:grpSpPr>
                      <wps:wsp>
                        <wps:cNvPr id="2296" name="Shape 2296"/>
                        <wps:cNvSpPr/>
                        <wps:spPr>
                          <a:xfrm>
                            <a:off x="0" y="0"/>
                            <a:ext cx="5846187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187" h="13717">
                                <a:moveTo>
                                  <a:pt x="0" y="6859"/>
                                </a:moveTo>
                                <a:lnTo>
                                  <a:pt x="5846187" y="6859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97" o:spid="_x0000_s1026" style="width:460.35pt;height:1.1pt;mso-position-horizontal-relative:char;mso-position-vertical-relative:line" coordsize="5846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cvcwIAAJQFAAAOAAAAZHJzL2Uyb0RvYy54bWykVEtu2zAQ3RfoHQjua9muv4LlLOrGm6AN&#10;kPQANEV9UIokSNpydgV6hF6kN+gVkhtlhpIt1QGCIrUBgeR8+Oa94ayujpUkB2FdqVVCR4MhJUJx&#10;nZYqT+i3++sPC0qcZyplUiuR0Afh6NX6/btVbWIx1oWWqbAEkigX1yahhfcmjiLHC1ExN9BGKDBm&#10;2lbMw9bmUWpZDdkrGY2Hw1lUa5saq7lwDk43jZGuQ/4sE9x/zTInPJEJBWw+fG347vAbrVcszi0z&#10;RclbGOwNKCpWKrj0nGrDPCN7W75IVZXcaqczP+C6inSWlVyEGqCa0fCimq3VexNqyeM6N2eagNoL&#10;nt6cln853FpSpgkdj5dzShSrQKXHX08/nn4+/oH/bxIMwFNt8hjct9bcmVvbFAvLG82/OzBHl3bc&#10;553zMbMVBkHN5BgEeDgLII6ecDicLiazyWRKCQfb6ONy3grEC1DxRRQvPvfiRguA38TNR3MUNmJx&#10;c2mAdoZSG2g117Hp/o/Nu4IZEURySE/H5uzEZvBAGmeICq8HP+Sw3bmWzn9l6JVKWcz3zm+FDlSz&#10;w43zcAm0ZXpaseK04kd1Wlp4J6++EMM8xmEqXJK60SogKVAqpBytlT6Iex38fCfYbDFdtop0DlL1&#10;HVH6kA6U77k3TqAkXhskPUOBw36xSl+XUoZqpUKADSjCGYyVTDIP3VEZaHSnckqYzGFecW8Daqdl&#10;mWI4Anc2332SlhwYzozwa7H/5Was8xvmisYvmNANKCg9jDRZVgChHy0VWkUYSg3x0JcubtTH1U6n&#10;D6Epwjm0aPuo4OmHytsxhbOlvw9e3TBdPwMAAP//AwBQSwMEFAAGAAgAAAAhAJ+exRbbAAAAAwEA&#10;AA8AAABkcnMvZG93bnJldi54bWxMj09rwkAQxe8Fv8MyQm91k0j/pdmIiO1JCmpBvI3ZMQlmZ0N2&#10;TeK377aX9jLweI/3fpMtRtOInjpXW1YQzyIQxIXVNZcKvvbvDy8gnEfW2FgmBTdysMgndxmm2g68&#10;pX7nSxFK2KWooPK+TaV0RUUG3cy2xME7286gD7Irpe5wCOWmkUkUPUmDNYeFCltaVVRcdlej4GPA&#10;YTmP1/3mcl7djvvHz8MmJqXup+PyDYSn0f+F4Qc/oEMemE72ytqJRkF4xP/e4L0m0TOIk4IkAZln&#10;8j97/g0AAP//AwBQSwECLQAUAAYACAAAACEAtoM4kv4AAADhAQAAEwAAAAAAAAAAAAAAAAAAAAAA&#10;W0NvbnRlbnRfVHlwZXNdLnhtbFBLAQItABQABgAIAAAAIQA4/SH/1gAAAJQBAAALAAAAAAAAAAAA&#10;AAAAAC8BAABfcmVscy8ucmVsc1BLAQItABQABgAIAAAAIQC1EqcvcwIAAJQFAAAOAAAAAAAAAAAA&#10;AAAAAC4CAABkcnMvZTJvRG9jLnhtbFBLAQItABQABgAIAAAAIQCfnsUW2wAAAAMBAAAPAAAAAAAA&#10;AAAAAAAAAM0EAABkcnMvZG93bnJldi54bWxQSwUGAAAAAAQABADzAAAA1QUAAAAA&#10;">
                <v:shape id="Shape 2296" o:spid="_x0000_s1027" style="position:absolute;width:58461;height:137;visibility:visible;mso-wrap-style:square;v-text-anchor:top" coordsize="5846187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f98UA&#10;AADdAAAADwAAAGRycy9kb3ducmV2LnhtbESPQWvCQBSE74X+h+UVvOmmoUobXUUES4sFbVLw+sg+&#10;s6HZtyG7mvjv3YLQ4zAz3zCL1WAbcaHO144VPE8SEMSl0zVXCn6K7fgVhA/IGhvHpOBKHlbLx4cF&#10;Ztr1/E2XPFQiQthnqMCE0GZS+tKQRT9xLXH0Tq6zGKLsKqk77CPcNjJNkpm0WHNcMNjSxlD5m5+t&#10;gvyki09p+sN0v3vxxVFb/bV9V2r0NKznIAIN4T98b39oBWn6NoO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l/3xQAAAN0AAAAPAAAAAAAAAAAAAAAAAJgCAABkcnMv&#10;ZG93bnJldi54bWxQSwUGAAAAAAQABAD1AAAAigMAAAAA&#10;" path="m,6859r5846187,e" filled="f" strokeweight=".38103mm">
                  <v:stroke miterlimit="1" joinstyle="miter"/>
                  <v:path arrowok="t" textboxrect="0,0,5846187,13717"/>
                </v:shape>
                <w10:anchorlock/>
              </v:group>
            </w:pict>
          </mc:Fallback>
        </mc:AlternateContent>
      </w:r>
    </w:p>
    <w:p w14:paraId="3496A37E" w14:textId="77777777" w:rsidR="00FE513C" w:rsidRPr="00EB5403" w:rsidRDefault="00FE513C" w:rsidP="00EB5403">
      <w:pPr>
        <w:ind w:left="17" w:hanging="10"/>
        <w:rPr>
          <w:sz w:val="24"/>
          <w:szCs w:val="24"/>
        </w:rPr>
      </w:pPr>
      <w:r w:rsidRPr="00EB5403">
        <w:rPr>
          <w:sz w:val="24"/>
          <w:szCs w:val="24"/>
        </w:rPr>
        <w:t>непригодным для проживания и многоквартирного дома аварийным и подлежащим сносу</w:t>
      </w:r>
    </w:p>
    <w:p w14:paraId="120AE7C0" w14:textId="77777777" w:rsidR="00FE513C" w:rsidRPr="00EB5403" w:rsidRDefault="00FE513C" w:rsidP="00EB5403">
      <w:pPr>
        <w:ind w:left="31" w:right="1124" w:hanging="10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К заявлению прилагаю следующие документы (перечислить документы):</w:t>
      </w:r>
    </w:p>
    <w:p w14:paraId="47697576" w14:textId="0B42A5AB" w:rsidR="00FE513C" w:rsidRPr="00EB5403" w:rsidRDefault="00FE513C" w:rsidP="00EB5403">
      <w:pPr>
        <w:ind w:left="-7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43FAA16" wp14:editId="256ABF89">
                <wp:extent cx="5992495" cy="13970"/>
                <wp:effectExtent l="0" t="0" r="27305" b="24130"/>
                <wp:docPr id="2299" name="Группа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2495" cy="13970"/>
                          <a:chOff x="0" y="0"/>
                          <a:chExt cx="5992571" cy="13717"/>
                        </a:xfrm>
                      </wpg:grpSpPr>
                      <wps:wsp>
                        <wps:cNvPr id="2298" name="Shape 2298"/>
                        <wps:cNvSpPr/>
                        <wps:spPr>
                          <a:xfrm>
                            <a:off x="0" y="0"/>
                            <a:ext cx="5992571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571" h="13717">
                                <a:moveTo>
                                  <a:pt x="0" y="6859"/>
                                </a:moveTo>
                                <a:lnTo>
                                  <a:pt x="5992571" y="6859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99" o:spid="_x0000_s1026" style="width:471.85pt;height:1.1pt;mso-position-horizontal-relative:char;mso-position-vertical-relative:line" coordsize="5992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VJdAIAAJQFAAAOAAAAZHJzL2Uyb0RvYy54bWykVEtu2zAQ3RfoHQjua9luHVuC5Szqxpug&#10;DZD0ADRFfVCKJEjasncFeoRepDfoFZIbdYaSLdUBgiK1AYHkfPjmveEsrw+1JHthXaVVSiejMSVC&#10;cZ1Vqkjp14ebdwtKnGcqY1IrkdKjcPR69fbNsjGJmOpSy0xYAkmUSxqT0tJ7k0SR46WomRtpIxQY&#10;c21r5mFriyizrIHstYym4/FV1GibGau5cA5O162RrkL+PBfcf8lzJzyRKQVsPnxt+G7xG62WLCks&#10;M2XFOxjsFShqVim49JxqzTwjO1s9S1VX3Gqncz/iuo50nldchBqgmsn4opqN1TsTaimSpjBnmoDa&#10;C55enZZ/3t9ZUmUpnU7jmBLFalDp8efT96cfj7/h/4sEA/DUmCIB94019+bOtsXC8lbzbw7M0aUd&#10;90XvfMhtjUFQMzkEAY5nAcTBEw6HsziefohnlHCwTd7H804gXoKKz6J4+WkQN5tPTnHzyRyFjVjS&#10;XhqgnaE0BlrN9Wy6/2PzvmRGBJEc0tOzCZ3fshk8kMYFosLrwQ857Hauo/NfGXqhUpbwnfMboQPV&#10;bH/rPFwCbZmdVqw8rfhBnZYW3smLL8Qwj3GYCpekabUKSEqUCilHa6334kEHP98LdrWYxZ0ivYNU&#10;Q0eUPqQD5QfurRMoidcGSc9Q4HBYrNI3lZShWqkQYAuKcAZjJZfMQ3fUBhrdqYISJguYV9zbgNpp&#10;WWUYjsCdLbYfpSV7hjMj/Drsf7kZ6/yaubL1CyZ0AwoqDyNNVjVAGEZLhVYRhlJLPPSlS1r1cbXV&#10;2TE0RTiHFu0eFTz9UHk3pnC2DPfBqx+mqz8AAAD//wMAUEsDBBQABgAIAAAAIQASve2g3AAAAAMB&#10;AAAPAAAAZHJzL2Rvd25yZXYueG1sTI9BS8NAEIXvBf/DMoI3u0mqVWM2pRT1VAptBfE2zU6T0Oxs&#10;yG6T9N+7erGXgcd7vPdNthhNI3rqXG1ZQTyNQBAXVtdcKvjcv98/g3AeWWNjmRRcyMEiv5lkmGo7&#10;8Jb6nS9FKGGXooLK+zaV0hUVGXRT2xIH72g7gz7IrpS6wyGUm0YmUTSXBmsOCxW2tKqoOO3ORsHH&#10;gMNyFr/169NxdfneP26+1jEpdXc7Ll9BeBr9fxh+8QM65IHpYM+snWgUhEf83w3ey8PsCcRBQZKA&#10;zDN5zZ7/AAAA//8DAFBLAQItABQABgAIAAAAIQC2gziS/gAAAOEBAAATAAAAAAAAAAAAAAAAAAAA&#10;AABbQ29udGVudF9UeXBlc10ueG1sUEsBAi0AFAAGAAgAAAAhADj9If/WAAAAlAEAAAsAAAAAAAAA&#10;AAAAAAAALwEAAF9yZWxzLy5yZWxzUEsBAi0AFAAGAAgAAAAhAF/ZxUl0AgAAlAUAAA4AAAAAAAAA&#10;AAAAAAAALgIAAGRycy9lMm9Eb2MueG1sUEsBAi0AFAAGAAgAAAAhABK97aDcAAAAAwEAAA8AAAAA&#10;AAAAAAAAAAAAzgQAAGRycy9kb3ducmV2LnhtbFBLBQYAAAAABAAEAPMAAADXBQAAAAA=&#10;">
                <v:shape id="Shape 2298" o:spid="_x0000_s1027" style="position:absolute;width:59925;height:137;visibility:visible;mso-wrap-style:square;v-text-anchor:top" coordsize="5992571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TO8EA&#10;AADdAAAADwAAAGRycy9kb3ducmV2LnhtbERPy2qDQBTdF/IPww1kU5qxLvqwmYgECtlqi24vzo3a&#10;OneMMz7y95lFocvDeR/S1fRiptF1lhU87yMQxLXVHTcKvr8+n95AOI+ssbdMCm7kID1uHg6YaLtw&#10;TnPhGxFC2CWooPV+SKR0dUsG3d4OxIG72NGgD3BspB5xCeGml3EUvUiDHYeGFgc6tVT/FpNRkD0W&#10;WZXnP7RwOV2Lyxy/VqZUarddsw8Qnlb/L/5zn7WCOH4Pc8Ob8ATk8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l0zvBAAAA3QAAAA8AAAAAAAAAAAAAAAAAmAIAAGRycy9kb3du&#10;cmV2LnhtbFBLBQYAAAAABAAEAPUAAACGAwAAAAA=&#10;" path="m,6859r5992571,e" filled="f" strokeweight=".38103mm">
                  <v:stroke miterlimit="1" joinstyle="miter"/>
                  <v:path arrowok="t" textboxrect="0,0,5992571,13717"/>
                </v:shape>
                <w10:anchorlock/>
              </v:group>
            </w:pict>
          </mc:Fallback>
        </mc:AlternateContent>
      </w:r>
    </w:p>
    <w:p w14:paraId="33CBF900" w14:textId="75E3E3DE" w:rsidR="00FE513C" w:rsidRPr="00EB5403" w:rsidRDefault="00FE513C" w:rsidP="00EB5403">
      <w:pPr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96CE907" wp14:editId="225D71CF">
                <wp:extent cx="5965190" cy="13970"/>
                <wp:effectExtent l="0" t="0" r="16510" b="24130"/>
                <wp:docPr id="2301" name="Группа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13970"/>
                          <a:chOff x="0" y="0"/>
                          <a:chExt cx="5965123" cy="13717"/>
                        </a:xfrm>
                      </wpg:grpSpPr>
                      <wps:wsp>
                        <wps:cNvPr id="2300" name="Shape 2300"/>
                        <wps:cNvSpPr/>
                        <wps:spPr>
                          <a:xfrm>
                            <a:off x="0" y="0"/>
                            <a:ext cx="5965123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123" h="13717">
                                <a:moveTo>
                                  <a:pt x="0" y="6858"/>
                                </a:moveTo>
                                <a:lnTo>
                                  <a:pt x="5965123" y="6858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01" o:spid="_x0000_s1026" style="width:469.7pt;height:1.1pt;mso-position-horizontal-relative:char;mso-position-vertical-relative:line" coordsize="5965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t5cQIAAJQFAAAOAAAAZHJzL2Uyb0RvYy54bWykVEtu2zAQ3RfoHQjta/kD/wTbWdSNN0Eb&#10;IOkBaIr6oBRJkLRl7wr0CL1Ib9ArJDfqzEi2VQctitQGBJLz4Zv3hrO4OVSK7aXzpdHLaNDrR0xq&#10;YdJS58vo8+Ptu1nEfOA65cpouYyO0kc3q7dvFrVN5NAURqXSMUiifVLbZVSEYJM49qKQFfc9Y6UG&#10;Y2ZcxQNsXR6njteQvVLxsN+fxLVxqXVGSO/hdN0YoxXlzzIpwqcs8zIwtYwAW6Cvo+8Wv/FqwZPc&#10;cVuUooXBX4Gi4qWGS8+p1jxwtnPli1RVKZzxJgs9YarYZFkpJNUA1Qz6V9VsnNlZqiVP6tyeaQJq&#10;r3h6dVrxcX/vWJkuo+GoP4iY5hWo9PT9+evzt6ef8P/ByAA81TZPwH3j7IO9d02xsLwz4osHc3xt&#10;x31+cT5krsIgqJkdSIDjWQB5CEzA4Xg+GQ/moJMA22A0n7YCiQJUfBElig/duOHoFDcdTFHYmCfN&#10;pQTtDKW20Gr+wqb/PzYfCm4lieSRngubUEbDJnkgjVQNXg9+yCGR6hPf0vnPDP25Up6InQ8baYhq&#10;vr/zAS6BtkxPK16cVuKgT0sH7+SvL8TygHGYCpesbrVCJAVKhZSjtTJ7+WjIL1wEm8zGs1aRi4PS&#10;XUeSHtOB8h33xgmUxGtJ0jMUOOwWq81tqRRVqzQCbEAxwWGsZIoH6I7KQqN7nUeMqxzmlQiOUHuj&#10;yhTDEbh3+fa9cmzPcWbQr8X+m5t1Pqy5Lxo/MqEbUFAGGGmqrABCN1pptEoaSg3x0Jcn9XG1NemR&#10;moLOoUXbRwVPnypvxxTOlu6evC7DdPULAAD//wMAUEsDBBQABgAIAAAAIQCxQylJ3AAAAAMBAAAP&#10;AAAAZHJzL2Rvd25yZXYueG1sTI9Ba8JAEIXvgv9hmUJvuklsS02zERHbkxTUQultzI5JMDsbsmsS&#10;/323vbSXgcd7vPdNthpNI3rqXG1ZQTyPQBAXVtdcKvg4vs6eQTiPrLGxTApu5GCVTycZptoOvKf+&#10;4EsRStilqKDyvk2ldEVFBt3ctsTBO9vOoA+yK6XucAjlppFJFD1JgzWHhQpb2lRUXA5Xo+BtwGG9&#10;iLf97nLe3L6Oj++fu5iUur8b1y8gPI3+Lww/+AEd8sB0slfWTjQKwiP+9wZvuVg+gDgpSBKQeSb/&#10;s+ffAAAA//8DAFBLAQItABQABgAIAAAAIQC2gziS/gAAAOEBAAATAAAAAAAAAAAAAAAAAAAAAABb&#10;Q29udGVudF9UeXBlc10ueG1sUEsBAi0AFAAGAAgAAAAhADj9If/WAAAAlAEAAAsAAAAAAAAAAAAA&#10;AAAALwEAAF9yZWxzLy5yZWxzUEsBAi0AFAAGAAgAAAAhABMzy3lxAgAAlAUAAA4AAAAAAAAAAAAA&#10;AAAALgIAAGRycy9lMm9Eb2MueG1sUEsBAi0AFAAGAAgAAAAhALFDKUncAAAAAwEAAA8AAAAAAAAA&#10;AAAAAAAAywQAAGRycy9kb3ducmV2LnhtbFBLBQYAAAAABAAEAPMAAADUBQAAAAA=&#10;">
                <v:shape id="Shape 2300" o:spid="_x0000_s1027" style="position:absolute;width:59651;height:137;visibility:visible;mso-wrap-style:square;v-text-anchor:top" coordsize="5965123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PYcEA&#10;AADdAAAADwAAAGRycy9kb3ducmV2LnhtbERPy4rCMBTdD/gP4QruxtSKg1ajiKi4cBY+Nu4uzbWt&#10;Njelibb+vVkILg/nPVu0phRPql1hWcGgH4EgTq0uOFNwPm1+xyCcR9ZYWiYFL3KwmHd+Zpho2/CB&#10;nkefiRDCLkEFufdVIqVLczLo+rYiDtzV1gZ9gHUmdY1NCDeljKPoTxosODTkWNEqp/R+fBgFer1+&#10;SY7/eXMb7R93v23oMsmU6nXb5RSEp9Z/xR/3TiuIh1HYH96EJ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OT2HBAAAA3QAAAA8AAAAAAAAAAAAAAAAAmAIAAGRycy9kb3du&#10;cmV2LnhtbFBLBQYAAAAABAAEAPUAAACGAwAAAAA=&#10;" path="m,6858r5965123,e" filled="f" strokeweight=".38103mm">
                  <v:stroke miterlimit="1" joinstyle="miter"/>
                  <v:path arrowok="t" textboxrect="0,0,5965123,13717"/>
                </v:shape>
                <w10:anchorlock/>
              </v:group>
            </w:pict>
          </mc:Fallback>
        </mc:AlternateContent>
      </w:r>
    </w:p>
    <w:p w14:paraId="331C3344" w14:textId="77777777" w:rsidR="00FE513C" w:rsidRPr="00EB5403" w:rsidRDefault="00FE513C" w:rsidP="00EB5403">
      <w:pPr>
        <w:ind w:left="31" w:right="1124" w:hanging="10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Заявитель</w:t>
      </w:r>
    </w:p>
    <w:p w14:paraId="5BE78F5E" w14:textId="77777777" w:rsidR="00FE513C" w:rsidRPr="00EB5403" w:rsidRDefault="00FE513C" w:rsidP="00EB5403">
      <w:pPr>
        <w:ind w:left="1045"/>
        <w:rPr>
          <w:sz w:val="24"/>
          <w:szCs w:val="24"/>
        </w:rPr>
      </w:pPr>
      <w:r w:rsidRPr="00EB5403">
        <w:rPr>
          <w:noProof/>
          <w:sz w:val="24"/>
          <w:szCs w:val="24"/>
        </w:rPr>
        <w:t>_______________                                                    ______________________</w:t>
      </w:r>
    </w:p>
    <w:p w14:paraId="5D73F6EB" w14:textId="77777777" w:rsidR="00FE513C" w:rsidRPr="00EB5403" w:rsidRDefault="00FE513C" w:rsidP="00EB5403">
      <w:pPr>
        <w:ind w:left="4765" w:right="1253" w:hanging="10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(расшифровка подписи)</w:t>
      </w:r>
    </w:p>
    <w:p w14:paraId="44D4732E" w14:textId="77777777" w:rsidR="00FE513C" w:rsidRPr="00EB5403" w:rsidRDefault="00FE513C" w:rsidP="00EB5403">
      <w:pPr>
        <w:ind w:left="31" w:right="1124" w:hanging="10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Дата обращения «___» ______________ 20__г.</w:t>
      </w:r>
    </w:p>
    <w:p w14:paraId="25539570" w14:textId="0356126A" w:rsidR="00FE513C" w:rsidRPr="00EB5403" w:rsidRDefault="00FE513C" w:rsidP="00EB5403">
      <w:pPr>
        <w:ind w:left="29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234A5FB" wp14:editId="4D2AF06B">
                <wp:extent cx="5429885" cy="8890"/>
                <wp:effectExtent l="0" t="0" r="18415" b="10160"/>
                <wp:docPr id="2303" name="Группа 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885" cy="8890"/>
                          <a:chOff x="0" y="0"/>
                          <a:chExt cx="5429909" cy="9145"/>
                        </a:xfrm>
                      </wpg:grpSpPr>
                      <wps:wsp>
                        <wps:cNvPr id="2302" name="Shape 2302"/>
                        <wps:cNvSpPr/>
                        <wps:spPr>
                          <a:xfrm>
                            <a:off x="0" y="0"/>
                            <a:ext cx="542990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909" h="9145">
                                <a:moveTo>
                                  <a:pt x="0" y="4573"/>
                                </a:moveTo>
                                <a:lnTo>
                                  <a:pt x="5429909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03" o:spid="_x0000_s1026" style="width:427.55pt;height:.7pt;mso-position-horizontal-relative:char;mso-position-vertical-relative:line" coordsize="542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QMdAIAAI8FAAAOAAAAZHJzL2Uyb0RvYy54bWykVF2O0zAQfkfiDpbfadK0hTZqug+U7csK&#10;VtrlAK7j/AjHtmy36b4hcQQuwg24wu6NGE/SNnQFQksrRbbnm/HM941neXVoJNkL62qtMjoexZQI&#10;xXVeqzKjn++v38wpcZ6pnEmtREYfhKNXq9evlq1JRaIrLXNhCQRRLm1NRivvTRpFjleiYW6kjVBg&#10;LLRtmIetLaPcshaiNzJK4vht1GqbG6u5cA5O152RrjB+UQjuPxWFE57IjEJuHr8Wv9vwjVZLlpaW&#10;marmfRrsBVk0rFZw6SnUmnlGdrZ+FqqpudVOF37EdRPpoqi5wBqgmnF8Uc3G6p3BWsq0Lc2JJqD2&#10;gqcXh+Uf97eW1HlGk0k8oUSxBlR6/P709enb40/4/yBoAJ5aU6YA31hzZ25tVywsbzT/4sAcXdrD&#10;vjyDD4VtghPUTA4owMNJAHHwhMPhbJos5vMZJRxs8/mi14dXIOIzJ159GLgt4kXnthhPZ0HWiKXd&#10;lZjYKZHWQKO5M5fu/7i8q5gRKJEL5Jy5TI5cIiKQmISswvWACwz2O9eT+a/8/LlQlvKd8xuhkWe2&#10;v3Ee7oCezI8rVh1X/KCOSwuP5K/PwzAf/EKosCRtJxQmUmUUCQ/GRu/FvUaYP6s1nb2b9HqcAVIN&#10;gUF2jAaqD+AdCHQMt6Kgp0zgcFir0te1lFisVCE/zIlwBhOlkMxDZzQGetypkhImSxhV3Ft8sE7L&#10;Og/eIW9ny+17acmehXGBvz7132DGOr9mrupwaAowYKD2MM1k3cAoHHpLFawC51FHOzSlSzvpw2qr&#10;8wfsCDyH/uzfE7x6LLyfUGGsDPeIOs/R1S8AAAD//wMAUEsDBBQABgAIAAAAIQCEX61z2gAAAAMB&#10;AAAPAAAAZHJzL2Rvd25yZXYueG1sTI9BS8NAEIXvgv9hmYI3u4kaKWk2pRT1VARbQbxNk2kSmp0N&#10;2W2S/ntHL/byYHiP977JVpNt1UC9bxwbiOcRKOLClQ1XBj73r/cLUD4gl9g6JgMX8rDKb28yTEs3&#10;8gcNu1ApKWGfooE6hC7V2hc1WfRz1xGLd3S9xSBnX+myx1HKbasfouhZW2xYFmrsaFNTcdqdrYG3&#10;Ecf1Y/wybE/HzeV7n7x/bWMy5m42rZegAk3hPwy/+IIOuTAd3JlLr1oD8kj4U/EWSRKDOkjoCXSe&#10;6Wv2/AcAAP//AwBQSwECLQAUAAYACAAAACEAtoM4kv4AAADhAQAAEwAAAAAAAAAAAAAAAAAAAAAA&#10;W0NvbnRlbnRfVHlwZXNdLnhtbFBLAQItABQABgAIAAAAIQA4/SH/1gAAAJQBAAALAAAAAAAAAAAA&#10;AAAAAC8BAABfcmVscy8ucmVsc1BLAQItABQABgAIAAAAIQCJnOQMdAIAAI8FAAAOAAAAAAAAAAAA&#10;AAAAAC4CAABkcnMvZTJvRG9jLnhtbFBLAQItABQABgAIAAAAIQCEX61z2gAAAAMBAAAPAAAAAAAA&#10;AAAAAAAAAM4EAABkcnMvZG93bnJldi54bWxQSwUGAAAAAAQABADzAAAA1QUAAAAA&#10;">
                <v:shape id="Shape 2302" o:spid="_x0000_s1027" style="position:absolute;width:54299;height:91;visibility:visible;mso-wrap-style:square;v-text-anchor:top" coordsize="5429909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HHcYA&#10;AADdAAAADwAAAGRycy9kb3ducmV2LnhtbESPQWvCQBSE74L/YXmCF9GNEYpEVwmC0PZQrJbi8SX7&#10;TNJm34bsGuO/dwsFj8PMfMOst72pRUetqywrmM8iEMS51RUXCr5O++kShPPIGmvLpOBODrab4WCN&#10;ibY3/qTu6AsRIOwSVFB63yRSurwkg25mG+LgXWxr0AfZFlK3eAtwU8s4il6kwYrDQokN7UrKf49X&#10;oyBNXbbo3n4Ouyx9r/F+/vjOiolS41GfrkB46v0z/N9+1QriRRTD35vwBO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HHcYAAADdAAAADwAAAAAAAAAAAAAAAACYAgAAZHJz&#10;L2Rvd25yZXYueG1sUEsFBgAAAAAEAAQA9QAAAIsDAAAAAA==&#10;" path="m,4573r5429909,e" filled="f" strokeweight=".25403mm">
                  <v:stroke miterlimit="1" joinstyle="miter"/>
                  <v:path arrowok="t" textboxrect="0,0,5429909,9145"/>
                </v:shape>
                <w10:anchorlock/>
              </v:group>
            </w:pict>
          </mc:Fallback>
        </mc:AlternateContent>
      </w:r>
    </w:p>
    <w:p w14:paraId="1298A87B" w14:textId="77777777" w:rsidR="00FE513C" w:rsidRPr="00EB5403" w:rsidRDefault="00FE513C" w:rsidP="00EB5403">
      <w:pPr>
        <w:ind w:left="17" w:hanging="10"/>
        <w:rPr>
          <w:sz w:val="24"/>
          <w:szCs w:val="24"/>
        </w:rPr>
      </w:pPr>
      <w:r w:rsidRPr="00EB5403">
        <w:rPr>
          <w:sz w:val="24"/>
          <w:szCs w:val="24"/>
        </w:rPr>
        <w:t>(следующие позиции заполняются должностным лицом, принявшим заявление)</w:t>
      </w:r>
    </w:p>
    <w:p w14:paraId="05843268" w14:textId="5243D86B" w:rsidR="00FE513C" w:rsidRPr="00EB5403" w:rsidRDefault="00FE513C" w:rsidP="00EB5403">
      <w:pPr>
        <w:ind w:left="31" w:right="1124" w:hanging="10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Документы представлены на приеме</w:t>
      </w: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8D07284" wp14:editId="6174A0A6">
                <wp:extent cx="1537335" cy="13970"/>
                <wp:effectExtent l="0" t="0" r="24765" b="24130"/>
                <wp:docPr id="2305" name="Группа 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7335" cy="13970"/>
                          <a:chOff x="0" y="0"/>
                          <a:chExt cx="1537026" cy="13717"/>
                        </a:xfrm>
                      </wpg:grpSpPr>
                      <wps:wsp>
                        <wps:cNvPr id="2304" name="Shape 2304"/>
                        <wps:cNvSpPr/>
                        <wps:spPr>
                          <a:xfrm>
                            <a:off x="0" y="0"/>
                            <a:ext cx="153702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26" h="13717">
                                <a:moveTo>
                                  <a:pt x="0" y="6858"/>
                                </a:moveTo>
                                <a:lnTo>
                                  <a:pt x="1537026" y="6858"/>
                                </a:lnTo>
                              </a:path>
                            </a:pathLst>
                          </a:custGeom>
                          <a:noFill/>
                          <a:ln w="1371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05" o:spid="_x0000_s1026" style="width:121.05pt;height:1.1pt;mso-position-horizontal-relative:char;mso-position-vertical-relative:line" coordsize="1537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qdcgIAAJQFAAAOAAAAZHJzL2Uyb0RvYy54bWykVEtu2zAQ3RfoHQjta8l2/KlgOYu68SZo&#10;AyQ9AE1RH5Q/kLRl7wr0CL1Ib9ArJDfKcCTbqgMERWoDAsn58M17w1lc76UgO25drVUWDQdJRLhi&#10;Oq9VmUXfHm4+zCPiPFU5FVrxLDpwF10v379bNCblI11pkXNLIIlyaWOyqPLepHHsWMUldQNtuAJj&#10;oa2kHra2jHNLG8guRTxKkmncaJsbqxl3Dk5XrTFaYv6i4Mx/LQrHPRFZBNg8fi1+N+EbLxc0LS01&#10;Vc06GPQNKCStFVx6SrWinpKtrV+kkjWz2unCD5iWsS6KmnGsAaoZJhfVrK3eGqylTJvSnGgCai94&#10;enNa9mV3Z0mdZ9FonEwioqgElR5/Pf14+vn4B/6/CRqAp8aUKbivrbk3d7YtFpa3mn13YI4v7WFf&#10;np33hZUhCGomexTgcBKA7z1hcDicjGfjMcBgYBuOP846gVgFKr6IYtXnXlwymh7jZsNZEDamaXsp&#10;QjtBaQy0mjuz6f6PzfuKGo4iuUDPmc2rI5voEWi8CqjC9eAXOOx2rqPzXxl6pVKasq3za66Rarq7&#10;dR4ugbbMjytaHVdsr45LC+/k1RdiqA9xIVVYkqbVCpFUQapAebBKveMPGv38WbDpfDLvFDk7CNV3&#10;DNJjOlC+5946gZLhWpT0BAUO+8UqfVMLgdUKhQARFGEUxkohqIfukAYa3akyIlSUMK+Yt4jaaVHn&#10;ITwAd7bcfBKW7GiYGfjrsP/lZqzzK+qq1g9NwQ0oqD2MNFFL4KUfLVSwchxKLfHQly5t1Q+rjc4P&#10;2BR4Di3aPSp4+lh5N6bCbOnv0es8TJfPAAAA//8DAFBLAwQUAAYACAAAACEALNVr+toAAAADAQAA&#10;DwAAAGRycy9kb3ducmV2LnhtbEyPT0vDQBDF74LfYRnBm90k/kFiNqUU9VQEW0G8TbPTJDQ7G7Lb&#10;JP32jl70MrzhDe/9pljOrlMjDaH1bCBdJKCIK29brg187F5uHkGFiGyx80wGzhRgWV5eFJhbP/E7&#10;jdtYKwnhkKOBJsY+1zpUDTkMC98Ti3fwg8Mo61BrO+Ak4a7TWZI8aIctS0ODPa0bqo7bkzPwOuG0&#10;uk2fx83xsD5/7e7fPjcpGXN9Na+eQEWa498x/OALOpTCtPcntkF1BuSR+DvFy+6yFNReRAa6LPR/&#10;9vIbAAD//wMAUEsBAi0AFAAGAAgAAAAhALaDOJL+AAAA4QEAABMAAAAAAAAAAAAAAAAAAAAAAFtD&#10;b250ZW50X1R5cGVzXS54bWxQSwECLQAUAAYACAAAACEAOP0h/9YAAACUAQAACwAAAAAAAAAAAAAA&#10;AAAvAQAAX3JlbHMvLnJlbHNQSwECLQAUAAYACAAAACEAR8C6nXICAACUBQAADgAAAAAAAAAAAAAA&#10;AAAuAgAAZHJzL2Uyb0RvYy54bWxQSwECLQAUAAYACAAAACEALNVr+toAAAADAQAADwAAAAAAAAAA&#10;AAAAAADMBAAAZHJzL2Rvd25yZXYueG1sUEsFBgAAAAAEAAQA8wAAANMFAAAAAA==&#10;">
                <v:shape id="Shape 2304" o:spid="_x0000_s1027" style="position:absolute;width:15370;height:137;visibility:visible;mso-wrap-style:square;v-text-anchor:top" coordsize="1537026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uNMYA&#10;AADdAAAADwAAAGRycy9kb3ducmV2LnhtbESPT2sCMRTE74V+h/AKvRRNtCrL1ihiW/Ak+Ae8PpLn&#10;7tLNy+4m1fXbm0LB4zAzv2Hmy97V4kJdqDxrGA0VCGLjbcWFhuPhe5CBCBHZYu2ZNNwowHLx/DTH&#10;3Por7+iyj4VIEA45aihjbHIpgynJYRj6hjh5Z985jEl2hbQdXhPc1XKs1Ew6rDgtlNjQuiTzs/91&#10;Gr7wpNrtafrWmt583lYh21VtpvXrS7/6ABGpj4/wf3tjNYzf1QT+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SuNMYAAADdAAAADwAAAAAAAAAAAAAAAACYAgAAZHJz&#10;L2Rvd25yZXYueG1sUEsFBgAAAAAEAAQA9QAAAIsDAAAAAA==&#10;" path="m,6858r1537026,e" filled="f" strokeweight=".38103mm">
                  <v:stroke miterlimit="1" joinstyle="miter"/>
                  <v:path arrowok="t" textboxrect="0,0,1537026,13717"/>
                </v:shape>
                <w10:anchorlock/>
              </v:group>
            </w:pict>
          </mc:Fallback>
        </mc:AlternateContent>
      </w:r>
      <w:r w:rsidRPr="00EB5403">
        <w:rPr>
          <w:sz w:val="24"/>
          <w:szCs w:val="24"/>
        </w:rPr>
        <w:t>20 г.</w:t>
      </w:r>
    </w:p>
    <w:p w14:paraId="3B8E6A57" w14:textId="77777777" w:rsidR="00FE513C" w:rsidRPr="00EB5403" w:rsidRDefault="00FE513C" w:rsidP="00EB5403">
      <w:pPr>
        <w:ind w:left="31" w:right="4956" w:hanging="10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Входящий номер регистрации заявления  Выдана расписка в получении документов“ Расписку получил __________</w:t>
      </w:r>
    </w:p>
    <w:p w14:paraId="61926C09" w14:textId="77777777" w:rsidR="00FE513C" w:rsidRPr="00EB5403" w:rsidRDefault="00FE513C" w:rsidP="00EB5403">
      <w:pPr>
        <w:ind w:left="10" w:right="1246" w:hanging="10"/>
        <w:jc w:val="right"/>
        <w:rPr>
          <w:sz w:val="24"/>
          <w:szCs w:val="24"/>
        </w:rPr>
      </w:pPr>
      <w:r w:rsidRPr="00EB5403">
        <w:rPr>
          <w:sz w:val="24"/>
          <w:szCs w:val="24"/>
        </w:rPr>
        <w:t>(подпись заявителя)</w:t>
      </w:r>
    </w:p>
    <w:p w14:paraId="49478CB4" w14:textId="77777777" w:rsidR="00FE513C" w:rsidRPr="00EB5403" w:rsidRDefault="00FE513C" w:rsidP="00EB5403">
      <w:pPr>
        <w:ind w:left="31" w:right="1124" w:hanging="10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Должностное лицо Органа местного самоуправления</w:t>
      </w:r>
    </w:p>
    <w:p w14:paraId="58EDC3C2" w14:textId="43489F33" w:rsidR="00FE513C" w:rsidRPr="00EB5403" w:rsidRDefault="00FE513C" w:rsidP="00EB5403">
      <w:pPr>
        <w:ind w:left="6022"/>
        <w:rPr>
          <w:sz w:val="24"/>
          <w:szCs w:val="24"/>
        </w:rPr>
      </w:pPr>
      <w:r w:rsidRPr="00EB540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FC5EDC0" wp14:editId="50A41F11">
                <wp:extent cx="1994535" cy="13970"/>
                <wp:effectExtent l="0" t="0" r="24765" b="24130"/>
                <wp:docPr id="2307" name="Группа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4535" cy="13970"/>
                          <a:chOff x="0" y="0"/>
                          <a:chExt cx="1994474" cy="13718"/>
                        </a:xfrm>
                      </wpg:grpSpPr>
                      <wps:wsp>
                        <wps:cNvPr id="2306" name="Shape 2306"/>
                        <wps:cNvSpPr/>
                        <wps:spPr>
                          <a:xfrm>
                            <a:off x="0" y="0"/>
                            <a:ext cx="1994474" cy="1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74" h="13718">
                                <a:moveTo>
                                  <a:pt x="0" y="6859"/>
                                </a:moveTo>
                                <a:lnTo>
                                  <a:pt x="1994474" y="6859"/>
                                </a:lnTo>
                              </a:path>
                            </a:pathLst>
                          </a:custGeom>
                          <a:noFill/>
                          <a:ln w="1371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07" o:spid="_x0000_s1026" style="width:157.05pt;height:1.1pt;mso-position-horizontal-relative:char;mso-position-vertical-relative:line" coordsize="1994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RCcgIAAJQFAAAOAAAAZHJzL2Uyb0RvYy54bWykVEtu2zAQ3RfoHQjua/n/ESxnUTfeBG2A&#10;pAegKeqDUiRB0pa9K9Aj9CK9Qa+Q3KjDkWyrDhAUqQ0IJOfDN+8NZ3lzqCTZC+tKrRI66PUpEYrr&#10;tFR5Qr8+3n6YU+I8UymTWomEHoWjN6v375a1icVQF1qmwhJIolxcm4QW3ps4ihwvRMVcTxuhwJhp&#10;WzEPW5tHqWU1ZK9kNOz3p1GtbWqs5sI5OF03RrrC/FkmuP+SZU54IhMK2Dx+LX634RutlizOLTNF&#10;yVsY7A0oKlYquPScas08IztbvkhVldxqpzPf47qKdJaVXGANUM2gf1XNxuqdwVryuM7NmSag9oqn&#10;N6fln/f3lpRpQoej/owSxSpQ6enn8/fnH0+/4f+LoAF4qk0eg/vGmgdzb5tiYXmn+TcH5ujaHvb5&#10;xfmQ2SoEQc3kgAIczwKIgyccDgeLxXgymlDCwTYYLWatQLwAFV9E8eJTJ248G5/iZoN5EDZicXMp&#10;QjtDqQ20mruw6f6PzYeCGYEiuUDPhc3piU30CDROA6pwPfgFDtuda+n8V4ZeqZTFfOf8Rmikmu3v&#10;nIdLoC3T04oVpxU/qNPSwjt59YUY5kNcSBWWpG60QiRFkCpQHqyV3otHjX7+Ith0Plm0ilwcpOo6&#10;BukxHSjfcW+cQMlwLUp6hgKH3WKVvi2lxGqlQoAIinAGYyWTzEN3VAYa3amcEiZzmFfcW0TttCzT&#10;EB6AO5tvP0pL9izMDPy12P9yM9b5NXNF44em4AYUlB5Gmiwr4KUbLVWwChxKDfHQly5u1A+rrU6P&#10;2BR4Di3aPip4+lh5O6bCbOnu0esyTFd/AAAA//8DAFBLAwQUAAYACAAAACEAplhXItsAAAADAQAA&#10;DwAAAGRycy9kb3ducmV2LnhtbEyPQUvDQBCF74L/YRnBm91sqiJpNqUU9VQEW0F6m2anSWh2NmS3&#10;SfrvXb3Yy8DjPd77Jl9OthUD9b5xrEHNEhDEpTMNVxq+dm8PLyB8QDbYOiYNF/KwLG5vcsyMG/mT&#10;hm2oRCxhn6GGOoQuk9KXNVn0M9cRR+/oeoshyr6SpscxlttWpknyLC02HBdq7GhdU3nanq2G9xHH&#10;1Vy9DpvTcX3Z754+vjeKtL6/m1YLEIGm8B+GX/yIDkVkOrgzGy9aDfGR8HejN1ePCsRBQ5qCLHJ5&#10;zV78AAAA//8DAFBLAQItABQABgAIAAAAIQC2gziS/gAAAOEBAAATAAAAAAAAAAAAAAAAAAAAAABb&#10;Q29udGVudF9UeXBlc10ueG1sUEsBAi0AFAAGAAgAAAAhADj9If/WAAAAlAEAAAsAAAAAAAAAAAAA&#10;AAAALwEAAF9yZWxzLy5yZWxzUEsBAi0AFAAGAAgAAAAhACYSdEJyAgAAlAUAAA4AAAAAAAAAAAAA&#10;AAAALgIAAGRycy9lMm9Eb2MueG1sUEsBAi0AFAAGAAgAAAAhAKZYVyLbAAAAAwEAAA8AAAAAAAAA&#10;AAAAAAAAzAQAAGRycy9kb3ducmV2LnhtbFBLBQYAAAAABAAEAPMAAADUBQAAAAA=&#10;">
                <v:shape id="Shape 2306" o:spid="_x0000_s1027" style="position:absolute;width:19944;height:137;visibility:visible;mso-wrap-style:square;v-text-anchor:top" coordsize="1994474,13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T9ccA&#10;AADdAAAADwAAAGRycy9kb3ducmV2LnhtbESPT2vCQBTE74LfYXmF3symKdiSuooGhfbQQ9Ngr4/s&#10;yx+TfRuyq8Zv3y0UPA4z8xtmtZlMLy40utaygqcoBkFcWt1yraD4PixeQTiPrLG3TApu5GCzns9W&#10;mGp75S+65L4WAcIuRQWN90MqpSsbMugiOxAHr7KjQR/kWEs94jXATS+TOF5Kgy2HhQYHyhoqu/xs&#10;FHzeuuLnVFXdvivy7Lw7+o/ji1bq8WHavoHwNPl7+L/9rhUkz/ES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LU/XHAAAA3QAAAA8AAAAAAAAAAAAAAAAAmAIAAGRy&#10;cy9kb3ducmV2LnhtbFBLBQYAAAAABAAEAPUAAACMAwAAAAA=&#10;" path="m,6859r1994474,e" filled="f" strokeweight=".38106mm">
                  <v:stroke miterlimit="1" joinstyle="miter"/>
                  <v:path arrowok="t" textboxrect="0,0,1994474,13718"/>
                </v:shape>
                <w10:anchorlock/>
              </v:group>
            </w:pict>
          </mc:Fallback>
        </mc:AlternateContent>
      </w:r>
    </w:p>
    <w:p w14:paraId="347BD8AC" w14:textId="77777777" w:rsidR="00FE513C" w:rsidRPr="00EB5403" w:rsidRDefault="00FE513C" w:rsidP="00EB5403">
      <w:pPr>
        <w:ind w:left="4765" w:hanging="10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(подпись)</w:t>
      </w:r>
    </w:p>
    <w:p w14:paraId="6CBCE937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  <w:bookmarkStart w:id="6" w:name="_Hlk180482774"/>
    </w:p>
    <w:p w14:paraId="264BC8BC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4460A18C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4A225C1D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23349FBA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34E05838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1DA53848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666CF71F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7D515FB6" w14:textId="77777777" w:rsidR="00EB5403" w:rsidRDefault="00EB5403" w:rsidP="00FE513C">
      <w:pPr>
        <w:shd w:val="clear" w:color="auto" w:fill="FFFFFF"/>
        <w:jc w:val="right"/>
        <w:rPr>
          <w:sz w:val="24"/>
          <w:szCs w:val="24"/>
        </w:rPr>
      </w:pPr>
    </w:p>
    <w:p w14:paraId="35D1C832" w14:textId="77777777" w:rsidR="00EB5403" w:rsidRDefault="00FE513C" w:rsidP="00EB5403">
      <w:pPr>
        <w:shd w:val="clear" w:color="auto" w:fill="FFFFFF"/>
        <w:jc w:val="right"/>
        <w:rPr>
          <w:sz w:val="24"/>
          <w:szCs w:val="24"/>
        </w:rPr>
      </w:pPr>
      <w:r w:rsidRPr="00EB5403">
        <w:rPr>
          <w:sz w:val="24"/>
          <w:szCs w:val="24"/>
        </w:rPr>
        <w:t>Приложение № 2</w:t>
      </w:r>
    </w:p>
    <w:p w14:paraId="5B46BC15" w14:textId="4BFA0266" w:rsidR="00FE513C" w:rsidRPr="00EB5403" w:rsidRDefault="00FE513C" w:rsidP="00EB5403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  <w:r w:rsidRPr="00EB5403">
        <w:rPr>
          <w:sz w:val="24"/>
          <w:szCs w:val="24"/>
        </w:rPr>
        <w:t xml:space="preserve">к Положению </w:t>
      </w:r>
      <w:r w:rsidRPr="00EB5403">
        <w:rPr>
          <w:color w:val="000000"/>
          <w:spacing w:val="-6"/>
          <w:sz w:val="24"/>
          <w:szCs w:val="24"/>
        </w:rPr>
        <w:t xml:space="preserve">о </w:t>
      </w:r>
      <w:proofErr w:type="gramStart"/>
      <w:r w:rsidRPr="00EB5403">
        <w:rPr>
          <w:sz w:val="24"/>
          <w:szCs w:val="24"/>
        </w:rPr>
        <w:t>межведомственной</w:t>
      </w:r>
      <w:proofErr w:type="gramEnd"/>
    </w:p>
    <w:p w14:paraId="43AA5A27" w14:textId="77777777" w:rsidR="00FE513C" w:rsidRPr="00EB5403" w:rsidRDefault="00FE513C" w:rsidP="00EB5403">
      <w:pPr>
        <w:jc w:val="right"/>
        <w:rPr>
          <w:sz w:val="24"/>
          <w:szCs w:val="24"/>
        </w:rPr>
      </w:pPr>
      <w:r w:rsidRPr="00EB5403">
        <w:rPr>
          <w:sz w:val="24"/>
          <w:szCs w:val="24"/>
        </w:rPr>
        <w:t>Комиссии для оценки и обследования помещения в целях</w:t>
      </w:r>
    </w:p>
    <w:p w14:paraId="795172EA" w14:textId="77777777" w:rsidR="00FE513C" w:rsidRPr="00EB5403" w:rsidRDefault="00FE513C" w:rsidP="00EB5403">
      <w:pPr>
        <w:jc w:val="right"/>
        <w:rPr>
          <w:sz w:val="24"/>
          <w:szCs w:val="24"/>
        </w:rPr>
      </w:pPr>
      <w:r w:rsidRPr="00EB5403">
        <w:rPr>
          <w:sz w:val="24"/>
          <w:szCs w:val="24"/>
        </w:rPr>
        <w:t xml:space="preserve">признания его жилым помещением, жилого помещения </w:t>
      </w:r>
    </w:p>
    <w:p w14:paraId="44B278AA" w14:textId="77777777" w:rsidR="00FE513C" w:rsidRPr="00EB5403" w:rsidRDefault="00FE513C" w:rsidP="00EB5403">
      <w:pPr>
        <w:jc w:val="right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пригодным</w:t>
      </w:r>
      <w:proofErr w:type="gramEnd"/>
      <w:r w:rsidRPr="00EB5403">
        <w:rPr>
          <w:sz w:val="24"/>
          <w:szCs w:val="24"/>
        </w:rPr>
        <w:t xml:space="preserve"> (непригодным) для проживания граждан, </w:t>
      </w:r>
    </w:p>
    <w:p w14:paraId="0DCBDCC4" w14:textId="77777777" w:rsidR="00FE513C" w:rsidRPr="00EB5403" w:rsidRDefault="00FE513C" w:rsidP="00EB5403">
      <w:pPr>
        <w:jc w:val="right"/>
        <w:rPr>
          <w:sz w:val="24"/>
          <w:szCs w:val="24"/>
        </w:rPr>
      </w:pPr>
      <w:r w:rsidRPr="00EB5403">
        <w:rPr>
          <w:sz w:val="24"/>
          <w:szCs w:val="24"/>
        </w:rPr>
        <w:t>а также многоквартирного дома в целях признания его</w:t>
      </w:r>
    </w:p>
    <w:p w14:paraId="60E0F7DC" w14:textId="77777777" w:rsidR="00FE513C" w:rsidRPr="00EB5403" w:rsidRDefault="00FE513C" w:rsidP="00EB5403">
      <w:pPr>
        <w:jc w:val="right"/>
        <w:rPr>
          <w:sz w:val="24"/>
          <w:szCs w:val="24"/>
        </w:rPr>
      </w:pPr>
      <w:r w:rsidRPr="00EB5403">
        <w:rPr>
          <w:sz w:val="24"/>
          <w:szCs w:val="24"/>
        </w:rPr>
        <w:t xml:space="preserve">аварийным и подлежащим сносу или реконструкции, </w:t>
      </w:r>
    </w:p>
    <w:p w14:paraId="319196A7" w14:textId="77777777" w:rsidR="00FE513C" w:rsidRPr="00EB5403" w:rsidRDefault="00FE513C" w:rsidP="00EB5403">
      <w:pPr>
        <w:jc w:val="right"/>
        <w:rPr>
          <w:b/>
          <w:sz w:val="24"/>
          <w:szCs w:val="24"/>
        </w:rPr>
      </w:pPr>
      <w:r w:rsidRPr="00EB5403">
        <w:rPr>
          <w:sz w:val="24"/>
          <w:szCs w:val="24"/>
        </w:rPr>
        <w:t>садового дома жилым домом и жилого дома садовым домом,</w:t>
      </w:r>
    </w:p>
    <w:p w14:paraId="394D5571" w14:textId="77777777" w:rsidR="00FE513C" w:rsidRPr="00EB5403" w:rsidRDefault="00FE513C" w:rsidP="00EB5403">
      <w:pPr>
        <w:jc w:val="right"/>
        <w:rPr>
          <w:bCs/>
          <w:sz w:val="24"/>
          <w:szCs w:val="24"/>
        </w:rPr>
      </w:pPr>
      <w:proofErr w:type="gramStart"/>
      <w:r w:rsidRPr="00EB5403">
        <w:rPr>
          <w:bCs/>
          <w:sz w:val="24"/>
          <w:szCs w:val="24"/>
        </w:rPr>
        <w:t>утвержденного</w:t>
      </w:r>
      <w:proofErr w:type="gramEnd"/>
      <w:r w:rsidRPr="00EB5403">
        <w:rPr>
          <w:bCs/>
          <w:sz w:val="24"/>
          <w:szCs w:val="24"/>
        </w:rPr>
        <w:t xml:space="preserve"> Постановлением Администрации</w:t>
      </w:r>
    </w:p>
    <w:p w14:paraId="66D3A28B" w14:textId="77777777" w:rsidR="00FE513C" w:rsidRPr="00EB5403" w:rsidRDefault="00FE513C" w:rsidP="00EB5403">
      <w:pPr>
        <w:jc w:val="right"/>
        <w:rPr>
          <w:bCs/>
          <w:sz w:val="24"/>
          <w:szCs w:val="24"/>
        </w:rPr>
      </w:pPr>
      <w:r w:rsidRPr="00EB5403">
        <w:rPr>
          <w:bCs/>
          <w:sz w:val="24"/>
          <w:szCs w:val="24"/>
        </w:rPr>
        <w:t xml:space="preserve">муниципального района </w:t>
      </w:r>
      <w:proofErr w:type="spellStart"/>
      <w:r w:rsidRPr="00EB5403">
        <w:rPr>
          <w:bCs/>
          <w:sz w:val="24"/>
          <w:szCs w:val="24"/>
        </w:rPr>
        <w:t>Безенчукский</w:t>
      </w:r>
      <w:proofErr w:type="spellEnd"/>
      <w:r w:rsidRPr="00EB5403">
        <w:rPr>
          <w:bCs/>
          <w:sz w:val="24"/>
          <w:szCs w:val="24"/>
        </w:rPr>
        <w:t xml:space="preserve"> Самарской области</w:t>
      </w:r>
    </w:p>
    <w:p w14:paraId="600FAE2C" w14:textId="77777777" w:rsidR="00FE513C" w:rsidRPr="00EB5403" w:rsidRDefault="00FE513C" w:rsidP="00EB5403">
      <w:pPr>
        <w:jc w:val="right"/>
        <w:rPr>
          <w:b/>
          <w:sz w:val="24"/>
          <w:szCs w:val="24"/>
        </w:rPr>
      </w:pPr>
    </w:p>
    <w:bookmarkEnd w:id="6"/>
    <w:p w14:paraId="5499BB9B" w14:textId="77777777" w:rsidR="00FE513C" w:rsidRPr="00EB5403" w:rsidRDefault="00FE513C" w:rsidP="00EB5403">
      <w:pPr>
        <w:ind w:left="5727"/>
        <w:jc w:val="right"/>
        <w:rPr>
          <w:bCs/>
          <w:sz w:val="24"/>
          <w:szCs w:val="24"/>
        </w:rPr>
      </w:pPr>
      <w:r w:rsidRPr="00EB5403">
        <w:rPr>
          <w:bCs/>
          <w:sz w:val="24"/>
          <w:szCs w:val="24"/>
        </w:rPr>
        <w:t xml:space="preserve"> </w:t>
      </w:r>
    </w:p>
    <w:p w14:paraId="28BEF92F" w14:textId="77777777" w:rsidR="00FE513C" w:rsidRPr="00EB5403" w:rsidRDefault="00FE513C" w:rsidP="00EB5403">
      <w:pPr>
        <w:ind w:left="5727"/>
        <w:jc w:val="right"/>
        <w:rPr>
          <w:bCs/>
          <w:sz w:val="24"/>
          <w:szCs w:val="24"/>
        </w:rPr>
      </w:pPr>
      <w:r w:rsidRPr="00EB5403">
        <w:rPr>
          <w:bCs/>
          <w:sz w:val="24"/>
          <w:szCs w:val="24"/>
        </w:rPr>
        <w:t>(форма)</w:t>
      </w:r>
    </w:p>
    <w:p w14:paraId="416A4BAD" w14:textId="77777777" w:rsidR="00FE513C" w:rsidRPr="00EB5403" w:rsidRDefault="00FE513C" w:rsidP="00EB5403">
      <w:pPr>
        <w:jc w:val="center"/>
        <w:rPr>
          <w:b/>
          <w:bCs/>
          <w:sz w:val="24"/>
          <w:szCs w:val="24"/>
        </w:rPr>
      </w:pPr>
      <w:r w:rsidRPr="00EB5403">
        <w:rPr>
          <w:b/>
          <w:bCs/>
          <w:sz w:val="24"/>
          <w:szCs w:val="24"/>
        </w:rPr>
        <w:t>АКТ</w:t>
      </w:r>
    </w:p>
    <w:p w14:paraId="25E61041" w14:textId="77777777" w:rsidR="00FE513C" w:rsidRPr="00EB5403" w:rsidRDefault="00FE513C" w:rsidP="00EB5403">
      <w:pPr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обследования помещения (многоквартирного дома)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742"/>
        <w:gridCol w:w="1985"/>
        <w:gridCol w:w="4167"/>
      </w:tblGrid>
      <w:tr w:rsidR="00FE513C" w:rsidRPr="00EB5403" w14:paraId="4D6F52C0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A5061" w14:textId="77777777" w:rsidR="00FE513C" w:rsidRPr="00EB5403" w:rsidRDefault="00FE513C" w:rsidP="00EB5403">
            <w:pPr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A46A5" w14:textId="77777777" w:rsidR="00FE513C" w:rsidRPr="00EB5403" w:rsidRDefault="00FE513C" w:rsidP="00EB5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04A2" w14:textId="77777777" w:rsidR="00FE513C" w:rsidRPr="00EB5403" w:rsidRDefault="00FE513C" w:rsidP="00EB5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F626A" w14:textId="77777777" w:rsidR="00FE513C" w:rsidRPr="00EB5403" w:rsidRDefault="00FE513C" w:rsidP="00EB5403">
            <w:pPr>
              <w:jc w:val="center"/>
              <w:rPr>
                <w:sz w:val="24"/>
                <w:szCs w:val="24"/>
              </w:rPr>
            </w:pPr>
          </w:p>
        </w:tc>
      </w:tr>
      <w:tr w:rsidR="00FE513C" w:rsidRPr="00EB5403" w14:paraId="0729B5E5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2C66C36" w14:textId="77777777" w:rsidR="00FE513C" w:rsidRPr="00EB5403" w:rsidRDefault="00FE513C" w:rsidP="00EB5403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1323300" w14:textId="77777777" w:rsidR="00FE513C" w:rsidRPr="00EB5403" w:rsidRDefault="00FE513C" w:rsidP="00EB5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DB699C" w14:textId="77777777" w:rsidR="00FE513C" w:rsidRPr="00EB5403" w:rsidRDefault="00FE513C" w:rsidP="00EB5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356F3AA6" w14:textId="77777777" w:rsidR="00FE513C" w:rsidRPr="00EB5403" w:rsidRDefault="00FE513C" w:rsidP="00EB5403">
            <w:pPr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(дата)</w:t>
            </w:r>
          </w:p>
        </w:tc>
      </w:tr>
    </w:tbl>
    <w:p w14:paraId="6633BF85" w14:textId="77777777" w:rsidR="00FE513C" w:rsidRPr="00EB5403" w:rsidRDefault="00FE513C" w:rsidP="00EB5403">
      <w:pPr>
        <w:rPr>
          <w:sz w:val="24"/>
          <w:szCs w:val="24"/>
        </w:rPr>
      </w:pPr>
    </w:p>
    <w:p w14:paraId="6A474D65" w14:textId="77777777" w:rsidR="00FE513C" w:rsidRPr="00EB5403" w:rsidRDefault="00FE513C" w:rsidP="00EB540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14:paraId="4C71141A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 xml:space="preserve">Межведомственная комиссия, назначенная  </w:t>
      </w:r>
    </w:p>
    <w:p w14:paraId="291CFF51" w14:textId="77777777" w:rsidR="00FE513C" w:rsidRPr="00EB5403" w:rsidRDefault="00FE513C" w:rsidP="00EB5403">
      <w:pPr>
        <w:pBdr>
          <w:top w:val="single" w:sz="4" w:space="1" w:color="auto"/>
        </w:pBdr>
        <w:ind w:left="5103"/>
        <w:jc w:val="center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 xml:space="preserve">(кем назначена, наименование федерального органа </w:t>
      </w:r>
      <w:proofErr w:type="gramEnd"/>
    </w:p>
    <w:p w14:paraId="587B800B" w14:textId="77777777" w:rsidR="00FE513C" w:rsidRPr="00EB5403" w:rsidRDefault="00FE513C" w:rsidP="00EB5403">
      <w:pPr>
        <w:tabs>
          <w:tab w:val="right" w:pos="10205"/>
        </w:tabs>
        <w:rPr>
          <w:sz w:val="24"/>
          <w:szCs w:val="24"/>
        </w:rPr>
      </w:pPr>
      <w:r w:rsidRPr="00EB5403">
        <w:rPr>
          <w:sz w:val="24"/>
          <w:szCs w:val="24"/>
        </w:rPr>
        <w:tab/>
        <w:t>,</w:t>
      </w:r>
    </w:p>
    <w:p w14:paraId="14EC19FD" w14:textId="77777777" w:rsidR="00FE513C" w:rsidRPr="00EB5403" w:rsidRDefault="00FE513C" w:rsidP="00EB5403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40ADB948" w14:textId="77777777" w:rsidR="00FE513C" w:rsidRPr="00EB5403" w:rsidRDefault="00FE513C" w:rsidP="00EB5403">
      <w:pPr>
        <w:rPr>
          <w:sz w:val="24"/>
          <w:szCs w:val="24"/>
        </w:rPr>
      </w:pPr>
      <w:r w:rsidRPr="00EB5403">
        <w:rPr>
          <w:sz w:val="24"/>
          <w:szCs w:val="24"/>
        </w:rPr>
        <w:t xml:space="preserve">в составе председателя  </w:t>
      </w:r>
    </w:p>
    <w:p w14:paraId="63A9C5BD" w14:textId="77777777" w:rsidR="00FE513C" w:rsidRPr="00EB5403" w:rsidRDefault="00FE513C" w:rsidP="00EB5403">
      <w:pPr>
        <w:pBdr>
          <w:top w:val="single" w:sz="4" w:space="1" w:color="auto"/>
        </w:pBdr>
        <w:ind w:left="2460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(Ф.И.О., занимаемая должность и место работы)</w:t>
      </w:r>
    </w:p>
    <w:p w14:paraId="0313C18D" w14:textId="77777777" w:rsidR="00FE513C" w:rsidRPr="00EB5403" w:rsidRDefault="00FE513C" w:rsidP="00EB5403">
      <w:pPr>
        <w:rPr>
          <w:sz w:val="24"/>
          <w:szCs w:val="24"/>
        </w:rPr>
      </w:pPr>
      <w:r w:rsidRPr="00EB5403">
        <w:rPr>
          <w:sz w:val="24"/>
          <w:szCs w:val="24"/>
        </w:rPr>
        <w:t xml:space="preserve">и членов комиссии  </w:t>
      </w:r>
    </w:p>
    <w:p w14:paraId="27F4E231" w14:textId="77777777" w:rsidR="00FE513C" w:rsidRPr="00EB5403" w:rsidRDefault="00FE513C" w:rsidP="00EB5403">
      <w:pPr>
        <w:pBdr>
          <w:top w:val="single" w:sz="4" w:space="1" w:color="auto"/>
        </w:pBdr>
        <w:ind w:left="2069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(Ф.И.О., занимаемая должность и место работы)</w:t>
      </w:r>
    </w:p>
    <w:p w14:paraId="78962C78" w14:textId="77777777" w:rsidR="00FE513C" w:rsidRPr="00EB5403" w:rsidRDefault="00FE513C" w:rsidP="00EB5403">
      <w:pPr>
        <w:rPr>
          <w:sz w:val="24"/>
          <w:szCs w:val="24"/>
        </w:rPr>
      </w:pPr>
      <w:r w:rsidRPr="00EB5403">
        <w:rPr>
          <w:sz w:val="24"/>
          <w:szCs w:val="24"/>
        </w:rPr>
        <w:t xml:space="preserve">при участии приглашенных экспертов  </w:t>
      </w:r>
    </w:p>
    <w:p w14:paraId="3434F10E" w14:textId="77777777" w:rsidR="00FE513C" w:rsidRPr="00EB5403" w:rsidRDefault="00FE513C" w:rsidP="00EB5403">
      <w:pPr>
        <w:pBdr>
          <w:top w:val="single" w:sz="4" w:space="1" w:color="auto"/>
        </w:pBdr>
        <w:ind w:left="4054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(Ф.И.О., занимаемая должность и место работы)</w:t>
      </w:r>
    </w:p>
    <w:p w14:paraId="6E106A7E" w14:textId="77777777" w:rsidR="00FE513C" w:rsidRPr="00EB5403" w:rsidRDefault="00FE513C" w:rsidP="00EB5403">
      <w:pPr>
        <w:rPr>
          <w:sz w:val="24"/>
          <w:szCs w:val="24"/>
        </w:rPr>
      </w:pPr>
    </w:p>
    <w:p w14:paraId="06D25DC3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4F63AA3A" w14:textId="77777777" w:rsidR="00FE513C" w:rsidRPr="00EB5403" w:rsidRDefault="00FE513C" w:rsidP="00EB5403">
      <w:pPr>
        <w:rPr>
          <w:sz w:val="24"/>
          <w:szCs w:val="24"/>
        </w:rPr>
      </w:pPr>
    </w:p>
    <w:p w14:paraId="3D86493D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63B47EA7" w14:textId="77777777" w:rsidR="00FE513C" w:rsidRPr="00EB5403" w:rsidRDefault="00FE513C" w:rsidP="00EB5403">
      <w:pPr>
        <w:rPr>
          <w:sz w:val="24"/>
          <w:szCs w:val="24"/>
        </w:rPr>
      </w:pPr>
      <w:r w:rsidRPr="00EB5403"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1E6BB02D" w14:textId="77777777" w:rsidR="00FE513C" w:rsidRPr="00EB5403" w:rsidRDefault="00FE513C" w:rsidP="00EB5403">
      <w:pPr>
        <w:pBdr>
          <w:top w:val="single" w:sz="4" w:space="1" w:color="auto"/>
        </w:pBdr>
        <w:ind w:left="7785"/>
        <w:rPr>
          <w:sz w:val="24"/>
          <w:szCs w:val="24"/>
        </w:rPr>
      </w:pPr>
    </w:p>
    <w:p w14:paraId="24526A38" w14:textId="77777777" w:rsidR="00FE513C" w:rsidRPr="00EB5403" w:rsidRDefault="00FE513C" w:rsidP="00EB5403">
      <w:pPr>
        <w:rPr>
          <w:sz w:val="24"/>
          <w:szCs w:val="24"/>
        </w:rPr>
      </w:pPr>
    </w:p>
    <w:p w14:paraId="08C19ED8" w14:textId="77777777" w:rsidR="00FE513C" w:rsidRPr="00EB5403" w:rsidRDefault="00FE513C" w:rsidP="00EB540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(Ф.И.О., занимаемая должность и место работы)</w:t>
      </w:r>
    </w:p>
    <w:p w14:paraId="06F7764D" w14:textId="77777777" w:rsidR="00FE513C" w:rsidRPr="00EB5403" w:rsidRDefault="00FE513C" w:rsidP="00EB5403">
      <w:pPr>
        <w:rPr>
          <w:sz w:val="24"/>
          <w:szCs w:val="24"/>
        </w:rPr>
      </w:pPr>
    </w:p>
    <w:p w14:paraId="5E82136E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3F304A4A" w14:textId="77777777" w:rsidR="00FE513C" w:rsidRPr="00EB5403" w:rsidRDefault="00FE513C" w:rsidP="00EB5403">
      <w:pPr>
        <w:jc w:val="both"/>
        <w:rPr>
          <w:sz w:val="24"/>
          <w:szCs w:val="24"/>
        </w:rPr>
      </w:pPr>
      <w:r w:rsidRPr="00EB5403">
        <w:rPr>
          <w:sz w:val="24"/>
          <w:szCs w:val="24"/>
        </w:rPr>
        <w:t>произвела обследование помещения (многоквартирного дома) по заявлению</w:t>
      </w:r>
      <w:r w:rsidRPr="00EB5403">
        <w:rPr>
          <w:sz w:val="24"/>
          <w:szCs w:val="24"/>
        </w:rPr>
        <w:br/>
      </w:r>
    </w:p>
    <w:p w14:paraId="3A9EBEDE" w14:textId="77777777" w:rsidR="00FE513C" w:rsidRPr="00EB5403" w:rsidRDefault="00FE513C" w:rsidP="00EB5403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(реквизиты заявителя:</w:t>
      </w:r>
      <w:proofErr w:type="gramEnd"/>
      <w:r w:rsidRPr="00EB5403">
        <w:rPr>
          <w:sz w:val="24"/>
          <w:szCs w:val="24"/>
        </w:rPr>
        <w:t xml:space="preserve"> Ф.И.О. и адрес – </w:t>
      </w:r>
    </w:p>
    <w:p w14:paraId="770D1726" w14:textId="77777777" w:rsidR="00FE513C" w:rsidRPr="00EB5403" w:rsidRDefault="00FE513C" w:rsidP="00EB5403">
      <w:pPr>
        <w:rPr>
          <w:sz w:val="24"/>
          <w:szCs w:val="24"/>
        </w:rPr>
      </w:pPr>
    </w:p>
    <w:p w14:paraId="4C3DF81A" w14:textId="77777777" w:rsidR="00FE513C" w:rsidRPr="00EB5403" w:rsidRDefault="00FE513C" w:rsidP="00EB540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для физического лица, наименование организации и занимаемая должность – для юридического лица)</w:t>
      </w:r>
    </w:p>
    <w:p w14:paraId="0063DB7C" w14:textId="77777777" w:rsidR="00FE513C" w:rsidRPr="00EB5403" w:rsidRDefault="00FE513C" w:rsidP="00EB5403">
      <w:pPr>
        <w:jc w:val="both"/>
        <w:rPr>
          <w:sz w:val="24"/>
          <w:szCs w:val="24"/>
        </w:rPr>
      </w:pPr>
      <w:r w:rsidRPr="00EB5403">
        <w:rPr>
          <w:sz w:val="24"/>
          <w:szCs w:val="24"/>
        </w:rPr>
        <w:t>и составила настоящий акт обследования помещения (многоквартирного дома)</w:t>
      </w:r>
      <w:r w:rsidRPr="00EB5403">
        <w:rPr>
          <w:sz w:val="24"/>
          <w:szCs w:val="24"/>
        </w:rPr>
        <w:br/>
      </w:r>
    </w:p>
    <w:p w14:paraId="11E7D5F4" w14:textId="77777777" w:rsidR="00FE513C" w:rsidRPr="00EB5403" w:rsidRDefault="00FE513C" w:rsidP="00EB5403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EB5403">
        <w:rPr>
          <w:sz w:val="24"/>
          <w:szCs w:val="24"/>
        </w:rPr>
        <w:t>(адрес, принадлежность помещения,</w:t>
      </w:r>
      <w:proofErr w:type="gramEnd"/>
    </w:p>
    <w:p w14:paraId="0607A413" w14:textId="77777777" w:rsidR="00FE513C" w:rsidRPr="00EB5403" w:rsidRDefault="00FE513C" w:rsidP="00EB5403">
      <w:pPr>
        <w:tabs>
          <w:tab w:val="right" w:pos="10205"/>
        </w:tabs>
        <w:rPr>
          <w:sz w:val="24"/>
          <w:szCs w:val="24"/>
        </w:rPr>
      </w:pPr>
      <w:r w:rsidRPr="00EB5403">
        <w:rPr>
          <w:sz w:val="24"/>
          <w:szCs w:val="24"/>
        </w:rPr>
        <w:tab/>
        <w:t>.</w:t>
      </w:r>
    </w:p>
    <w:p w14:paraId="6E2E11BF" w14:textId="77777777" w:rsidR="00FE513C" w:rsidRPr="00EB5403" w:rsidRDefault="00FE513C" w:rsidP="00EB5403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кадастровый номер, год ввода в эксплуатацию)</w:t>
      </w:r>
    </w:p>
    <w:p w14:paraId="786BBC28" w14:textId="77777777" w:rsidR="00FE513C" w:rsidRPr="00EB5403" w:rsidRDefault="00FE513C" w:rsidP="00EB5403">
      <w:pPr>
        <w:ind w:firstLine="567"/>
        <w:jc w:val="both"/>
        <w:rPr>
          <w:sz w:val="24"/>
          <w:szCs w:val="24"/>
        </w:rPr>
      </w:pPr>
      <w:r w:rsidRPr="00EB5403">
        <w:rPr>
          <w:sz w:val="24"/>
          <w:szCs w:val="24"/>
        </w:rPr>
        <w:lastRenderedPageBreak/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EB5403">
        <w:rPr>
          <w:sz w:val="24"/>
          <w:szCs w:val="24"/>
        </w:rPr>
        <w:br/>
      </w:r>
    </w:p>
    <w:p w14:paraId="581E52F9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1E6211D2" w14:textId="77777777" w:rsidR="00FE513C" w:rsidRPr="00EB5403" w:rsidRDefault="00FE513C" w:rsidP="00EB5403">
      <w:pPr>
        <w:rPr>
          <w:sz w:val="24"/>
          <w:szCs w:val="24"/>
        </w:rPr>
      </w:pPr>
    </w:p>
    <w:p w14:paraId="33526654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7B2C7177" w14:textId="77777777" w:rsidR="00FE513C" w:rsidRPr="00EB5403" w:rsidRDefault="00FE513C" w:rsidP="00EB5403">
      <w:pPr>
        <w:rPr>
          <w:sz w:val="24"/>
          <w:szCs w:val="24"/>
        </w:rPr>
      </w:pPr>
    </w:p>
    <w:p w14:paraId="7309D0F9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5AA2CC47" w14:textId="77777777" w:rsidR="00FE513C" w:rsidRPr="00EB5403" w:rsidRDefault="00FE513C" w:rsidP="00EB5403">
      <w:pPr>
        <w:rPr>
          <w:sz w:val="24"/>
          <w:szCs w:val="24"/>
        </w:rPr>
      </w:pPr>
    </w:p>
    <w:p w14:paraId="3283A852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7FDD142C" w14:textId="77777777" w:rsidR="00FE513C" w:rsidRPr="00EB5403" w:rsidRDefault="00FE513C" w:rsidP="00EB5403">
      <w:pPr>
        <w:keepNext/>
        <w:rPr>
          <w:sz w:val="24"/>
          <w:szCs w:val="24"/>
        </w:rPr>
      </w:pPr>
    </w:p>
    <w:p w14:paraId="5F5BD9A3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61B93394" w14:textId="77777777" w:rsidR="00FE513C" w:rsidRPr="00EB5403" w:rsidRDefault="00FE513C" w:rsidP="00EB5403">
      <w:pPr>
        <w:rPr>
          <w:sz w:val="24"/>
          <w:szCs w:val="24"/>
        </w:rPr>
      </w:pPr>
    </w:p>
    <w:p w14:paraId="18FCAE27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30B1CB89" w14:textId="77777777" w:rsidR="00FE513C" w:rsidRPr="00EB5403" w:rsidRDefault="00FE513C" w:rsidP="00EB5403">
      <w:pPr>
        <w:tabs>
          <w:tab w:val="right" w:pos="10205"/>
        </w:tabs>
        <w:rPr>
          <w:sz w:val="24"/>
          <w:szCs w:val="24"/>
        </w:rPr>
      </w:pPr>
      <w:r w:rsidRPr="00EB5403">
        <w:rPr>
          <w:sz w:val="24"/>
          <w:szCs w:val="24"/>
        </w:rPr>
        <w:tab/>
        <w:t>.</w:t>
      </w:r>
    </w:p>
    <w:p w14:paraId="2FDA178B" w14:textId="77777777" w:rsidR="00FE513C" w:rsidRPr="00EB5403" w:rsidRDefault="00FE513C" w:rsidP="00EB5403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14:paraId="5CC601FE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14:paraId="33474697" w14:textId="77777777" w:rsidR="00FE513C" w:rsidRPr="00EB5403" w:rsidRDefault="00FE513C" w:rsidP="00EB5403">
      <w:pPr>
        <w:pBdr>
          <w:top w:val="single" w:sz="4" w:space="1" w:color="auto"/>
        </w:pBdr>
        <w:ind w:left="5812"/>
        <w:rPr>
          <w:sz w:val="24"/>
          <w:szCs w:val="24"/>
        </w:rPr>
      </w:pPr>
    </w:p>
    <w:p w14:paraId="506BD61D" w14:textId="77777777" w:rsidR="00FE513C" w:rsidRPr="00EB5403" w:rsidRDefault="00FE513C" w:rsidP="00EB5403">
      <w:pPr>
        <w:rPr>
          <w:sz w:val="24"/>
          <w:szCs w:val="24"/>
        </w:rPr>
      </w:pPr>
    </w:p>
    <w:p w14:paraId="5401E668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67F115BF" w14:textId="77777777" w:rsidR="00FE513C" w:rsidRPr="00EB5403" w:rsidRDefault="00FE513C" w:rsidP="00EB5403">
      <w:pPr>
        <w:rPr>
          <w:sz w:val="24"/>
          <w:szCs w:val="24"/>
        </w:rPr>
      </w:pPr>
    </w:p>
    <w:p w14:paraId="26DC24CB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667C4281" w14:textId="77777777" w:rsidR="00FE513C" w:rsidRPr="00EB5403" w:rsidRDefault="00FE513C" w:rsidP="00EB5403">
      <w:pPr>
        <w:rPr>
          <w:sz w:val="24"/>
          <w:szCs w:val="24"/>
        </w:rPr>
      </w:pPr>
    </w:p>
    <w:p w14:paraId="481048FF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33CD3B53" w14:textId="77777777" w:rsidR="00FE513C" w:rsidRPr="00EB5403" w:rsidRDefault="00FE513C" w:rsidP="00EB5403">
      <w:pPr>
        <w:rPr>
          <w:sz w:val="24"/>
          <w:szCs w:val="24"/>
        </w:rPr>
      </w:pPr>
    </w:p>
    <w:p w14:paraId="6369AD13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6821AE82" w14:textId="77777777" w:rsidR="00FE513C" w:rsidRPr="00EB5403" w:rsidRDefault="00FE513C" w:rsidP="00EB5403">
      <w:pPr>
        <w:tabs>
          <w:tab w:val="right" w:pos="10205"/>
        </w:tabs>
        <w:rPr>
          <w:sz w:val="24"/>
          <w:szCs w:val="24"/>
        </w:rPr>
      </w:pPr>
      <w:r w:rsidRPr="00EB5403">
        <w:rPr>
          <w:sz w:val="24"/>
          <w:szCs w:val="24"/>
        </w:rPr>
        <w:tab/>
        <w:t>.</w:t>
      </w:r>
    </w:p>
    <w:p w14:paraId="6F308DAF" w14:textId="77777777" w:rsidR="00FE513C" w:rsidRPr="00EB5403" w:rsidRDefault="00FE513C" w:rsidP="00EB5403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14:paraId="34B87852" w14:textId="77777777" w:rsidR="00FE513C" w:rsidRPr="00EB5403" w:rsidRDefault="00FE513C" w:rsidP="00EB5403">
      <w:pPr>
        <w:ind w:firstLine="567"/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14:paraId="23ECC479" w14:textId="77777777" w:rsidR="00FE513C" w:rsidRPr="00EB5403" w:rsidRDefault="00FE513C" w:rsidP="00EB5403">
      <w:pPr>
        <w:pBdr>
          <w:top w:val="single" w:sz="4" w:space="1" w:color="auto"/>
        </w:pBdr>
        <w:ind w:left="1531"/>
        <w:jc w:val="center"/>
        <w:rPr>
          <w:sz w:val="24"/>
          <w:szCs w:val="24"/>
        </w:rPr>
      </w:pPr>
      <w:r w:rsidRPr="00EB5403">
        <w:rPr>
          <w:sz w:val="24"/>
          <w:szCs w:val="24"/>
        </w:rPr>
        <w:t>(кем проведен контроль (испытание), по каким показателям, какие фактические значения получены)</w:t>
      </w:r>
    </w:p>
    <w:p w14:paraId="4D3A11E6" w14:textId="77777777" w:rsidR="00FE513C" w:rsidRPr="00EB5403" w:rsidRDefault="00FE513C" w:rsidP="00EB5403">
      <w:pPr>
        <w:tabs>
          <w:tab w:val="right" w:pos="10205"/>
        </w:tabs>
        <w:rPr>
          <w:sz w:val="24"/>
          <w:szCs w:val="24"/>
        </w:rPr>
      </w:pPr>
      <w:r w:rsidRPr="00EB5403">
        <w:rPr>
          <w:sz w:val="24"/>
          <w:szCs w:val="24"/>
        </w:rPr>
        <w:tab/>
        <w:t>.</w:t>
      </w:r>
    </w:p>
    <w:p w14:paraId="47CD8A62" w14:textId="77777777" w:rsidR="00FE513C" w:rsidRPr="00EB5403" w:rsidRDefault="00FE513C" w:rsidP="00EB5403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14:paraId="3342A5AC" w14:textId="77777777" w:rsidR="00FE513C" w:rsidRPr="00EB5403" w:rsidRDefault="00FE513C" w:rsidP="00EB5403">
      <w:pPr>
        <w:ind w:firstLine="567"/>
        <w:jc w:val="both"/>
        <w:rPr>
          <w:sz w:val="24"/>
          <w:szCs w:val="24"/>
        </w:rPr>
      </w:pPr>
      <w:r w:rsidRPr="00EB5403">
        <w:rPr>
          <w:sz w:val="24"/>
          <w:szCs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14:paraId="1EDA89AF" w14:textId="77777777" w:rsidR="00FE513C" w:rsidRPr="00EB5403" w:rsidRDefault="00FE513C" w:rsidP="00EB5403">
      <w:pPr>
        <w:pBdr>
          <w:top w:val="single" w:sz="4" w:space="1" w:color="auto"/>
        </w:pBdr>
        <w:ind w:left="1370"/>
        <w:rPr>
          <w:sz w:val="24"/>
          <w:szCs w:val="24"/>
        </w:rPr>
      </w:pPr>
    </w:p>
    <w:p w14:paraId="40E0BC04" w14:textId="77777777" w:rsidR="00FE513C" w:rsidRPr="00EB5403" w:rsidRDefault="00FE513C" w:rsidP="00EB5403">
      <w:pPr>
        <w:rPr>
          <w:sz w:val="24"/>
          <w:szCs w:val="24"/>
        </w:rPr>
      </w:pPr>
    </w:p>
    <w:p w14:paraId="0899BD33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0CFBF58B" w14:textId="77777777" w:rsidR="00FE513C" w:rsidRPr="00EB5403" w:rsidRDefault="00FE513C" w:rsidP="00EB5403">
      <w:pPr>
        <w:rPr>
          <w:sz w:val="24"/>
          <w:szCs w:val="24"/>
        </w:rPr>
      </w:pPr>
    </w:p>
    <w:p w14:paraId="390788D3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7118CA63" w14:textId="77777777" w:rsidR="00FE513C" w:rsidRPr="00EB5403" w:rsidRDefault="00FE513C" w:rsidP="00EB5403">
      <w:pPr>
        <w:rPr>
          <w:sz w:val="24"/>
          <w:szCs w:val="24"/>
        </w:rPr>
      </w:pPr>
    </w:p>
    <w:p w14:paraId="5F191998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60F7D022" w14:textId="77777777" w:rsidR="00FE513C" w:rsidRPr="00EB5403" w:rsidRDefault="00FE513C" w:rsidP="00EB5403">
      <w:pPr>
        <w:tabs>
          <w:tab w:val="right" w:pos="10205"/>
        </w:tabs>
        <w:rPr>
          <w:sz w:val="24"/>
          <w:szCs w:val="24"/>
        </w:rPr>
      </w:pPr>
      <w:r w:rsidRPr="00EB5403">
        <w:rPr>
          <w:sz w:val="24"/>
          <w:szCs w:val="24"/>
        </w:rPr>
        <w:tab/>
        <w:t>.</w:t>
      </w:r>
    </w:p>
    <w:p w14:paraId="1DF8821E" w14:textId="77777777" w:rsidR="00FE513C" w:rsidRPr="00EB5403" w:rsidRDefault="00FE513C" w:rsidP="00EB5403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14:paraId="61A4839A" w14:textId="77777777" w:rsidR="00FE513C" w:rsidRPr="00EB5403" w:rsidRDefault="00FE513C" w:rsidP="00EB5403">
      <w:pPr>
        <w:ind w:firstLine="567"/>
        <w:jc w:val="both"/>
        <w:rPr>
          <w:sz w:val="24"/>
          <w:szCs w:val="24"/>
        </w:rPr>
      </w:pPr>
      <w:r w:rsidRPr="00EB5403">
        <w:rPr>
          <w:sz w:val="24"/>
          <w:szCs w:val="24"/>
        </w:rPr>
        <w:t>Заключение межведомственной комиссии по результатам обследования помещения</w:t>
      </w:r>
      <w:r w:rsidRPr="00EB5403">
        <w:rPr>
          <w:sz w:val="24"/>
          <w:szCs w:val="24"/>
        </w:rPr>
        <w:br/>
      </w:r>
    </w:p>
    <w:p w14:paraId="7F598874" w14:textId="77777777" w:rsidR="00FE513C" w:rsidRPr="00EB5403" w:rsidRDefault="00FE513C" w:rsidP="00EB5403">
      <w:pPr>
        <w:rPr>
          <w:sz w:val="24"/>
          <w:szCs w:val="24"/>
        </w:rPr>
      </w:pPr>
    </w:p>
    <w:p w14:paraId="28D4BE5B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04977869" w14:textId="77777777" w:rsidR="00FE513C" w:rsidRPr="00EB5403" w:rsidRDefault="00FE513C" w:rsidP="00EB5403">
      <w:pPr>
        <w:rPr>
          <w:sz w:val="24"/>
          <w:szCs w:val="24"/>
        </w:rPr>
      </w:pPr>
    </w:p>
    <w:p w14:paraId="41F31555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258638C5" w14:textId="77777777" w:rsidR="00FE513C" w:rsidRPr="00EB5403" w:rsidRDefault="00FE513C" w:rsidP="00EB5403">
      <w:pPr>
        <w:rPr>
          <w:sz w:val="24"/>
          <w:szCs w:val="24"/>
        </w:rPr>
      </w:pPr>
    </w:p>
    <w:p w14:paraId="293C9DB5" w14:textId="77777777" w:rsidR="00FE513C" w:rsidRPr="00EB5403" w:rsidRDefault="00FE513C" w:rsidP="00EB5403">
      <w:pPr>
        <w:pBdr>
          <w:top w:val="single" w:sz="4" w:space="1" w:color="auto"/>
        </w:pBdr>
        <w:rPr>
          <w:sz w:val="24"/>
          <w:szCs w:val="24"/>
        </w:rPr>
      </w:pPr>
    </w:p>
    <w:p w14:paraId="157AEED1" w14:textId="77777777" w:rsidR="00FE513C" w:rsidRPr="00EB5403" w:rsidRDefault="00FE513C" w:rsidP="00EB5403">
      <w:pPr>
        <w:tabs>
          <w:tab w:val="right" w:pos="10205"/>
        </w:tabs>
        <w:rPr>
          <w:sz w:val="24"/>
          <w:szCs w:val="24"/>
        </w:rPr>
      </w:pPr>
      <w:r w:rsidRPr="00EB5403">
        <w:rPr>
          <w:sz w:val="24"/>
          <w:szCs w:val="24"/>
        </w:rPr>
        <w:tab/>
        <w:t>.</w:t>
      </w:r>
    </w:p>
    <w:p w14:paraId="28287509" w14:textId="77777777" w:rsidR="00FE513C" w:rsidRPr="00EB5403" w:rsidRDefault="00FE513C" w:rsidP="00EB5403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14:paraId="331E9B15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>Приложение к акту:</w:t>
      </w:r>
    </w:p>
    <w:p w14:paraId="3830530A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>а) результаты инструментального контроля;</w:t>
      </w:r>
    </w:p>
    <w:p w14:paraId="30EE7B61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>б) результаты лабораторных испытаний;</w:t>
      </w:r>
    </w:p>
    <w:p w14:paraId="47FFFC6C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>в) результаты исследований;</w:t>
      </w:r>
    </w:p>
    <w:p w14:paraId="4283A050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>г) заключения экспертов специализированных организаций;</w:t>
      </w:r>
    </w:p>
    <w:p w14:paraId="4EA9F82D" w14:textId="77777777" w:rsidR="00FE513C" w:rsidRPr="00EB5403" w:rsidRDefault="00FE513C" w:rsidP="00EB5403">
      <w:pPr>
        <w:ind w:firstLine="567"/>
        <w:rPr>
          <w:sz w:val="24"/>
          <w:szCs w:val="24"/>
        </w:rPr>
      </w:pPr>
      <w:r w:rsidRPr="00EB5403">
        <w:rPr>
          <w:sz w:val="24"/>
          <w:szCs w:val="24"/>
        </w:rPr>
        <w:t>д) другие материалы по решению межведомственной комиссии.</w:t>
      </w:r>
    </w:p>
    <w:p w14:paraId="69A2AB64" w14:textId="77777777" w:rsidR="00FE513C" w:rsidRPr="00EB5403" w:rsidRDefault="00FE513C" w:rsidP="00EB5403">
      <w:pPr>
        <w:rPr>
          <w:sz w:val="24"/>
          <w:szCs w:val="24"/>
        </w:rPr>
      </w:pPr>
      <w:r w:rsidRPr="00EB5403"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E513C" w:rsidRPr="00EB5403" w14:paraId="48D39E45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5FB63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D98F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C1F90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FE513C" w:rsidRPr="00EB5403" w14:paraId="1B7D7F6D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6B976D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9D330D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CBC3657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(Ф.И.О.)</w:t>
            </w:r>
          </w:p>
        </w:tc>
      </w:tr>
    </w:tbl>
    <w:p w14:paraId="388E2794" w14:textId="77777777" w:rsidR="00FE513C" w:rsidRPr="00EB5403" w:rsidRDefault="00FE513C" w:rsidP="00EB5403">
      <w:pPr>
        <w:rPr>
          <w:sz w:val="24"/>
          <w:szCs w:val="24"/>
        </w:rPr>
      </w:pPr>
      <w:r w:rsidRPr="00EB5403"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E513C" w:rsidRPr="00EB5403" w14:paraId="464F7512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12E56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B5D5B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923CD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FE513C" w:rsidRPr="00EB5403" w14:paraId="61CBB872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4B0848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899CB4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84D8A9E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(Ф.И.О.)</w:t>
            </w:r>
          </w:p>
        </w:tc>
      </w:tr>
    </w:tbl>
    <w:p w14:paraId="5F6FE094" w14:textId="77777777" w:rsidR="00FE513C" w:rsidRPr="00EB5403" w:rsidRDefault="00FE513C" w:rsidP="00EB5403">
      <w:pPr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E513C" w:rsidRPr="00EB5403" w14:paraId="64BD7C7C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76E92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9CAF4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BCC68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FE513C" w:rsidRPr="00EB5403" w14:paraId="12B653F9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5D7E8E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CD01CD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0CAE4BF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(Ф.И.О.)</w:t>
            </w:r>
          </w:p>
        </w:tc>
      </w:tr>
    </w:tbl>
    <w:p w14:paraId="77C0301A" w14:textId="77777777" w:rsidR="00FE513C" w:rsidRPr="00EB5403" w:rsidRDefault="00FE513C" w:rsidP="00EB5403">
      <w:pPr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E513C" w:rsidRPr="00EB5403" w14:paraId="2A7DFB2C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23B93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4400F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A4821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FE513C" w:rsidRPr="00EB5403" w14:paraId="4C551D16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199104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DD0B9C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C13529D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(Ф.И.О.)</w:t>
            </w:r>
          </w:p>
        </w:tc>
      </w:tr>
    </w:tbl>
    <w:p w14:paraId="7849BCD7" w14:textId="77777777" w:rsidR="00FE513C" w:rsidRPr="00EB5403" w:rsidRDefault="00FE513C" w:rsidP="00EB5403">
      <w:pPr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E513C" w:rsidRPr="00EB5403" w14:paraId="7CB7797B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E7ADE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C6CBD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4838C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FE513C" w:rsidRPr="00EB5403" w14:paraId="766FE082" w14:textId="77777777" w:rsidTr="001A7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BC6BE8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845F73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94E9326" w14:textId="77777777" w:rsidR="00FE513C" w:rsidRPr="00EB5403" w:rsidRDefault="00FE513C" w:rsidP="00EB5403">
            <w:pPr>
              <w:ind w:left="-170"/>
              <w:jc w:val="center"/>
              <w:rPr>
                <w:sz w:val="24"/>
                <w:szCs w:val="24"/>
              </w:rPr>
            </w:pPr>
            <w:r w:rsidRPr="00EB5403">
              <w:rPr>
                <w:sz w:val="24"/>
                <w:szCs w:val="24"/>
              </w:rPr>
              <w:t>(Ф.И.О.)</w:t>
            </w:r>
          </w:p>
        </w:tc>
      </w:tr>
    </w:tbl>
    <w:p w14:paraId="3D04D4E9" w14:textId="77777777" w:rsidR="00FE513C" w:rsidRPr="00EB5403" w:rsidRDefault="00FE513C" w:rsidP="00EB5403">
      <w:pPr>
        <w:rPr>
          <w:sz w:val="24"/>
          <w:szCs w:val="24"/>
        </w:rPr>
      </w:pPr>
    </w:p>
    <w:p w14:paraId="7006F857" w14:textId="77777777" w:rsidR="00FE513C" w:rsidRPr="00EB5403" w:rsidRDefault="00FE513C" w:rsidP="00EB5403">
      <w:pPr>
        <w:tabs>
          <w:tab w:val="left" w:pos="1221"/>
        </w:tabs>
        <w:ind w:right="114"/>
        <w:rPr>
          <w:sz w:val="24"/>
          <w:szCs w:val="24"/>
        </w:rPr>
      </w:pPr>
    </w:p>
    <w:sectPr w:rsidR="00FE513C" w:rsidRPr="00EB5403">
      <w:pgSz w:w="11740" w:h="16870"/>
      <w:pgMar w:top="960" w:right="7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475"/>
    <w:multiLevelType w:val="hybridMultilevel"/>
    <w:tmpl w:val="62FE4748"/>
    <w:lvl w:ilvl="0" w:tplc="0358A2CE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>
    <w:nsid w:val="2FC3065C"/>
    <w:multiLevelType w:val="hybridMultilevel"/>
    <w:tmpl w:val="70FCE5CA"/>
    <w:lvl w:ilvl="0" w:tplc="0419000F">
      <w:start w:val="1"/>
      <w:numFmt w:val="decimal"/>
      <w:lvlText w:val="%1."/>
      <w:lvlJc w:val="left"/>
      <w:pPr>
        <w:ind w:left="2053" w:hanging="360"/>
      </w:pPr>
    </w:lvl>
    <w:lvl w:ilvl="1" w:tplc="04190019" w:tentative="1">
      <w:start w:val="1"/>
      <w:numFmt w:val="lowerLetter"/>
      <w:lvlText w:val="%2."/>
      <w:lvlJc w:val="left"/>
      <w:pPr>
        <w:ind w:left="2773" w:hanging="360"/>
      </w:pPr>
    </w:lvl>
    <w:lvl w:ilvl="2" w:tplc="0419001B" w:tentative="1">
      <w:start w:val="1"/>
      <w:numFmt w:val="lowerRoman"/>
      <w:lvlText w:val="%3."/>
      <w:lvlJc w:val="right"/>
      <w:pPr>
        <w:ind w:left="3493" w:hanging="180"/>
      </w:pPr>
    </w:lvl>
    <w:lvl w:ilvl="3" w:tplc="0419000F" w:tentative="1">
      <w:start w:val="1"/>
      <w:numFmt w:val="decimal"/>
      <w:lvlText w:val="%4."/>
      <w:lvlJc w:val="left"/>
      <w:pPr>
        <w:ind w:left="4213" w:hanging="360"/>
      </w:pPr>
    </w:lvl>
    <w:lvl w:ilvl="4" w:tplc="04190019" w:tentative="1">
      <w:start w:val="1"/>
      <w:numFmt w:val="lowerLetter"/>
      <w:lvlText w:val="%5."/>
      <w:lvlJc w:val="left"/>
      <w:pPr>
        <w:ind w:left="4933" w:hanging="360"/>
      </w:pPr>
    </w:lvl>
    <w:lvl w:ilvl="5" w:tplc="0419001B" w:tentative="1">
      <w:start w:val="1"/>
      <w:numFmt w:val="lowerRoman"/>
      <w:lvlText w:val="%6."/>
      <w:lvlJc w:val="right"/>
      <w:pPr>
        <w:ind w:left="5653" w:hanging="180"/>
      </w:pPr>
    </w:lvl>
    <w:lvl w:ilvl="6" w:tplc="0419000F" w:tentative="1">
      <w:start w:val="1"/>
      <w:numFmt w:val="decimal"/>
      <w:lvlText w:val="%7."/>
      <w:lvlJc w:val="left"/>
      <w:pPr>
        <w:ind w:left="6373" w:hanging="360"/>
      </w:pPr>
    </w:lvl>
    <w:lvl w:ilvl="7" w:tplc="04190019" w:tentative="1">
      <w:start w:val="1"/>
      <w:numFmt w:val="lowerLetter"/>
      <w:lvlText w:val="%8."/>
      <w:lvlJc w:val="left"/>
      <w:pPr>
        <w:ind w:left="7093" w:hanging="360"/>
      </w:pPr>
    </w:lvl>
    <w:lvl w:ilvl="8" w:tplc="0419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2">
    <w:nsid w:val="3BD47E21"/>
    <w:multiLevelType w:val="multilevel"/>
    <w:tmpl w:val="DEBEAE08"/>
    <w:lvl w:ilvl="0">
      <w:start w:val="2"/>
      <w:numFmt w:val="decimal"/>
      <w:lvlText w:val="%1."/>
      <w:lvlJc w:val="left"/>
      <w:pPr>
        <w:ind w:left="12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51" w:hanging="346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8" w:hanging="561"/>
      </w:pPr>
      <w:rPr>
        <w:rFonts w:hint="default"/>
        <w:spacing w:val="0"/>
        <w:w w:val="103"/>
        <w:lang w:val="ru-RU" w:eastAsia="en-US" w:bidi="ar-SA"/>
      </w:rPr>
    </w:lvl>
    <w:lvl w:ilvl="3">
      <w:numFmt w:val="bullet"/>
      <w:lvlText w:val="-"/>
      <w:lvlJc w:val="left"/>
      <w:pPr>
        <w:ind w:left="157" w:hanging="561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4">
      <w:numFmt w:val="bullet"/>
      <w:lvlText w:val="•"/>
      <w:lvlJc w:val="left"/>
      <w:pPr>
        <w:ind w:left="20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9" w:hanging="561"/>
      </w:pPr>
      <w:rPr>
        <w:rFonts w:hint="default"/>
        <w:lang w:val="ru-RU" w:eastAsia="en-US" w:bidi="ar-SA"/>
      </w:rPr>
    </w:lvl>
  </w:abstractNum>
  <w:abstractNum w:abstractNumId="3">
    <w:nsid w:val="4E1A0776"/>
    <w:multiLevelType w:val="hybridMultilevel"/>
    <w:tmpl w:val="D1AC48BE"/>
    <w:lvl w:ilvl="0" w:tplc="0358A2CE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>
    <w:nsid w:val="51D6587E"/>
    <w:multiLevelType w:val="multilevel"/>
    <w:tmpl w:val="0E124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0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3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08" w:hanging="2160"/>
      </w:pPr>
      <w:rPr>
        <w:rFonts w:hint="default"/>
        <w:color w:val="000000"/>
      </w:rPr>
    </w:lvl>
  </w:abstractNum>
  <w:abstractNum w:abstractNumId="5">
    <w:nsid w:val="652164B7"/>
    <w:multiLevelType w:val="multilevel"/>
    <w:tmpl w:val="0D887D9E"/>
    <w:lvl w:ilvl="0">
      <w:start w:val="2"/>
      <w:numFmt w:val="decimal"/>
      <w:lvlText w:val="%1."/>
      <w:lvlJc w:val="left"/>
      <w:pPr>
        <w:ind w:left="12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51" w:hanging="346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8" w:hanging="561"/>
      </w:pPr>
      <w:rPr>
        <w:rFonts w:hint="default"/>
        <w:spacing w:val="0"/>
        <w:w w:val="103"/>
        <w:lang w:val="ru-RU" w:eastAsia="en-US" w:bidi="ar-SA"/>
      </w:rPr>
    </w:lvl>
    <w:lvl w:ilvl="3">
      <w:start w:val="1"/>
      <w:numFmt w:val="bullet"/>
      <w:lvlText w:val=""/>
      <w:lvlJc w:val="left"/>
      <w:pPr>
        <w:ind w:left="157" w:hanging="561"/>
      </w:pPr>
      <w:rPr>
        <w:rFonts w:ascii="Symbol" w:hAnsi="Symbol" w:hint="default"/>
        <w:spacing w:val="0"/>
        <w:w w:val="109"/>
        <w:lang w:val="ru-RU" w:eastAsia="en-US" w:bidi="ar-SA"/>
      </w:rPr>
    </w:lvl>
    <w:lvl w:ilvl="4">
      <w:numFmt w:val="bullet"/>
      <w:lvlText w:val="•"/>
      <w:lvlJc w:val="left"/>
      <w:pPr>
        <w:ind w:left="20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9" w:hanging="561"/>
      </w:pPr>
      <w:rPr>
        <w:rFonts w:hint="default"/>
        <w:lang w:val="ru-RU" w:eastAsia="en-US" w:bidi="ar-SA"/>
      </w:rPr>
    </w:lvl>
  </w:abstractNum>
  <w:abstractNum w:abstractNumId="6">
    <w:nsid w:val="7C2E55D4"/>
    <w:multiLevelType w:val="multilevel"/>
    <w:tmpl w:val="F6CC90F4"/>
    <w:lvl w:ilvl="0">
      <w:start w:val="2"/>
      <w:numFmt w:val="decimal"/>
      <w:lvlText w:val="%1."/>
      <w:lvlJc w:val="left"/>
      <w:pPr>
        <w:ind w:left="12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51" w:hanging="346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8" w:hanging="561"/>
      </w:pPr>
      <w:rPr>
        <w:rFonts w:hint="default"/>
        <w:spacing w:val="0"/>
        <w:w w:val="103"/>
        <w:lang w:val="ru-RU" w:eastAsia="en-US" w:bidi="ar-SA"/>
      </w:rPr>
    </w:lvl>
    <w:lvl w:ilvl="3">
      <w:start w:val="1"/>
      <w:numFmt w:val="bullet"/>
      <w:lvlText w:val=""/>
      <w:lvlJc w:val="left"/>
      <w:pPr>
        <w:ind w:left="157" w:hanging="561"/>
      </w:pPr>
      <w:rPr>
        <w:rFonts w:ascii="Symbol" w:hAnsi="Symbol" w:hint="default"/>
        <w:spacing w:val="0"/>
        <w:w w:val="109"/>
        <w:lang w:val="ru-RU" w:eastAsia="en-US" w:bidi="ar-SA"/>
      </w:rPr>
    </w:lvl>
    <w:lvl w:ilvl="4">
      <w:numFmt w:val="bullet"/>
      <w:lvlText w:val="•"/>
      <w:lvlJc w:val="left"/>
      <w:pPr>
        <w:ind w:left="20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9" w:hanging="5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C0A"/>
    <w:rsid w:val="000C2385"/>
    <w:rsid w:val="000E6EA2"/>
    <w:rsid w:val="001E5E7F"/>
    <w:rsid w:val="00252C5B"/>
    <w:rsid w:val="002A2576"/>
    <w:rsid w:val="0046737A"/>
    <w:rsid w:val="004E56B8"/>
    <w:rsid w:val="004F1B49"/>
    <w:rsid w:val="00540148"/>
    <w:rsid w:val="005613C7"/>
    <w:rsid w:val="005C23BD"/>
    <w:rsid w:val="005C3AF1"/>
    <w:rsid w:val="006A6166"/>
    <w:rsid w:val="006A647B"/>
    <w:rsid w:val="008838B4"/>
    <w:rsid w:val="00887F00"/>
    <w:rsid w:val="008A258B"/>
    <w:rsid w:val="00982A51"/>
    <w:rsid w:val="00A325A0"/>
    <w:rsid w:val="00A60C9C"/>
    <w:rsid w:val="00A84132"/>
    <w:rsid w:val="00AC215B"/>
    <w:rsid w:val="00BF238A"/>
    <w:rsid w:val="00BF7AFB"/>
    <w:rsid w:val="00C34423"/>
    <w:rsid w:val="00C44F2A"/>
    <w:rsid w:val="00CF3FBA"/>
    <w:rsid w:val="00D640F9"/>
    <w:rsid w:val="00D82C63"/>
    <w:rsid w:val="00E530D3"/>
    <w:rsid w:val="00EB5403"/>
    <w:rsid w:val="00EE4C0A"/>
    <w:rsid w:val="00F43779"/>
    <w:rsid w:val="00FA5EF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1" w:firstLine="5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0C2385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1" w:firstLine="5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0C2385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E148-CA4F-4115-8E57-F887B8B5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2024-10-22T09:22:00Z</dcterms:created>
  <dcterms:modified xsi:type="dcterms:W3CDTF">2024-10-22T09:22:00Z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