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A2AAE">
        <w:rPr>
          <w:rFonts w:ascii="Times New Roman" w:hAnsi="Times New Roman" w:cs="Times New Roman"/>
          <w:b/>
          <w:sz w:val="28"/>
          <w:szCs w:val="28"/>
        </w:rPr>
        <w:t>11</w:t>
      </w:r>
      <w:r w:rsidR="00144806">
        <w:rPr>
          <w:rFonts w:ascii="Times New Roman" w:hAnsi="Times New Roman" w:cs="Times New Roman"/>
          <w:b/>
          <w:sz w:val="28"/>
          <w:szCs w:val="28"/>
        </w:rPr>
        <w:t>.0</w:t>
      </w:r>
      <w:r w:rsidR="000061A6">
        <w:rPr>
          <w:rFonts w:ascii="Times New Roman" w:hAnsi="Times New Roman" w:cs="Times New Roman"/>
          <w:b/>
          <w:sz w:val="28"/>
          <w:szCs w:val="28"/>
        </w:rPr>
        <w:t>7</w:t>
      </w:r>
      <w:r w:rsidRPr="00B55F3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03156" w:rsidRDefault="0000315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5B" w:rsidRDefault="009307A7" w:rsidP="008965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5CC" w:rsidRPr="008965CC">
        <w:rPr>
          <w:rFonts w:ascii="Times New Roman" w:hAnsi="Times New Roman" w:cs="Times New Roman"/>
          <w:b/>
          <w:sz w:val="28"/>
          <w:szCs w:val="28"/>
        </w:rPr>
        <w:t xml:space="preserve">В самарском </w:t>
      </w:r>
      <w:proofErr w:type="spellStart"/>
      <w:r w:rsidR="008965CC" w:rsidRPr="008965CC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="008965CC" w:rsidRPr="008965CC">
        <w:rPr>
          <w:rFonts w:ascii="Times New Roman" w:hAnsi="Times New Roman" w:cs="Times New Roman"/>
          <w:b/>
          <w:sz w:val="28"/>
          <w:szCs w:val="28"/>
        </w:rPr>
        <w:t xml:space="preserve"> прошел семинар с застройщиками</w:t>
      </w:r>
    </w:p>
    <w:p w:rsidR="008965CC" w:rsidRDefault="008965CC" w:rsidP="008965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CC"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 w:rsidRPr="008965C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965CC">
        <w:rPr>
          <w:rFonts w:ascii="Times New Roman" w:hAnsi="Times New Roman" w:cs="Times New Roman"/>
          <w:sz w:val="28"/>
          <w:szCs w:val="28"/>
        </w:rPr>
        <w:t xml:space="preserve"> провел семинар-совещание с представителями организаций-застройщиков, осуществляющих свою деятельность на территории региона, а также представителем Министерства строительства Самарской области. </w:t>
      </w:r>
    </w:p>
    <w:p w:rsidR="008965CC" w:rsidRDefault="008965CC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AAE">
        <w:rPr>
          <w:rFonts w:ascii="Times New Roman" w:hAnsi="Times New Roman" w:cs="Times New Roman"/>
          <w:sz w:val="28"/>
          <w:szCs w:val="28"/>
        </w:rPr>
        <w:t>На совещании были п</w:t>
      </w:r>
      <w:r w:rsidR="006A2AAE" w:rsidRPr="006A2AAE">
        <w:rPr>
          <w:rFonts w:ascii="Times New Roman" w:hAnsi="Times New Roman" w:cs="Times New Roman"/>
          <w:sz w:val="28"/>
          <w:szCs w:val="28"/>
        </w:rPr>
        <w:t>о</w:t>
      </w:r>
      <w:r w:rsidR="00EA0CB5">
        <w:rPr>
          <w:rFonts w:ascii="Times New Roman" w:hAnsi="Times New Roman" w:cs="Times New Roman"/>
          <w:sz w:val="28"/>
          <w:szCs w:val="28"/>
        </w:rPr>
        <w:t>д</w:t>
      </w:r>
      <w:r w:rsidR="006A2AAE" w:rsidRPr="006A2AAE">
        <w:rPr>
          <w:rFonts w:ascii="Times New Roman" w:hAnsi="Times New Roman" w:cs="Times New Roman"/>
          <w:sz w:val="28"/>
          <w:szCs w:val="28"/>
        </w:rPr>
        <w:t>веден</w:t>
      </w:r>
      <w:r w:rsidR="006A2AAE">
        <w:rPr>
          <w:rFonts w:ascii="Times New Roman" w:hAnsi="Times New Roman" w:cs="Times New Roman"/>
          <w:sz w:val="28"/>
          <w:szCs w:val="28"/>
        </w:rPr>
        <w:t>ы</w:t>
      </w:r>
      <w:r w:rsidR="006A2AAE" w:rsidRPr="006A2AAE">
        <w:rPr>
          <w:rFonts w:ascii="Times New Roman" w:hAnsi="Times New Roman" w:cs="Times New Roman"/>
          <w:sz w:val="28"/>
          <w:szCs w:val="28"/>
        </w:rPr>
        <w:t xml:space="preserve"> ито</w:t>
      </w:r>
      <w:r w:rsidR="006A2AAE">
        <w:rPr>
          <w:rFonts w:ascii="Times New Roman" w:hAnsi="Times New Roman" w:cs="Times New Roman"/>
          <w:sz w:val="28"/>
          <w:szCs w:val="28"/>
        </w:rPr>
        <w:t>ги</w:t>
      </w:r>
      <w:r w:rsidR="006A2AAE" w:rsidRPr="006A2AAE">
        <w:rPr>
          <w:rFonts w:ascii="Times New Roman" w:hAnsi="Times New Roman" w:cs="Times New Roman"/>
          <w:sz w:val="28"/>
          <w:szCs w:val="28"/>
        </w:rPr>
        <w:t xml:space="preserve"> 2 квартала 2024 года. Заместитель начальника отдела регистрации долевого участия в строительстве </w:t>
      </w:r>
      <w:r w:rsidR="006A2AAE" w:rsidRPr="006A2AAE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 w:rsidR="006A2AAE" w:rsidRPr="006A2AAE">
        <w:rPr>
          <w:rFonts w:ascii="Times New Roman" w:hAnsi="Times New Roman" w:cs="Times New Roman"/>
          <w:sz w:val="28"/>
          <w:szCs w:val="28"/>
        </w:rPr>
        <w:t xml:space="preserve"> </w:t>
      </w:r>
      <w:r w:rsidR="006A2AAE">
        <w:rPr>
          <w:rFonts w:ascii="Times New Roman" w:hAnsi="Times New Roman" w:cs="Times New Roman"/>
          <w:sz w:val="28"/>
          <w:szCs w:val="28"/>
        </w:rPr>
        <w:t>ознакомила собравшихся со с</w:t>
      </w:r>
      <w:r w:rsidR="006A2AAE" w:rsidRPr="006A2AAE">
        <w:rPr>
          <w:rFonts w:ascii="Times New Roman" w:hAnsi="Times New Roman" w:cs="Times New Roman"/>
          <w:sz w:val="28"/>
          <w:szCs w:val="28"/>
        </w:rPr>
        <w:t>татистик</w:t>
      </w:r>
      <w:r w:rsidR="006A2AAE">
        <w:rPr>
          <w:rFonts w:ascii="Times New Roman" w:hAnsi="Times New Roman" w:cs="Times New Roman"/>
          <w:sz w:val="28"/>
          <w:szCs w:val="28"/>
        </w:rPr>
        <w:t>ой</w:t>
      </w:r>
      <w:r w:rsidR="006A2AAE" w:rsidRPr="006A2AAE">
        <w:rPr>
          <w:rFonts w:ascii="Times New Roman" w:hAnsi="Times New Roman" w:cs="Times New Roman"/>
          <w:sz w:val="28"/>
          <w:szCs w:val="28"/>
        </w:rPr>
        <w:t xml:space="preserve"> по целевым показателям в части электронной подачи документов</w:t>
      </w:r>
      <w:r w:rsidR="009307A7">
        <w:rPr>
          <w:rFonts w:ascii="Times New Roman" w:hAnsi="Times New Roman" w:cs="Times New Roman"/>
          <w:sz w:val="28"/>
          <w:szCs w:val="28"/>
        </w:rPr>
        <w:t>. З</w:t>
      </w:r>
      <w:r w:rsidR="009307A7" w:rsidRPr="009307A7">
        <w:rPr>
          <w:rFonts w:ascii="Times New Roman" w:hAnsi="Times New Roman" w:cs="Times New Roman"/>
          <w:sz w:val="28"/>
          <w:szCs w:val="28"/>
        </w:rPr>
        <w:t xml:space="preserve">а </w:t>
      </w:r>
      <w:r w:rsidR="000164C5">
        <w:rPr>
          <w:rFonts w:ascii="Times New Roman" w:hAnsi="Times New Roman" w:cs="Times New Roman"/>
          <w:sz w:val="28"/>
          <w:szCs w:val="28"/>
        </w:rPr>
        <w:t>указанный период</w:t>
      </w:r>
      <w:r w:rsidR="009307A7">
        <w:rPr>
          <w:rFonts w:ascii="Times New Roman" w:hAnsi="Times New Roman" w:cs="Times New Roman"/>
          <w:sz w:val="28"/>
          <w:szCs w:val="28"/>
        </w:rPr>
        <w:t xml:space="preserve"> </w:t>
      </w:r>
      <w:r w:rsidR="00EA0CB5" w:rsidRPr="008965CC">
        <w:rPr>
          <w:rFonts w:ascii="Times New Roman" w:hAnsi="Times New Roman" w:cs="Times New Roman"/>
          <w:b/>
          <w:sz w:val="28"/>
          <w:szCs w:val="28"/>
        </w:rPr>
        <w:t>91%</w:t>
      </w:r>
      <w:r w:rsidR="00EA0CB5">
        <w:rPr>
          <w:rFonts w:ascii="Times New Roman" w:hAnsi="Times New Roman" w:cs="Times New Roman"/>
          <w:sz w:val="28"/>
          <w:szCs w:val="28"/>
        </w:rPr>
        <w:t xml:space="preserve"> заявлений на регистрацию </w:t>
      </w:r>
      <w:r>
        <w:rPr>
          <w:rFonts w:ascii="Times New Roman" w:hAnsi="Times New Roman" w:cs="Times New Roman"/>
          <w:sz w:val="28"/>
          <w:szCs w:val="28"/>
        </w:rPr>
        <w:t>ДДУ</w:t>
      </w:r>
      <w:r w:rsidR="00EA0CB5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представлено</w:t>
      </w:r>
      <w:r w:rsidR="00EA0CB5">
        <w:rPr>
          <w:rFonts w:ascii="Times New Roman" w:hAnsi="Times New Roman" w:cs="Times New Roman"/>
          <w:sz w:val="28"/>
          <w:szCs w:val="28"/>
        </w:rPr>
        <w:t xml:space="preserve"> </w:t>
      </w:r>
      <w:r w:rsidR="009307A7" w:rsidRPr="009307A7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что говорит о востребованности электронных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A0CB5">
        <w:rPr>
          <w:rFonts w:ascii="Times New Roman" w:hAnsi="Times New Roman" w:cs="Times New Roman"/>
          <w:sz w:val="28"/>
          <w:szCs w:val="28"/>
        </w:rPr>
        <w:t>.</w:t>
      </w:r>
      <w:r w:rsidR="009307A7" w:rsidRPr="00930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AAE" w:rsidRDefault="008965CC" w:rsidP="008965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1000</w:t>
      </w:r>
      <w:r w:rsidR="00EA0CB5" w:rsidRPr="00EA0CB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A0CB5" w:rsidRPr="00EA0CB5">
        <w:rPr>
          <w:rFonts w:ascii="Times New Roman" w:hAnsi="Times New Roman" w:cs="Times New Roman"/>
          <w:sz w:val="28"/>
          <w:szCs w:val="28"/>
        </w:rPr>
        <w:t xml:space="preserve"> от застройщик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A0CB5" w:rsidRPr="00EA0CB5">
        <w:rPr>
          <w:rFonts w:ascii="Times New Roman" w:hAnsi="Times New Roman" w:cs="Times New Roman"/>
          <w:sz w:val="28"/>
          <w:szCs w:val="28"/>
        </w:rPr>
        <w:t xml:space="preserve"> на регистрацию права собственности за участник</w:t>
      </w:r>
      <w:r w:rsidR="00EA0CB5">
        <w:rPr>
          <w:rFonts w:ascii="Times New Roman" w:hAnsi="Times New Roman" w:cs="Times New Roman"/>
          <w:sz w:val="28"/>
          <w:szCs w:val="28"/>
        </w:rPr>
        <w:t>ами</w:t>
      </w:r>
      <w:r w:rsidR="00EA0CB5" w:rsidRPr="00EA0CB5">
        <w:rPr>
          <w:rFonts w:ascii="Times New Roman" w:hAnsi="Times New Roman" w:cs="Times New Roman"/>
          <w:sz w:val="28"/>
          <w:szCs w:val="28"/>
        </w:rPr>
        <w:t xml:space="preserve"> долевого строительства </w:t>
      </w:r>
      <w:r>
        <w:rPr>
          <w:rFonts w:ascii="Times New Roman" w:hAnsi="Times New Roman" w:cs="Times New Roman"/>
          <w:sz w:val="28"/>
          <w:szCs w:val="28"/>
        </w:rPr>
        <w:t>поступило в работу во втором</w:t>
      </w:r>
      <w:r w:rsidR="00EA0CB5" w:rsidRPr="00EA0CB5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07A7">
        <w:rPr>
          <w:rFonts w:ascii="Times New Roman" w:hAnsi="Times New Roman" w:cs="Times New Roman"/>
          <w:sz w:val="28"/>
          <w:szCs w:val="28"/>
        </w:rPr>
        <w:t>.</w:t>
      </w:r>
      <w:r w:rsidR="009307A7" w:rsidRPr="009307A7">
        <w:rPr>
          <w:rFonts w:ascii="Times New Roman" w:hAnsi="Times New Roman" w:cs="Times New Roman"/>
          <w:sz w:val="28"/>
          <w:szCs w:val="28"/>
        </w:rPr>
        <w:t xml:space="preserve"> </w:t>
      </w:r>
      <w:r w:rsidR="009307A7">
        <w:rPr>
          <w:rFonts w:ascii="Times New Roman" w:hAnsi="Times New Roman" w:cs="Times New Roman"/>
          <w:sz w:val="28"/>
          <w:szCs w:val="28"/>
        </w:rPr>
        <w:t xml:space="preserve">Таким образом, самарский </w:t>
      </w:r>
      <w:proofErr w:type="spellStart"/>
      <w:r w:rsidR="009307A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930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удерживать</w:t>
      </w:r>
      <w:r w:rsidR="009307A7">
        <w:rPr>
          <w:rFonts w:ascii="Times New Roman" w:hAnsi="Times New Roman" w:cs="Times New Roman"/>
          <w:sz w:val="28"/>
          <w:szCs w:val="28"/>
        </w:rPr>
        <w:t xml:space="preserve"> </w:t>
      </w:r>
      <w:r w:rsidR="000164C5" w:rsidRPr="000164C5">
        <w:rPr>
          <w:rFonts w:ascii="Times New Roman" w:hAnsi="Times New Roman" w:cs="Times New Roman"/>
          <w:sz w:val="28"/>
          <w:szCs w:val="28"/>
        </w:rPr>
        <w:t>1</w:t>
      </w:r>
      <w:r w:rsidR="009307A7" w:rsidRPr="009307A7">
        <w:rPr>
          <w:rFonts w:ascii="Times New Roman" w:hAnsi="Times New Roman" w:cs="Times New Roman"/>
          <w:sz w:val="28"/>
          <w:szCs w:val="28"/>
        </w:rPr>
        <w:t xml:space="preserve"> место в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9307A7">
        <w:rPr>
          <w:rFonts w:ascii="Times New Roman" w:hAnsi="Times New Roman" w:cs="Times New Roman"/>
          <w:sz w:val="28"/>
          <w:szCs w:val="28"/>
        </w:rPr>
        <w:t xml:space="preserve">волжском </w:t>
      </w:r>
      <w:r w:rsidR="009307A7" w:rsidRPr="009307A7">
        <w:rPr>
          <w:rFonts w:ascii="Times New Roman" w:hAnsi="Times New Roman" w:cs="Times New Roman"/>
          <w:sz w:val="28"/>
          <w:szCs w:val="28"/>
        </w:rPr>
        <w:t>Ф</w:t>
      </w:r>
      <w:r w:rsidR="009307A7">
        <w:rPr>
          <w:rFonts w:ascii="Times New Roman" w:hAnsi="Times New Roman" w:cs="Times New Roman"/>
          <w:sz w:val="28"/>
          <w:szCs w:val="28"/>
        </w:rPr>
        <w:t>едеральном округе</w:t>
      </w:r>
      <w:r w:rsidR="009307A7" w:rsidRPr="009307A7">
        <w:rPr>
          <w:rFonts w:ascii="Times New Roman" w:hAnsi="Times New Roman" w:cs="Times New Roman"/>
          <w:sz w:val="28"/>
          <w:szCs w:val="28"/>
        </w:rPr>
        <w:t xml:space="preserve"> и 6 место по Р</w:t>
      </w:r>
      <w:r w:rsidR="009307A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307A7" w:rsidRPr="009307A7">
        <w:rPr>
          <w:rFonts w:ascii="Times New Roman" w:hAnsi="Times New Roman" w:cs="Times New Roman"/>
          <w:sz w:val="28"/>
          <w:szCs w:val="28"/>
        </w:rPr>
        <w:t>Ф</w:t>
      </w:r>
      <w:r w:rsidR="009307A7">
        <w:rPr>
          <w:rFonts w:ascii="Times New Roman" w:hAnsi="Times New Roman" w:cs="Times New Roman"/>
          <w:sz w:val="28"/>
          <w:szCs w:val="28"/>
        </w:rPr>
        <w:t>едерации</w:t>
      </w:r>
      <w:r w:rsidR="00D55EF0">
        <w:rPr>
          <w:rFonts w:ascii="Times New Roman" w:hAnsi="Times New Roman" w:cs="Times New Roman"/>
          <w:sz w:val="28"/>
          <w:szCs w:val="28"/>
        </w:rPr>
        <w:t xml:space="preserve"> по количеству представленных заявлений</w:t>
      </w:r>
      <w:r w:rsidR="009307A7">
        <w:rPr>
          <w:rFonts w:ascii="Times New Roman" w:hAnsi="Times New Roman" w:cs="Times New Roman"/>
          <w:sz w:val="28"/>
          <w:szCs w:val="28"/>
        </w:rPr>
        <w:t>.</w:t>
      </w:r>
    </w:p>
    <w:p w:rsidR="006A2AAE" w:rsidRDefault="006A2AAE" w:rsidP="006A2A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4C5">
        <w:rPr>
          <w:rFonts w:ascii="Times New Roman" w:hAnsi="Times New Roman" w:cs="Times New Roman"/>
          <w:sz w:val="28"/>
          <w:szCs w:val="28"/>
        </w:rPr>
        <w:t>Н</w:t>
      </w:r>
      <w:r w:rsidR="000164C5" w:rsidRPr="006A2AAE">
        <w:rPr>
          <w:rFonts w:ascii="Times New Roman" w:hAnsi="Times New Roman" w:cs="Times New Roman"/>
          <w:sz w:val="28"/>
          <w:szCs w:val="28"/>
        </w:rPr>
        <w:t xml:space="preserve">ачальник отдела регистрации </w:t>
      </w:r>
      <w:r w:rsidR="000164C5">
        <w:rPr>
          <w:rFonts w:ascii="Times New Roman" w:hAnsi="Times New Roman" w:cs="Times New Roman"/>
          <w:sz w:val="28"/>
          <w:szCs w:val="28"/>
        </w:rPr>
        <w:t xml:space="preserve">недвижимости в электронном виде </w:t>
      </w:r>
      <w:r w:rsidR="000164C5" w:rsidRPr="000164C5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="000164C5" w:rsidRPr="000164C5">
        <w:rPr>
          <w:rFonts w:ascii="Times New Roman" w:hAnsi="Times New Roman" w:cs="Times New Roman"/>
          <w:sz w:val="28"/>
          <w:szCs w:val="28"/>
        </w:rPr>
        <w:t xml:space="preserve"> представил </w:t>
      </w:r>
      <w:r w:rsidR="00EA0CB5">
        <w:rPr>
          <w:rFonts w:ascii="Times New Roman" w:hAnsi="Times New Roman" w:cs="Times New Roman"/>
          <w:sz w:val="28"/>
          <w:szCs w:val="28"/>
        </w:rPr>
        <w:t xml:space="preserve">собравшимся </w:t>
      </w:r>
      <w:r w:rsidR="000164C5" w:rsidRPr="000164C5">
        <w:rPr>
          <w:rFonts w:ascii="Times New Roman" w:hAnsi="Times New Roman" w:cs="Times New Roman"/>
          <w:sz w:val="28"/>
          <w:szCs w:val="28"/>
        </w:rPr>
        <w:t xml:space="preserve">презентацию с пошаговой инструкцией по установке и </w:t>
      </w:r>
      <w:proofErr w:type="gramStart"/>
      <w:r w:rsidR="000164C5" w:rsidRPr="000164C5">
        <w:rPr>
          <w:rFonts w:ascii="Times New Roman" w:hAnsi="Times New Roman" w:cs="Times New Roman"/>
          <w:sz w:val="28"/>
          <w:szCs w:val="28"/>
        </w:rPr>
        <w:t>загрузке</w:t>
      </w:r>
      <w:proofErr w:type="gramEnd"/>
      <w:r w:rsidR="000164C5" w:rsidRPr="000164C5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 (УКЭП) посредством мобильного приложения </w:t>
      </w:r>
      <w:proofErr w:type="spellStart"/>
      <w:r w:rsidR="000164C5" w:rsidRPr="000164C5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A2AAE">
        <w:rPr>
          <w:rFonts w:ascii="Times New Roman" w:hAnsi="Times New Roman" w:cs="Times New Roman"/>
          <w:sz w:val="28"/>
          <w:szCs w:val="28"/>
        </w:rPr>
        <w:t xml:space="preserve"> как 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AAE">
        <w:rPr>
          <w:rFonts w:ascii="Times New Roman" w:hAnsi="Times New Roman" w:cs="Times New Roman"/>
          <w:sz w:val="28"/>
          <w:szCs w:val="28"/>
        </w:rPr>
        <w:t xml:space="preserve"> цифровой трансформации</w:t>
      </w:r>
      <w:r w:rsidR="000164C5">
        <w:rPr>
          <w:rFonts w:ascii="Times New Roman" w:hAnsi="Times New Roman" w:cs="Times New Roman"/>
          <w:sz w:val="28"/>
          <w:szCs w:val="28"/>
        </w:rPr>
        <w:t>. Спикер</w:t>
      </w:r>
      <w:r w:rsidR="00EA0CB5">
        <w:rPr>
          <w:rFonts w:ascii="Times New Roman" w:hAnsi="Times New Roman" w:cs="Times New Roman"/>
          <w:sz w:val="28"/>
          <w:szCs w:val="28"/>
        </w:rPr>
        <w:t xml:space="preserve"> ответил</w:t>
      </w:r>
      <w:r w:rsidR="000164C5">
        <w:rPr>
          <w:rFonts w:ascii="Times New Roman" w:hAnsi="Times New Roman" w:cs="Times New Roman"/>
          <w:sz w:val="28"/>
          <w:szCs w:val="28"/>
        </w:rPr>
        <w:t xml:space="preserve"> на многочисленные вопросы участников семинара, рассмотрев каждый </w:t>
      </w:r>
      <w:r w:rsidR="00EA0CB5">
        <w:rPr>
          <w:rFonts w:ascii="Times New Roman" w:hAnsi="Times New Roman" w:cs="Times New Roman"/>
          <w:sz w:val="28"/>
          <w:szCs w:val="28"/>
        </w:rPr>
        <w:t xml:space="preserve">случай </w:t>
      </w:r>
      <w:r w:rsidR="000164C5">
        <w:rPr>
          <w:rFonts w:ascii="Times New Roman" w:hAnsi="Times New Roman" w:cs="Times New Roman"/>
          <w:sz w:val="28"/>
          <w:szCs w:val="28"/>
        </w:rPr>
        <w:t>отдельно.</w:t>
      </w:r>
    </w:p>
    <w:p w:rsidR="0025125B" w:rsidRPr="00EA0CB5" w:rsidRDefault="006A2AAE" w:rsidP="0025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6A2AAE">
        <w:rPr>
          <w:rFonts w:ascii="Times New Roman" w:hAnsi="Times New Roman" w:cs="Times New Roman"/>
          <w:sz w:val="28"/>
          <w:szCs w:val="28"/>
        </w:rPr>
        <w:t>Об особенностях подачи заявлений и документов на регистрацию ДДУ, а также права собственности на основании акта 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 </w:t>
      </w:r>
      <w:r w:rsidR="0025125B">
        <w:rPr>
          <w:rFonts w:ascii="Times New Roman" w:hAnsi="Times New Roman" w:cs="Times New Roman"/>
          <w:sz w:val="28"/>
          <w:szCs w:val="28"/>
        </w:rPr>
        <w:t xml:space="preserve">участников мероприятия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2AAE">
        <w:rPr>
          <w:rFonts w:ascii="Times New Roman" w:hAnsi="Times New Roman" w:cs="Times New Roman"/>
          <w:sz w:val="28"/>
          <w:szCs w:val="28"/>
        </w:rPr>
        <w:t xml:space="preserve">ачальник отдела регистрации долевого участия в строительстве </w:t>
      </w:r>
      <w:r w:rsidR="00EA0CB5">
        <w:rPr>
          <w:rFonts w:ascii="Times New Roman" w:hAnsi="Times New Roman" w:cs="Times New Roman"/>
          <w:b/>
          <w:sz w:val="28"/>
          <w:szCs w:val="28"/>
        </w:rPr>
        <w:t xml:space="preserve">Сергей Лазарев, </w:t>
      </w:r>
      <w:r w:rsidR="00EA0CB5" w:rsidRPr="00EA0CB5">
        <w:rPr>
          <w:rFonts w:ascii="Times New Roman" w:hAnsi="Times New Roman" w:cs="Times New Roman"/>
          <w:sz w:val="28"/>
          <w:szCs w:val="28"/>
        </w:rPr>
        <w:t>разобрав</w:t>
      </w:r>
      <w:r w:rsidR="000164C5" w:rsidRPr="00EA0CB5">
        <w:rPr>
          <w:rFonts w:ascii="Times New Roman" w:hAnsi="Times New Roman" w:cs="Times New Roman"/>
          <w:sz w:val="28"/>
          <w:szCs w:val="28"/>
        </w:rPr>
        <w:t xml:space="preserve"> системны</w:t>
      </w:r>
      <w:r w:rsidR="00EA0CB5" w:rsidRPr="00EA0CB5">
        <w:rPr>
          <w:rFonts w:ascii="Times New Roman" w:hAnsi="Times New Roman" w:cs="Times New Roman"/>
          <w:sz w:val="28"/>
          <w:szCs w:val="28"/>
        </w:rPr>
        <w:t>е</w:t>
      </w:r>
      <w:r w:rsidR="000164C5" w:rsidRPr="00EA0CB5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EA0CB5" w:rsidRPr="00EA0CB5">
        <w:rPr>
          <w:rFonts w:ascii="Times New Roman" w:hAnsi="Times New Roman" w:cs="Times New Roman"/>
          <w:sz w:val="28"/>
          <w:szCs w:val="28"/>
        </w:rPr>
        <w:t>и</w:t>
      </w:r>
      <w:r w:rsidR="000164C5" w:rsidRPr="00EA0CB5">
        <w:rPr>
          <w:rFonts w:ascii="Times New Roman" w:hAnsi="Times New Roman" w:cs="Times New Roman"/>
          <w:sz w:val="28"/>
          <w:szCs w:val="28"/>
        </w:rPr>
        <w:t>, препятствующи</w:t>
      </w:r>
      <w:r w:rsidR="00EA0CB5" w:rsidRPr="00EA0CB5">
        <w:rPr>
          <w:rFonts w:ascii="Times New Roman" w:hAnsi="Times New Roman" w:cs="Times New Roman"/>
          <w:sz w:val="28"/>
          <w:szCs w:val="28"/>
        </w:rPr>
        <w:t>е</w:t>
      </w:r>
      <w:r w:rsidR="000164C5" w:rsidRPr="00EA0CB5">
        <w:rPr>
          <w:rFonts w:ascii="Times New Roman" w:hAnsi="Times New Roman" w:cs="Times New Roman"/>
          <w:sz w:val="28"/>
          <w:szCs w:val="28"/>
        </w:rPr>
        <w:t xml:space="preserve"> проведению учетно-регистрационных действий</w:t>
      </w:r>
      <w:r w:rsidR="00EA0CB5" w:rsidRPr="00EA0CB5">
        <w:rPr>
          <w:rFonts w:ascii="Times New Roman" w:hAnsi="Times New Roman" w:cs="Times New Roman"/>
          <w:sz w:val="28"/>
          <w:szCs w:val="28"/>
        </w:rPr>
        <w:t>.</w:t>
      </w:r>
      <w:r w:rsidRPr="00EA0C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6C2" w:rsidRDefault="0025125B" w:rsidP="00896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5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83B02" w:rsidRPr="00183B02">
        <w:rPr>
          <w:rFonts w:ascii="Times New Roman" w:hAnsi="Times New Roman" w:cs="Times New Roman"/>
          <w:i/>
          <w:sz w:val="28"/>
          <w:szCs w:val="28"/>
        </w:rPr>
        <w:t>«</w:t>
      </w:r>
      <w:r w:rsidR="00183B02">
        <w:rPr>
          <w:rFonts w:ascii="Times New Roman" w:hAnsi="Times New Roman" w:cs="Times New Roman"/>
          <w:i/>
          <w:sz w:val="28"/>
          <w:szCs w:val="28"/>
        </w:rPr>
        <w:t>Т</w:t>
      </w:r>
      <w:r w:rsidR="00183B02" w:rsidRPr="0025125B">
        <w:rPr>
          <w:rFonts w:ascii="Times New Roman" w:hAnsi="Times New Roman" w:cs="Times New Roman"/>
          <w:i/>
          <w:sz w:val="28"/>
          <w:szCs w:val="28"/>
        </w:rPr>
        <w:t xml:space="preserve">акой формат </w:t>
      </w:r>
      <w:r w:rsidR="00183B02">
        <w:rPr>
          <w:rFonts w:ascii="Times New Roman" w:hAnsi="Times New Roman" w:cs="Times New Roman"/>
          <w:i/>
          <w:sz w:val="28"/>
          <w:szCs w:val="28"/>
        </w:rPr>
        <w:t xml:space="preserve">встреч </w:t>
      </w:r>
      <w:r w:rsidR="00183B02" w:rsidRPr="0025125B">
        <w:rPr>
          <w:rFonts w:ascii="Times New Roman" w:hAnsi="Times New Roman" w:cs="Times New Roman"/>
          <w:i/>
          <w:sz w:val="28"/>
          <w:szCs w:val="28"/>
        </w:rPr>
        <w:t xml:space="preserve">позволяет </w:t>
      </w:r>
      <w:r w:rsidR="00183B02">
        <w:rPr>
          <w:rFonts w:ascii="Times New Roman" w:hAnsi="Times New Roman" w:cs="Times New Roman"/>
          <w:i/>
          <w:sz w:val="28"/>
          <w:szCs w:val="28"/>
        </w:rPr>
        <w:t xml:space="preserve">нам </w:t>
      </w:r>
      <w:r w:rsidR="00183B02" w:rsidRPr="0025125B">
        <w:rPr>
          <w:rFonts w:ascii="Times New Roman" w:hAnsi="Times New Roman" w:cs="Times New Roman"/>
          <w:i/>
          <w:sz w:val="28"/>
          <w:szCs w:val="28"/>
        </w:rPr>
        <w:t xml:space="preserve">услышать вопросы и проблемы </w:t>
      </w:r>
      <w:r w:rsidR="00183B02">
        <w:rPr>
          <w:rFonts w:ascii="Times New Roman" w:hAnsi="Times New Roman" w:cs="Times New Roman"/>
          <w:i/>
          <w:sz w:val="28"/>
          <w:szCs w:val="28"/>
        </w:rPr>
        <w:t>друг друга</w:t>
      </w:r>
      <w:r w:rsidR="0056426E">
        <w:rPr>
          <w:rFonts w:ascii="Times New Roman" w:hAnsi="Times New Roman" w:cs="Times New Roman"/>
          <w:i/>
          <w:sz w:val="28"/>
          <w:szCs w:val="28"/>
        </w:rPr>
        <w:t>,</w:t>
      </w:r>
      <w:r w:rsidR="00183B02" w:rsidRPr="00183B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3B02" w:rsidRPr="0025125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83B02" w:rsidRPr="00183B02">
        <w:rPr>
          <w:rFonts w:ascii="Times New Roman" w:hAnsi="Times New Roman" w:cs="Times New Roman"/>
          <w:sz w:val="28"/>
          <w:szCs w:val="28"/>
        </w:rPr>
        <w:t>подчеркнул</w:t>
      </w:r>
      <w:r w:rsidR="008965CC" w:rsidRPr="008965CC">
        <w:t xml:space="preserve"> </w:t>
      </w:r>
      <w:r w:rsidR="008965CC" w:rsidRPr="0056426E">
        <w:rPr>
          <w:rFonts w:ascii="Times New Roman" w:hAnsi="Times New Roman" w:cs="Times New Roman"/>
          <w:sz w:val="28"/>
          <w:szCs w:val="28"/>
        </w:rPr>
        <w:t>н</w:t>
      </w:r>
      <w:r w:rsidR="008965CC" w:rsidRPr="008965CC">
        <w:rPr>
          <w:rFonts w:ascii="Times New Roman" w:hAnsi="Times New Roman" w:cs="Times New Roman"/>
          <w:sz w:val="28"/>
          <w:szCs w:val="28"/>
        </w:rPr>
        <w:t>ачальник отдела сопровождения сделок</w:t>
      </w:r>
      <w:r w:rsidR="008965CC">
        <w:rPr>
          <w:rFonts w:ascii="Times New Roman" w:hAnsi="Times New Roman" w:cs="Times New Roman"/>
          <w:sz w:val="28"/>
          <w:szCs w:val="28"/>
        </w:rPr>
        <w:t xml:space="preserve"> </w:t>
      </w:r>
      <w:r w:rsidR="0056426E">
        <w:rPr>
          <w:rFonts w:ascii="Times New Roman" w:hAnsi="Times New Roman" w:cs="Times New Roman"/>
          <w:sz w:val="28"/>
          <w:szCs w:val="28"/>
        </w:rPr>
        <w:t xml:space="preserve">ГК «ДРЕВО» </w:t>
      </w:r>
      <w:r w:rsidR="008965CC" w:rsidRPr="0056426E">
        <w:rPr>
          <w:rFonts w:ascii="Times New Roman" w:hAnsi="Times New Roman" w:cs="Times New Roman"/>
          <w:b/>
          <w:sz w:val="28"/>
          <w:szCs w:val="28"/>
        </w:rPr>
        <w:t>Андрей Резюков</w:t>
      </w:r>
      <w:r w:rsidR="000E56D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56426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626C2" w:rsidRPr="00183B02">
        <w:rPr>
          <w:rFonts w:ascii="Times New Roman" w:hAnsi="Times New Roman" w:cs="Times New Roman"/>
          <w:i/>
          <w:sz w:val="28"/>
          <w:szCs w:val="28"/>
        </w:rPr>
        <w:t xml:space="preserve">Совершенствование электронного взаимодействия </w:t>
      </w:r>
      <w:proofErr w:type="spellStart"/>
      <w:r w:rsidR="00E626C2" w:rsidRPr="00183B02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E626C2" w:rsidRPr="00183B02">
        <w:rPr>
          <w:rFonts w:ascii="Times New Roman" w:hAnsi="Times New Roman" w:cs="Times New Roman"/>
          <w:i/>
          <w:sz w:val="28"/>
          <w:szCs w:val="28"/>
        </w:rPr>
        <w:t>, застройщиков и потребителей сокращает трудозатраты и эконом</w:t>
      </w:r>
      <w:r w:rsidR="0056426E">
        <w:rPr>
          <w:rFonts w:ascii="Times New Roman" w:hAnsi="Times New Roman" w:cs="Times New Roman"/>
          <w:i/>
          <w:sz w:val="28"/>
          <w:szCs w:val="28"/>
        </w:rPr>
        <w:t>ит</w:t>
      </w:r>
      <w:r w:rsidR="00E626C2" w:rsidRPr="00183B02">
        <w:rPr>
          <w:rFonts w:ascii="Times New Roman" w:hAnsi="Times New Roman" w:cs="Times New Roman"/>
          <w:i/>
          <w:sz w:val="28"/>
          <w:szCs w:val="28"/>
        </w:rPr>
        <w:t xml:space="preserve"> время людей.</w:t>
      </w:r>
      <w:r w:rsidR="00E626C2" w:rsidRPr="002512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3B02" w:rsidRPr="0025125B">
        <w:rPr>
          <w:rFonts w:ascii="Times New Roman" w:hAnsi="Times New Roman" w:cs="Times New Roman"/>
          <w:i/>
          <w:sz w:val="28"/>
          <w:szCs w:val="28"/>
        </w:rPr>
        <w:t>Мы благодарн</w:t>
      </w:r>
      <w:r w:rsidR="00183B02">
        <w:rPr>
          <w:rFonts w:ascii="Times New Roman" w:hAnsi="Times New Roman" w:cs="Times New Roman"/>
          <w:i/>
          <w:sz w:val="28"/>
          <w:szCs w:val="28"/>
        </w:rPr>
        <w:t>ы</w:t>
      </w:r>
      <w:r w:rsidR="00183B02" w:rsidRPr="002512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3B02">
        <w:rPr>
          <w:rFonts w:ascii="Times New Roman" w:hAnsi="Times New Roman" w:cs="Times New Roman"/>
          <w:i/>
          <w:sz w:val="28"/>
          <w:szCs w:val="28"/>
        </w:rPr>
        <w:t xml:space="preserve">самарскому </w:t>
      </w:r>
      <w:proofErr w:type="spellStart"/>
      <w:r w:rsidR="00183B02">
        <w:rPr>
          <w:rFonts w:ascii="Times New Roman" w:hAnsi="Times New Roman" w:cs="Times New Roman"/>
          <w:i/>
          <w:sz w:val="28"/>
          <w:szCs w:val="28"/>
        </w:rPr>
        <w:t>Росреестру</w:t>
      </w:r>
      <w:proofErr w:type="spellEnd"/>
      <w:r w:rsidR="00183B02" w:rsidRPr="0025125B">
        <w:rPr>
          <w:rFonts w:ascii="Times New Roman" w:hAnsi="Times New Roman" w:cs="Times New Roman"/>
          <w:i/>
          <w:sz w:val="28"/>
          <w:szCs w:val="28"/>
        </w:rPr>
        <w:t xml:space="preserve"> за быструю и качественную </w:t>
      </w:r>
      <w:r w:rsidR="00183B02">
        <w:rPr>
          <w:rFonts w:ascii="Times New Roman" w:hAnsi="Times New Roman" w:cs="Times New Roman"/>
          <w:i/>
          <w:sz w:val="28"/>
          <w:szCs w:val="28"/>
        </w:rPr>
        <w:t>отработку</w:t>
      </w:r>
      <w:r w:rsidR="00183B02" w:rsidRPr="002512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3B02">
        <w:rPr>
          <w:rFonts w:ascii="Times New Roman" w:hAnsi="Times New Roman" w:cs="Times New Roman"/>
          <w:i/>
          <w:sz w:val="28"/>
          <w:szCs w:val="28"/>
        </w:rPr>
        <w:t>документов,</w:t>
      </w:r>
      <w:r w:rsidR="0056426E">
        <w:rPr>
          <w:rFonts w:ascii="Times New Roman" w:hAnsi="Times New Roman" w:cs="Times New Roman"/>
          <w:i/>
          <w:sz w:val="28"/>
          <w:szCs w:val="28"/>
        </w:rPr>
        <w:t xml:space="preserve"> своевременную помощь и консультации,</w:t>
      </w:r>
      <w:r w:rsidR="00183B02">
        <w:rPr>
          <w:rFonts w:ascii="Times New Roman" w:hAnsi="Times New Roman" w:cs="Times New Roman"/>
          <w:i/>
          <w:sz w:val="28"/>
          <w:szCs w:val="28"/>
        </w:rPr>
        <w:t xml:space="preserve"> а также з</w:t>
      </w:r>
      <w:r w:rsidR="00183B02" w:rsidRPr="0025125B">
        <w:rPr>
          <w:rFonts w:ascii="Times New Roman" w:hAnsi="Times New Roman" w:cs="Times New Roman"/>
          <w:i/>
          <w:sz w:val="28"/>
          <w:szCs w:val="28"/>
        </w:rPr>
        <w:t>а оптимизацию</w:t>
      </w:r>
      <w:r w:rsidR="00183B02">
        <w:rPr>
          <w:rFonts w:ascii="Times New Roman" w:hAnsi="Times New Roman" w:cs="Times New Roman"/>
          <w:i/>
          <w:sz w:val="28"/>
          <w:szCs w:val="28"/>
        </w:rPr>
        <w:t xml:space="preserve"> регистрационных</w:t>
      </w:r>
      <w:r w:rsidR="00183B02" w:rsidRPr="0025125B">
        <w:rPr>
          <w:rFonts w:ascii="Times New Roman" w:hAnsi="Times New Roman" w:cs="Times New Roman"/>
          <w:i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i/>
          <w:sz w:val="28"/>
          <w:szCs w:val="28"/>
        </w:rPr>
        <w:t>».</w:t>
      </w:r>
      <w:r w:rsidR="006A2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6E" w:rsidRPr="004321E2" w:rsidRDefault="0056426E" w:rsidP="008965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5F36" w:rsidRPr="0025125B" w:rsidRDefault="00B55F36" w:rsidP="00B55F3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1"/>
    <w:rsid w:val="00003156"/>
    <w:rsid w:val="000061A6"/>
    <w:rsid w:val="000164C5"/>
    <w:rsid w:val="00023807"/>
    <w:rsid w:val="000246FA"/>
    <w:rsid w:val="00032D64"/>
    <w:rsid w:val="000E56DE"/>
    <w:rsid w:val="0011148E"/>
    <w:rsid w:val="00144806"/>
    <w:rsid w:val="00170360"/>
    <w:rsid w:val="00183B02"/>
    <w:rsid w:val="001C1C9E"/>
    <w:rsid w:val="002065F5"/>
    <w:rsid w:val="0025125B"/>
    <w:rsid w:val="00292465"/>
    <w:rsid w:val="003841FB"/>
    <w:rsid w:val="003B5D29"/>
    <w:rsid w:val="003C0773"/>
    <w:rsid w:val="004321E2"/>
    <w:rsid w:val="00477601"/>
    <w:rsid w:val="004C259D"/>
    <w:rsid w:val="004F7D30"/>
    <w:rsid w:val="0056426E"/>
    <w:rsid w:val="005844E1"/>
    <w:rsid w:val="005B2D46"/>
    <w:rsid w:val="006026FE"/>
    <w:rsid w:val="006379C6"/>
    <w:rsid w:val="0064468E"/>
    <w:rsid w:val="006A2AAE"/>
    <w:rsid w:val="0072751F"/>
    <w:rsid w:val="00747A70"/>
    <w:rsid w:val="008965CC"/>
    <w:rsid w:val="00913170"/>
    <w:rsid w:val="00921EAC"/>
    <w:rsid w:val="0092632F"/>
    <w:rsid w:val="009307A7"/>
    <w:rsid w:val="009347F9"/>
    <w:rsid w:val="009506FC"/>
    <w:rsid w:val="00A04AE8"/>
    <w:rsid w:val="00B55F36"/>
    <w:rsid w:val="00BC3276"/>
    <w:rsid w:val="00C3387A"/>
    <w:rsid w:val="00C557E9"/>
    <w:rsid w:val="00C95D3E"/>
    <w:rsid w:val="00D55EF0"/>
    <w:rsid w:val="00D57E5E"/>
    <w:rsid w:val="00D65A4A"/>
    <w:rsid w:val="00D7557E"/>
    <w:rsid w:val="00DB052D"/>
    <w:rsid w:val="00E626C2"/>
    <w:rsid w:val="00EA0CB5"/>
    <w:rsid w:val="00EA40DA"/>
    <w:rsid w:val="00EC5448"/>
    <w:rsid w:val="00F217C7"/>
    <w:rsid w:val="00F308BB"/>
    <w:rsid w:val="00F94B4E"/>
    <w:rsid w:val="00F964AD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03D5"/>
  <w15:chartTrackingRefBased/>
  <w15:docId w15:val="{9204B863-24FB-475F-9FD8-39A8223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cp:lastPrinted>2024-07-05T09:48:00Z</cp:lastPrinted>
  <dcterms:created xsi:type="dcterms:W3CDTF">2024-07-11T10:14:00Z</dcterms:created>
  <dcterms:modified xsi:type="dcterms:W3CDTF">2024-07-12T04:31:00Z</dcterms:modified>
</cp:coreProperties>
</file>