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B982" w14:textId="77777777" w:rsidR="0011592E" w:rsidRDefault="0011592E" w:rsidP="0011592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</w:t>
      </w:r>
    </w:p>
    <w:p w14:paraId="19C7765D" w14:textId="77777777" w:rsidR="0011592E" w:rsidRDefault="0011592E" w:rsidP="00115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1481DD" w14:textId="77777777" w:rsidR="0011592E" w:rsidRDefault="0011592E" w:rsidP="00115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C6B7F9" w14:textId="77777777" w:rsidR="0011592E" w:rsidRPr="00AA56DC" w:rsidRDefault="0011592E" w:rsidP="00115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8CD09A" w14:textId="5401ED4A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8F910C3" w14:textId="77777777" w:rsidR="006506D3" w:rsidRDefault="006506D3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82B9B9C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BFD664C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D63D8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 Порядок получения муниципальным служащим </w:t>
      </w:r>
    </w:p>
    <w:p w14:paraId="134A350C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района Безенчукский Самарской области</w:t>
      </w:r>
    </w:p>
    <w:p w14:paraId="20E1D31F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ее структурных подразделений, наделенных правами юридического лица</w:t>
      </w:r>
    </w:p>
    <w:p w14:paraId="126D03DD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разрешения представителя нанимателя (работодателя)</w:t>
      </w:r>
    </w:p>
    <w:p w14:paraId="7B39E037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участие на безвозмездной основе в управлении некоммерческими организациями (кроме политической партии) в качестве единоличного</w:t>
      </w:r>
    </w:p>
    <w:p w14:paraId="765BA140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исполнительного органа или вхождения в состав их коллегиальных </w:t>
      </w:r>
    </w:p>
    <w:p w14:paraId="34461D72" w14:textId="77777777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органов управления,  утвержденного  Постановлением Администрации муниципального района Безенчукский Самарской области</w:t>
      </w:r>
    </w:p>
    <w:p w14:paraId="00E4685F" w14:textId="557455B8" w:rsidR="0011592E" w:rsidRDefault="0011592E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от 10.08.2018г. № 943 ( в ред. от 08.11.2018г.)</w:t>
      </w:r>
    </w:p>
    <w:p w14:paraId="6B096176" w14:textId="360503B9" w:rsidR="006506D3" w:rsidRDefault="006506D3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96CA5D9" w14:textId="77777777" w:rsidR="006506D3" w:rsidRDefault="006506D3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57AAF18F" w14:textId="77777777" w:rsidR="006506D3" w:rsidRDefault="006506D3" w:rsidP="0011592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3E282C3" w14:textId="77777777" w:rsidR="0011592E" w:rsidRPr="00121144" w:rsidRDefault="0011592E" w:rsidP="001159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Рассмотрев протест прокуратуры Безенчукского района  от  08.02.2019 г. № 86-54-91-91/2019, в соответствии с Федеральным законом от 02.03.2007 № 25-ФЗ « О муниципальной службе в Российской  Федерации», руководствуясь </w:t>
      </w:r>
      <w:hyperlink r:id="rId6" w:history="1">
        <w:r w:rsidRPr="00121144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1211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Безенчукский  Самарской области</w:t>
      </w:r>
    </w:p>
    <w:p w14:paraId="53BF730B" w14:textId="77777777" w:rsidR="0011592E" w:rsidRDefault="0011592E" w:rsidP="0011592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72AD3EBD" w14:textId="77777777" w:rsidR="0011592E" w:rsidRDefault="0011592E" w:rsidP="0011592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7B4CDF61" w14:textId="77777777" w:rsidR="0011592E" w:rsidRDefault="0011592E" w:rsidP="001159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C10B8D">
        <w:rPr>
          <w:rFonts w:ascii="Times New Roman" w:hAnsi="Times New Roman" w:cs="Times New Roman"/>
          <w:b w:val="0"/>
          <w:sz w:val="26"/>
          <w:szCs w:val="26"/>
        </w:rPr>
        <w:t>1. Внести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Pr="00C10B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Порядок получения муниципальным служащим  Администрации муниципального района Безенчукский Самарской области и ее структурных подразделений, наделенных правами юридического лица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 единоличного исполнительного органа или вхождения в состав их коллегиальных </w:t>
      </w:r>
    </w:p>
    <w:p w14:paraId="4F227CDB" w14:textId="210176EC" w:rsidR="0011592E" w:rsidRDefault="0011592E" w:rsidP="001159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органов управления, утвержденного Постановлением Администрации муниципального района Безенчукский Самарской области  от 10.08.2018г. № 943 ( в ред. от 08.11.2018г.) следующ</w:t>
      </w:r>
      <w:r w:rsidR="008F2594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8F2594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:  </w:t>
      </w:r>
    </w:p>
    <w:p w14:paraId="515B6827" w14:textId="61559F6B" w:rsidR="00BC159B" w:rsidRDefault="008F2594" w:rsidP="00BC159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1.1. </w:t>
      </w:r>
      <w:r w:rsidR="00BC159B">
        <w:rPr>
          <w:rFonts w:ascii="Times New Roman" w:hAnsi="Times New Roman" w:cs="Times New Roman"/>
          <w:b w:val="0"/>
          <w:sz w:val="26"/>
          <w:szCs w:val="26"/>
        </w:rPr>
        <w:t xml:space="preserve">наименование порядка изложить в следующей редакции: « </w:t>
      </w:r>
      <w:r w:rsidR="00BC159B">
        <w:rPr>
          <w:rFonts w:ascii="Times New Roman" w:hAnsi="Times New Roman" w:cs="Times New Roman"/>
          <w:b w:val="0"/>
          <w:sz w:val="26"/>
          <w:szCs w:val="26"/>
        </w:rPr>
        <w:t>Порядок получения муниципальным служащим Администрации муниципального района Безенчукский Самарской области</w:t>
      </w:r>
      <w:r w:rsidR="00BC15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159B">
        <w:rPr>
          <w:rFonts w:ascii="Times New Roman" w:hAnsi="Times New Roman" w:cs="Times New Roman"/>
          <w:b w:val="0"/>
          <w:sz w:val="26"/>
          <w:szCs w:val="26"/>
        </w:rPr>
        <w:t>и ее структурных подразделений, наделенных правами юридического лица</w:t>
      </w:r>
      <w:r w:rsidR="00BC15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C159B">
        <w:rPr>
          <w:rFonts w:ascii="Times New Roman" w:hAnsi="Times New Roman" w:cs="Times New Roman"/>
          <w:b w:val="0"/>
          <w:sz w:val="26"/>
          <w:szCs w:val="26"/>
        </w:rPr>
        <w:t>разрешения представителя нанимателя (работодателя)</w:t>
      </w:r>
    </w:p>
    <w:p w14:paraId="503C0F21" w14:textId="3C2D7D4F" w:rsidR="008F2594" w:rsidRDefault="00BC159B" w:rsidP="00BC159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</w:t>
      </w:r>
      <w:r w:rsidRPr="00650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исполнительного органа или вхождения в состав их коллегиальных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органов управления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  <w:bookmarkStart w:id="0" w:name="_GoBack"/>
      <w:bookmarkEnd w:id="0"/>
    </w:p>
    <w:p w14:paraId="251256DF" w14:textId="53494AAF" w:rsidR="006506D3" w:rsidRDefault="006506D3" w:rsidP="006506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8F2594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11592E">
        <w:rPr>
          <w:rFonts w:ascii="Times New Roman" w:hAnsi="Times New Roman" w:cs="Times New Roman"/>
          <w:b w:val="0"/>
          <w:sz w:val="26"/>
          <w:szCs w:val="26"/>
        </w:rPr>
        <w:t xml:space="preserve">п. 1 изложить в следующей редакции: «1. Настоящее Положение разработано в соответствии  с пунктом 3 части 1 статьи 14 Федерального закона от 02.03.2007 № 25-ФЗ «О муниципальной службе в Российской Федерации» и устанавливает </w:t>
      </w:r>
      <w:r w:rsidR="0011592E">
        <w:rPr>
          <w:rFonts w:ascii="Times New Roman" w:hAnsi="Times New Roman" w:cs="Times New Roman"/>
          <w:b w:val="0"/>
          <w:sz w:val="26"/>
          <w:szCs w:val="26"/>
        </w:rPr>
        <w:lastRenderedPageBreak/>
        <w:t>процедуру получения муниципальным служащим  Администрации муниципального района Безенчукский Самарской области и ее структурных подразделений, наделенных правами юридического лица (далее- муниципальный служащий)  разрешения представителя нанимателя (работодателя) (далее- работодатель)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</w:t>
      </w:r>
      <w:r w:rsidRPr="00650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образования);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вхождения  в состав их коллегиальных органов управления ( далее- разрешение)</w:t>
      </w:r>
      <w:r w:rsidR="00BC159B">
        <w:rPr>
          <w:rFonts w:ascii="Times New Roman" w:hAnsi="Times New Roman" w:cs="Times New Roman"/>
          <w:b w:val="0"/>
          <w:sz w:val="26"/>
          <w:szCs w:val="26"/>
        </w:rPr>
        <w:t>.»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4B9B5FEF" w14:textId="77777777" w:rsidR="006506D3" w:rsidRDefault="006506D3" w:rsidP="006506D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 в газете «Вестник муниципального района Безенчукский». </w:t>
      </w:r>
    </w:p>
    <w:p w14:paraId="22BC3323" w14:textId="77777777" w:rsidR="006506D3" w:rsidRDefault="006506D3" w:rsidP="006506D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14:paraId="29027AFE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F351B5E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367CEBA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72666D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FD02790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F8A691F" w14:textId="77777777" w:rsidR="006506D3" w:rsidRPr="00121144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BEFB1BD" w14:textId="77777777" w:rsidR="006506D3" w:rsidRPr="00121144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21144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21144">
        <w:rPr>
          <w:rFonts w:ascii="Times New Roman" w:hAnsi="Times New Roman" w:cs="Times New Roman"/>
          <w:sz w:val="26"/>
          <w:szCs w:val="26"/>
        </w:rPr>
        <w:tab/>
      </w:r>
      <w:r w:rsidRPr="00121144">
        <w:rPr>
          <w:rFonts w:ascii="Times New Roman" w:hAnsi="Times New Roman" w:cs="Times New Roman"/>
          <w:sz w:val="26"/>
          <w:szCs w:val="26"/>
        </w:rPr>
        <w:tab/>
      </w:r>
      <w:r w:rsidRPr="00121144">
        <w:rPr>
          <w:rFonts w:ascii="Times New Roman" w:hAnsi="Times New Roman" w:cs="Times New Roman"/>
          <w:sz w:val="26"/>
          <w:szCs w:val="26"/>
        </w:rPr>
        <w:tab/>
      </w:r>
      <w:r w:rsidRPr="00121144">
        <w:rPr>
          <w:rFonts w:ascii="Times New Roman" w:hAnsi="Times New Roman" w:cs="Times New Roman"/>
          <w:sz w:val="26"/>
          <w:szCs w:val="26"/>
        </w:rPr>
        <w:tab/>
      </w:r>
      <w:r w:rsidRPr="0012114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121144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2114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211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В.В. Аникин  </w:t>
      </w:r>
    </w:p>
    <w:p w14:paraId="75827394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898DF64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BBEC517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09BBAF4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15FF3F0" w14:textId="77777777" w:rsidR="006506D3" w:rsidRPr="00A16932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91E1B19" w14:textId="77777777" w:rsidR="006506D3" w:rsidRPr="00A16932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16932">
        <w:rPr>
          <w:rFonts w:ascii="Times New Roman" w:hAnsi="Times New Roman" w:cs="Times New Roman"/>
        </w:rPr>
        <w:t xml:space="preserve">Исп. </w:t>
      </w:r>
    </w:p>
    <w:p w14:paraId="530270E9" w14:textId="77777777" w:rsidR="006506D3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Административно-правовой отдел</w:t>
      </w:r>
    </w:p>
    <w:p w14:paraId="1FB28AE4" w14:textId="77777777" w:rsidR="006506D3" w:rsidRPr="00121144" w:rsidRDefault="006506D3" w:rsidP="006506D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88467621344</w:t>
      </w:r>
    </w:p>
    <w:p w14:paraId="1F87040D" w14:textId="77777777" w:rsidR="006506D3" w:rsidRPr="00121144" w:rsidRDefault="006506D3" w:rsidP="006506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B33B8B" w14:textId="77777777" w:rsidR="006506D3" w:rsidRPr="00787CBF" w:rsidRDefault="006506D3" w:rsidP="006506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000EA7" w14:textId="77777777" w:rsidR="006506D3" w:rsidRPr="00AA56DC" w:rsidRDefault="006506D3" w:rsidP="00650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D9EC04" w14:textId="791CB7B2" w:rsidR="00F42A9C" w:rsidRDefault="00F42A9C" w:rsidP="0011592E"/>
    <w:sectPr w:rsidR="00F4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A5CD8" w14:textId="77777777" w:rsidR="00515BCD" w:rsidRDefault="00515BCD" w:rsidP="0011592E">
      <w:pPr>
        <w:spacing w:after="0" w:line="240" w:lineRule="auto"/>
      </w:pPr>
      <w:r>
        <w:separator/>
      </w:r>
    </w:p>
  </w:endnote>
  <w:endnote w:type="continuationSeparator" w:id="0">
    <w:p w14:paraId="1E5B2689" w14:textId="77777777" w:rsidR="00515BCD" w:rsidRDefault="00515BCD" w:rsidP="001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7E91" w14:textId="77777777" w:rsidR="00515BCD" w:rsidRDefault="00515BCD" w:rsidP="0011592E">
      <w:pPr>
        <w:spacing w:after="0" w:line="240" w:lineRule="auto"/>
      </w:pPr>
      <w:r>
        <w:separator/>
      </w:r>
    </w:p>
  </w:footnote>
  <w:footnote w:type="continuationSeparator" w:id="0">
    <w:p w14:paraId="2894E0C8" w14:textId="77777777" w:rsidR="00515BCD" w:rsidRDefault="00515BCD" w:rsidP="0011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8B"/>
    <w:rsid w:val="0011592E"/>
    <w:rsid w:val="003F3C8B"/>
    <w:rsid w:val="00515BCD"/>
    <w:rsid w:val="006506D3"/>
    <w:rsid w:val="008F2594"/>
    <w:rsid w:val="00A479E4"/>
    <w:rsid w:val="00BC159B"/>
    <w:rsid w:val="00EF7AE0"/>
    <w:rsid w:val="00F4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7D788"/>
  <w15:chartTrackingRefBased/>
  <w15:docId w15:val="{F898C10A-BE21-4930-B0FE-839440C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9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92E"/>
  </w:style>
  <w:style w:type="paragraph" w:styleId="a5">
    <w:name w:val="footer"/>
    <w:basedOn w:val="a"/>
    <w:link w:val="a6"/>
    <w:uiPriority w:val="99"/>
    <w:unhideWhenUsed/>
    <w:rsid w:val="001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92E"/>
  </w:style>
  <w:style w:type="paragraph" w:customStyle="1" w:styleId="ConsPlusTitle">
    <w:name w:val="ConsPlusTitle"/>
    <w:rsid w:val="00115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115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9CB6594C0E281109E218509643E413A9310A781BD47A45D9914411C9E0821F9Q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vesnaolga@yandex.ru</dc:creator>
  <cp:keywords/>
  <dc:description/>
  <cp:lastModifiedBy>vesnaolga@yandex.ru</cp:lastModifiedBy>
  <cp:revision>5</cp:revision>
  <dcterms:created xsi:type="dcterms:W3CDTF">2019-02-14T05:29:00Z</dcterms:created>
  <dcterms:modified xsi:type="dcterms:W3CDTF">2019-02-14T06:15:00Z</dcterms:modified>
</cp:coreProperties>
</file>