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1B1" w:rsidRPr="00D111B1" w:rsidRDefault="004871BD" w:rsidP="00D111B1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caps/>
          <w:color w:val="000000" w:themeColor="text1"/>
          <w:sz w:val="28"/>
          <w:szCs w:val="28"/>
        </w:rPr>
      </w:pPr>
      <w:bookmarkStart w:id="0" w:name="_GoBack"/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="00F10639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4F03F8" w:rsidRPr="00D111B1">
        <w:rPr>
          <w:rFonts w:ascii="Times New Roman" w:hAnsi="Times New Roman" w:cs="Times New Roman"/>
          <w:bCs w:val="0"/>
          <w:caps/>
          <w:color w:val="000000" w:themeColor="text1"/>
          <w:sz w:val="28"/>
          <w:szCs w:val="28"/>
        </w:rPr>
        <w:t xml:space="preserve"> </w:t>
      </w:r>
      <w:r w:rsidR="00D111B1" w:rsidRPr="00D111B1">
        <w:rPr>
          <w:rFonts w:ascii="Times New Roman" w:hAnsi="Times New Roman" w:cs="Times New Roman"/>
          <w:bCs w:val="0"/>
          <w:caps/>
          <w:color w:val="000000" w:themeColor="text1"/>
          <w:sz w:val="28"/>
          <w:szCs w:val="28"/>
        </w:rPr>
        <w:t xml:space="preserve"> ОБЛАСТНОЙ</w:t>
      </w:r>
      <w:proofErr w:type="gramEnd"/>
      <w:r w:rsidR="00D111B1" w:rsidRPr="00D111B1">
        <w:rPr>
          <w:rFonts w:ascii="Times New Roman" w:hAnsi="Times New Roman" w:cs="Times New Roman"/>
          <w:bCs w:val="0"/>
          <w:caps/>
          <w:color w:val="000000" w:themeColor="text1"/>
          <w:sz w:val="28"/>
          <w:szCs w:val="28"/>
        </w:rPr>
        <w:t xml:space="preserve"> ДЕТСКИЙ КОНКУРС </w:t>
      </w:r>
    </w:p>
    <w:p w:rsidR="00D111B1" w:rsidRPr="00D111B1" w:rsidRDefault="00D111B1" w:rsidP="00D111B1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caps/>
          <w:color w:val="000000" w:themeColor="text1"/>
          <w:sz w:val="28"/>
          <w:szCs w:val="28"/>
        </w:rPr>
      </w:pPr>
      <w:r w:rsidRPr="00D111B1">
        <w:rPr>
          <w:rFonts w:ascii="Times New Roman" w:hAnsi="Times New Roman" w:cs="Times New Roman"/>
          <w:bCs w:val="0"/>
          <w:caps/>
          <w:color w:val="000000" w:themeColor="text1"/>
          <w:sz w:val="28"/>
          <w:szCs w:val="28"/>
        </w:rPr>
        <w:t>«БЕЗОПАСНЫЙ ТРУД В МОЕМ ПРЕДСТАВЛЕНИИ»</w:t>
      </w:r>
      <w:bookmarkEnd w:id="0"/>
    </w:p>
    <w:p w:rsidR="00B44106" w:rsidRPr="00B44106" w:rsidRDefault="00D95DFD" w:rsidP="00D111B1">
      <w:pPr>
        <w:shd w:val="clear" w:color="auto" w:fill="FFFFFF"/>
        <w:spacing w:before="30" w:after="45" w:line="375" w:lineRule="atLeast"/>
        <w:jc w:val="center"/>
        <w:textAlignment w:val="top"/>
        <w:outlineLvl w:val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hyperlink r:id="rId5" w:tgtFrame="_blanc" w:tooltip="Смотреть оригинал фото на сайте: www.zhigulevsk.org" w:history="1"/>
    </w:p>
    <w:p w:rsidR="004F03F8" w:rsidRPr="004F03F8" w:rsidRDefault="004F03F8" w:rsidP="004723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03F8"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Министерство труда, занятости и миграционной политики Самарской области </w:t>
      </w:r>
      <w:r w:rsidRPr="004F03F8">
        <w:rPr>
          <w:rFonts w:ascii="Times New Roman" w:hAnsi="Times New Roman" w:cs="Times New Roman"/>
          <w:spacing w:val="-6"/>
          <w:sz w:val="28"/>
          <w:szCs w:val="28"/>
        </w:rPr>
        <w:t xml:space="preserve">при содействии </w:t>
      </w:r>
      <w:r w:rsidRPr="004F03F8">
        <w:rPr>
          <w:rFonts w:ascii="Times New Roman" w:hAnsi="Times New Roman" w:cs="Times New Roman"/>
          <w:spacing w:val="-7"/>
          <w:sz w:val="28"/>
          <w:szCs w:val="28"/>
        </w:rPr>
        <w:t>министерства образования и науки Самарской области</w:t>
      </w:r>
      <w:r w:rsidRPr="004F03F8">
        <w:rPr>
          <w:rFonts w:ascii="Times New Roman" w:hAnsi="Times New Roman" w:cs="Times New Roman"/>
          <w:spacing w:val="-6"/>
          <w:sz w:val="28"/>
          <w:szCs w:val="28"/>
        </w:rPr>
        <w:t xml:space="preserve">, органов местного самоуправления Самарской области  </w:t>
      </w:r>
      <w:r w:rsidRPr="004F03F8">
        <w:rPr>
          <w:rFonts w:ascii="Times New Roman" w:hAnsi="Times New Roman" w:cs="Times New Roman"/>
          <w:color w:val="000000"/>
          <w:sz w:val="28"/>
          <w:szCs w:val="28"/>
        </w:rPr>
        <w:t>проводит в 202</w:t>
      </w:r>
      <w:r w:rsidR="00F10639" w:rsidRPr="00F1063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F03F8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F10639" w:rsidRPr="00F1063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F03F8">
        <w:rPr>
          <w:rFonts w:ascii="Times New Roman" w:hAnsi="Times New Roman" w:cs="Times New Roman"/>
          <w:color w:val="000000"/>
          <w:sz w:val="28"/>
          <w:szCs w:val="28"/>
        </w:rPr>
        <w:t xml:space="preserve"> учебном году </w:t>
      </w:r>
      <w:r w:rsidR="004871BD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="00F10639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4F03F8">
        <w:rPr>
          <w:rFonts w:ascii="Times New Roman" w:hAnsi="Times New Roman" w:cs="Times New Roman"/>
          <w:color w:val="000000"/>
          <w:sz w:val="28"/>
          <w:szCs w:val="28"/>
        </w:rPr>
        <w:t xml:space="preserve"> Областной детский конкурс «</w:t>
      </w:r>
      <w:hyperlink r:id="rId6" w:tooltip="Безопасный труд в моем представлении" w:history="1">
        <w:r w:rsidRPr="004F03F8">
          <w:rPr>
            <w:rFonts w:ascii="Times New Roman" w:hAnsi="Times New Roman" w:cs="Times New Roman"/>
            <w:color w:val="000000"/>
            <w:sz w:val="28"/>
            <w:szCs w:val="28"/>
          </w:rPr>
          <w:t>Безопасный труд в моем представлении</w:t>
        </w:r>
      </w:hyperlink>
      <w:r w:rsidRPr="004F03F8">
        <w:rPr>
          <w:rFonts w:ascii="Times New Roman" w:hAnsi="Times New Roman" w:cs="Times New Roman"/>
          <w:color w:val="000000"/>
          <w:sz w:val="28"/>
          <w:szCs w:val="28"/>
        </w:rPr>
        <w:t>» (далее – конкурс).</w:t>
      </w:r>
    </w:p>
    <w:p w:rsidR="004F03F8" w:rsidRPr="004F03F8" w:rsidRDefault="004F03F8" w:rsidP="0047230D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4F03F8">
        <w:rPr>
          <w:rFonts w:ascii="Times New Roman" w:hAnsi="Times New Roman" w:cs="Times New Roman"/>
          <w:color w:val="000000"/>
          <w:sz w:val="28"/>
          <w:szCs w:val="28"/>
        </w:rPr>
        <w:t>Конкурс является одной из превентивных мер, направленных на формирование культуры охраны труда и воспитание у подрастающего поколения внимательного отношения к жизни и здоровью.</w:t>
      </w:r>
    </w:p>
    <w:p w:rsidR="004F03F8" w:rsidRPr="004F03F8" w:rsidRDefault="004F03F8" w:rsidP="0047230D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4F03F8">
        <w:rPr>
          <w:rFonts w:ascii="Times New Roman" w:hAnsi="Times New Roman" w:cs="Times New Roman"/>
          <w:color w:val="000000"/>
          <w:sz w:val="28"/>
          <w:szCs w:val="28"/>
        </w:rPr>
        <w:t>Конкурс проводится среди школьников, обучающихся в образовательных учреждениях Самарской области, в трех возрастных категориях:</w:t>
      </w:r>
    </w:p>
    <w:p w:rsidR="002D192B" w:rsidRPr="0047230D" w:rsidRDefault="002D192B" w:rsidP="0047230D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47230D">
        <w:rPr>
          <w:rFonts w:ascii="Times New Roman" w:hAnsi="Times New Roman" w:cs="Times New Roman"/>
          <w:color w:val="000000"/>
          <w:sz w:val="28"/>
          <w:szCs w:val="28"/>
        </w:rPr>
        <w:t>1. Школьники 1-4 классов</w:t>
      </w:r>
      <w:r w:rsidR="0047230D" w:rsidRPr="0047230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D192B" w:rsidRPr="0047230D" w:rsidRDefault="002D192B" w:rsidP="0047230D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47230D">
        <w:rPr>
          <w:rFonts w:ascii="Times New Roman" w:hAnsi="Times New Roman" w:cs="Times New Roman"/>
          <w:color w:val="000000"/>
          <w:sz w:val="28"/>
          <w:szCs w:val="28"/>
        </w:rPr>
        <w:t>2. Школьники 5-8 классов</w:t>
      </w:r>
      <w:r w:rsidR="0047230D" w:rsidRPr="0047230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D192B" w:rsidRPr="0047230D" w:rsidRDefault="002D192B" w:rsidP="0047230D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47230D">
        <w:rPr>
          <w:rFonts w:ascii="Times New Roman" w:hAnsi="Times New Roman" w:cs="Times New Roman"/>
          <w:color w:val="000000"/>
          <w:sz w:val="28"/>
          <w:szCs w:val="28"/>
        </w:rPr>
        <w:t>3. Школьники 9-11 классов</w:t>
      </w:r>
      <w:r w:rsidR="0047230D" w:rsidRPr="0047230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7230D" w:rsidRDefault="0047230D" w:rsidP="0047230D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7230D" w:rsidRDefault="0047230D" w:rsidP="0047230D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723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конкурсе могут принять участие школьники, обучающиеся на дому.</w:t>
      </w:r>
    </w:p>
    <w:p w:rsidR="0047230D" w:rsidRPr="0047230D" w:rsidRDefault="0047230D" w:rsidP="0047230D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7230D" w:rsidRPr="0047230D" w:rsidRDefault="0047230D" w:rsidP="004723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723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Конкурс проводится в следующих номинациях:</w:t>
      </w:r>
    </w:p>
    <w:p w:rsidR="0047230D" w:rsidRPr="0047230D" w:rsidRDefault="0047230D" w:rsidP="004723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2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 номинация – рисунок/плакат на тему «Безопасный труд в моем представлении» (для учащихся 1 – 4 классов);</w:t>
      </w:r>
    </w:p>
    <w:p w:rsidR="0047230D" w:rsidRPr="0047230D" w:rsidRDefault="0047230D" w:rsidP="004723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2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II номинация – рисунок/плакат на тему «Безопасный труд в моем представлении» (для учащихся 5 – 8 классов);</w:t>
      </w:r>
    </w:p>
    <w:p w:rsidR="0047230D" w:rsidRPr="0047230D" w:rsidRDefault="0047230D" w:rsidP="004723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2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III номинация – рисунок/плакат на тему «Безопасный труд в моем представлении» (для учащихся 9 – 11 классов);</w:t>
      </w:r>
    </w:p>
    <w:p w:rsidR="0047230D" w:rsidRPr="0047230D" w:rsidRDefault="0047230D" w:rsidP="004723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2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IV номинация – видеоролик на тему «Безопасный труд – достойный труд» (для учащихся 9 – 11 классов);</w:t>
      </w:r>
    </w:p>
    <w:p w:rsidR="0047230D" w:rsidRPr="0047230D" w:rsidRDefault="0047230D" w:rsidP="004723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23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V номинация – комикс на тему «Труд должен быть безопасным» (для учащихся 9 – 11 классов).</w:t>
      </w:r>
    </w:p>
    <w:p w:rsidR="0047230D" w:rsidRPr="002D192B" w:rsidRDefault="0047230D" w:rsidP="0047230D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</w:p>
    <w:p w:rsidR="002D192B" w:rsidRPr="00DA0529" w:rsidRDefault="002D192B" w:rsidP="0047230D">
      <w:pPr>
        <w:shd w:val="clear" w:color="auto" w:fill="FFFFFF"/>
        <w:tabs>
          <w:tab w:val="left" w:pos="114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DA0529">
        <w:rPr>
          <w:rFonts w:ascii="Times New Roman" w:hAnsi="Times New Roman" w:cs="Times New Roman"/>
          <w:b/>
          <w:spacing w:val="-6"/>
          <w:sz w:val="28"/>
          <w:szCs w:val="28"/>
        </w:rPr>
        <w:t xml:space="preserve">Конкурс проводится в три этапа: </w:t>
      </w:r>
    </w:p>
    <w:p w:rsidR="002D192B" w:rsidRPr="002D192B" w:rsidRDefault="002D192B" w:rsidP="0047230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en-US"/>
        </w:rPr>
      </w:pPr>
      <w:r w:rsidRPr="002D192B">
        <w:rPr>
          <w:rFonts w:ascii="Times New Roman" w:eastAsia="Arial Unicode MS" w:hAnsi="Times New Roman" w:cs="Times New Roman"/>
          <w:sz w:val="28"/>
          <w:szCs w:val="28"/>
          <w:lang w:bidi="en-US"/>
        </w:rPr>
        <w:t>первый этап конкурса с 0</w:t>
      </w:r>
      <w:r w:rsidR="00F10639">
        <w:rPr>
          <w:rFonts w:ascii="Times New Roman" w:eastAsia="Arial Unicode MS" w:hAnsi="Times New Roman" w:cs="Times New Roman"/>
          <w:sz w:val="28"/>
          <w:szCs w:val="28"/>
          <w:lang w:bidi="en-US"/>
        </w:rPr>
        <w:t>4</w:t>
      </w:r>
      <w:r w:rsidRPr="002D192B">
        <w:rPr>
          <w:rFonts w:ascii="Times New Roman" w:eastAsia="Arial Unicode MS" w:hAnsi="Times New Roman" w:cs="Times New Roman"/>
          <w:sz w:val="28"/>
          <w:szCs w:val="28"/>
          <w:lang w:bidi="en-US"/>
        </w:rPr>
        <w:t>.1</w:t>
      </w:r>
      <w:r w:rsidR="00F10639">
        <w:rPr>
          <w:rFonts w:ascii="Times New Roman" w:eastAsia="Arial Unicode MS" w:hAnsi="Times New Roman" w:cs="Times New Roman"/>
          <w:sz w:val="28"/>
          <w:szCs w:val="28"/>
          <w:lang w:bidi="en-US"/>
        </w:rPr>
        <w:t>2</w:t>
      </w:r>
      <w:r w:rsidRPr="002D192B">
        <w:rPr>
          <w:rFonts w:ascii="Times New Roman" w:eastAsia="Arial Unicode MS" w:hAnsi="Times New Roman" w:cs="Times New Roman"/>
          <w:sz w:val="28"/>
          <w:szCs w:val="28"/>
          <w:lang w:bidi="en-US"/>
        </w:rPr>
        <w:t>.202</w:t>
      </w:r>
      <w:r w:rsidR="00F10639">
        <w:rPr>
          <w:rFonts w:ascii="Times New Roman" w:eastAsia="Arial Unicode MS" w:hAnsi="Times New Roman" w:cs="Times New Roman"/>
          <w:sz w:val="28"/>
          <w:szCs w:val="28"/>
          <w:lang w:bidi="en-US"/>
        </w:rPr>
        <w:t>3</w:t>
      </w:r>
      <w:r w:rsidRPr="002D192B">
        <w:rPr>
          <w:rFonts w:ascii="Times New Roman" w:eastAsia="Arial Unicode MS" w:hAnsi="Times New Roman" w:cs="Times New Roman"/>
          <w:sz w:val="28"/>
          <w:szCs w:val="28"/>
          <w:lang w:bidi="en-US"/>
        </w:rPr>
        <w:t xml:space="preserve"> по 20.01.202</w:t>
      </w:r>
      <w:r w:rsidR="00F10639">
        <w:rPr>
          <w:rFonts w:ascii="Times New Roman" w:eastAsia="Arial Unicode MS" w:hAnsi="Times New Roman" w:cs="Times New Roman"/>
          <w:sz w:val="28"/>
          <w:szCs w:val="28"/>
          <w:lang w:bidi="en-US"/>
        </w:rPr>
        <w:t>4</w:t>
      </w:r>
      <w:r w:rsidRPr="002D192B">
        <w:rPr>
          <w:rFonts w:ascii="Times New Roman" w:eastAsia="Arial Unicode MS" w:hAnsi="Times New Roman" w:cs="Times New Roman"/>
          <w:sz w:val="28"/>
          <w:szCs w:val="28"/>
          <w:lang w:bidi="en-US"/>
        </w:rPr>
        <w:t>;</w:t>
      </w:r>
    </w:p>
    <w:p w:rsidR="002D192B" w:rsidRPr="002D192B" w:rsidRDefault="002D192B" w:rsidP="0047230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en-US"/>
        </w:rPr>
      </w:pPr>
      <w:r w:rsidRPr="002D192B">
        <w:rPr>
          <w:rFonts w:ascii="Times New Roman" w:eastAsia="Arial Unicode MS" w:hAnsi="Times New Roman" w:cs="Times New Roman"/>
          <w:sz w:val="28"/>
          <w:szCs w:val="28"/>
          <w:lang w:bidi="en-US"/>
        </w:rPr>
        <w:t xml:space="preserve">второй этап конкурса с </w:t>
      </w:r>
      <w:r w:rsidR="00F10639">
        <w:rPr>
          <w:rFonts w:ascii="Times New Roman" w:eastAsia="Arial Unicode MS" w:hAnsi="Times New Roman" w:cs="Times New Roman"/>
          <w:sz w:val="28"/>
          <w:szCs w:val="28"/>
          <w:lang w:bidi="en-US"/>
        </w:rPr>
        <w:t>29</w:t>
      </w:r>
      <w:r w:rsidRPr="002D192B">
        <w:rPr>
          <w:rFonts w:ascii="Times New Roman" w:eastAsia="Arial Unicode MS" w:hAnsi="Times New Roman" w:cs="Times New Roman"/>
          <w:sz w:val="28"/>
          <w:szCs w:val="28"/>
          <w:lang w:bidi="en-US"/>
        </w:rPr>
        <w:t>.01.202</w:t>
      </w:r>
      <w:r w:rsidR="00F10639">
        <w:rPr>
          <w:rFonts w:ascii="Times New Roman" w:eastAsia="Arial Unicode MS" w:hAnsi="Times New Roman" w:cs="Times New Roman"/>
          <w:sz w:val="28"/>
          <w:szCs w:val="28"/>
          <w:lang w:bidi="en-US"/>
        </w:rPr>
        <w:t>4</w:t>
      </w:r>
      <w:r w:rsidRPr="002D192B">
        <w:rPr>
          <w:rFonts w:ascii="Times New Roman" w:eastAsia="Arial Unicode MS" w:hAnsi="Times New Roman" w:cs="Times New Roman"/>
          <w:sz w:val="28"/>
          <w:szCs w:val="28"/>
          <w:lang w:bidi="en-US"/>
        </w:rPr>
        <w:t xml:space="preserve"> по 28.02.202</w:t>
      </w:r>
      <w:r w:rsidR="00F10639">
        <w:rPr>
          <w:rFonts w:ascii="Times New Roman" w:eastAsia="Arial Unicode MS" w:hAnsi="Times New Roman" w:cs="Times New Roman"/>
          <w:sz w:val="28"/>
          <w:szCs w:val="28"/>
          <w:lang w:bidi="en-US"/>
        </w:rPr>
        <w:t>4</w:t>
      </w:r>
      <w:r w:rsidRPr="002D192B">
        <w:rPr>
          <w:rFonts w:ascii="Times New Roman" w:eastAsia="Arial Unicode MS" w:hAnsi="Times New Roman" w:cs="Times New Roman"/>
          <w:sz w:val="28"/>
          <w:szCs w:val="28"/>
          <w:lang w:bidi="en-US"/>
        </w:rPr>
        <w:t>;</w:t>
      </w:r>
    </w:p>
    <w:p w:rsidR="002D192B" w:rsidRDefault="002D192B" w:rsidP="0047230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en-US"/>
        </w:rPr>
      </w:pPr>
      <w:r w:rsidRPr="002D192B">
        <w:rPr>
          <w:rFonts w:ascii="Times New Roman" w:eastAsia="Arial Unicode MS" w:hAnsi="Times New Roman" w:cs="Times New Roman"/>
          <w:sz w:val="28"/>
          <w:szCs w:val="28"/>
          <w:lang w:bidi="en-US"/>
        </w:rPr>
        <w:t>третий этап конкурса с 06.03.202</w:t>
      </w:r>
      <w:r w:rsidR="00C62DA7">
        <w:rPr>
          <w:rFonts w:ascii="Times New Roman" w:eastAsia="Arial Unicode MS" w:hAnsi="Times New Roman" w:cs="Times New Roman"/>
          <w:sz w:val="28"/>
          <w:szCs w:val="28"/>
          <w:lang w:bidi="en-US"/>
        </w:rPr>
        <w:t>4</w:t>
      </w:r>
      <w:r w:rsidRPr="002D192B">
        <w:rPr>
          <w:rFonts w:ascii="Times New Roman" w:eastAsia="Arial Unicode MS" w:hAnsi="Times New Roman" w:cs="Times New Roman"/>
          <w:sz w:val="28"/>
          <w:szCs w:val="28"/>
          <w:lang w:bidi="en-US"/>
        </w:rPr>
        <w:t xml:space="preserve"> по 31.08.202</w:t>
      </w:r>
      <w:r w:rsidR="00C62DA7">
        <w:rPr>
          <w:rFonts w:ascii="Times New Roman" w:eastAsia="Arial Unicode MS" w:hAnsi="Times New Roman" w:cs="Times New Roman"/>
          <w:sz w:val="28"/>
          <w:szCs w:val="28"/>
          <w:lang w:bidi="en-US"/>
        </w:rPr>
        <w:t>4</w:t>
      </w:r>
      <w:r w:rsidRPr="002D192B">
        <w:rPr>
          <w:rFonts w:ascii="Times New Roman" w:eastAsia="Arial Unicode MS" w:hAnsi="Times New Roman" w:cs="Times New Roman"/>
          <w:sz w:val="28"/>
          <w:szCs w:val="28"/>
          <w:lang w:bidi="en-US"/>
        </w:rPr>
        <w:t>.</w:t>
      </w:r>
    </w:p>
    <w:p w:rsidR="0047230D" w:rsidRPr="002D192B" w:rsidRDefault="0047230D" w:rsidP="0047230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bidi="en-US"/>
        </w:rPr>
      </w:pPr>
    </w:p>
    <w:p w:rsidR="004F03F8" w:rsidRDefault="004F03F8" w:rsidP="0047230D">
      <w:pPr>
        <w:shd w:val="clear" w:color="auto" w:fill="FFFFFF"/>
        <w:tabs>
          <w:tab w:val="left" w:pos="1145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F03F8">
        <w:rPr>
          <w:rFonts w:ascii="Times New Roman" w:hAnsi="Times New Roman" w:cs="Times New Roman"/>
          <w:spacing w:val="-6"/>
          <w:sz w:val="28"/>
          <w:szCs w:val="28"/>
        </w:rPr>
        <w:t xml:space="preserve">Первый этап конкурса проводится в образовательных учреждениях </w:t>
      </w:r>
      <w:r w:rsidRPr="004F03F8">
        <w:rPr>
          <w:rFonts w:ascii="Times New Roman" w:hAnsi="Times New Roman" w:cs="Times New Roman"/>
          <w:sz w:val="28"/>
          <w:szCs w:val="28"/>
        </w:rPr>
        <w:t xml:space="preserve">муниципальных образований. </w:t>
      </w:r>
      <w:r w:rsidRPr="004F03F8">
        <w:rPr>
          <w:rFonts w:ascii="Times New Roman" w:hAnsi="Times New Roman" w:cs="Times New Roman"/>
          <w:spacing w:val="-1"/>
          <w:sz w:val="28"/>
          <w:szCs w:val="28"/>
        </w:rPr>
        <w:t xml:space="preserve">Проведение второго этапа конкурса организуют территориальные </w:t>
      </w:r>
      <w:r w:rsidRPr="004F03F8">
        <w:rPr>
          <w:rFonts w:ascii="Times New Roman" w:hAnsi="Times New Roman" w:cs="Times New Roman"/>
          <w:spacing w:val="-7"/>
          <w:sz w:val="28"/>
          <w:szCs w:val="28"/>
        </w:rPr>
        <w:t xml:space="preserve">конкурсные комиссии. </w:t>
      </w:r>
      <w:r w:rsidRPr="004F03F8">
        <w:rPr>
          <w:rFonts w:ascii="Times New Roman" w:hAnsi="Times New Roman" w:cs="Times New Roman"/>
          <w:spacing w:val="-6"/>
          <w:sz w:val="28"/>
          <w:szCs w:val="28"/>
        </w:rPr>
        <w:t>Для организации и проведения третьего (финального) этапа конкурса министерство труда создает областную конкурсную комиссию</w:t>
      </w:r>
    </w:p>
    <w:p w:rsidR="0047230D" w:rsidRPr="004F03F8" w:rsidRDefault="0047230D" w:rsidP="0047230D">
      <w:pPr>
        <w:shd w:val="clear" w:color="auto" w:fill="FFFFFF"/>
        <w:tabs>
          <w:tab w:val="left" w:pos="11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192B" w:rsidRDefault="002D192B" w:rsidP="0047230D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2D192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Прием работ на проведение второго этапа Конкурс осуществляется территориальной конкурсной комиссией до 1</w:t>
      </w:r>
      <w:r w:rsidR="0047230D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2D192B">
        <w:rPr>
          <w:rFonts w:ascii="Times New Roman" w:hAnsi="Times New Roman" w:cs="Times New Roman"/>
          <w:color w:val="000000"/>
          <w:sz w:val="28"/>
          <w:szCs w:val="28"/>
        </w:rPr>
        <w:t xml:space="preserve"> февраля 202</w:t>
      </w:r>
      <w:r w:rsidR="00C62DA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D192B">
        <w:rPr>
          <w:rFonts w:ascii="Times New Roman" w:hAnsi="Times New Roman" w:cs="Times New Roman"/>
          <w:color w:val="000000"/>
          <w:sz w:val="28"/>
          <w:szCs w:val="28"/>
        </w:rPr>
        <w:t xml:space="preserve"> года по адресу: п. Безенчук, ул. </w:t>
      </w:r>
      <w:proofErr w:type="gramStart"/>
      <w:r w:rsidRPr="002D192B">
        <w:rPr>
          <w:rFonts w:ascii="Times New Roman" w:hAnsi="Times New Roman" w:cs="Times New Roman"/>
          <w:color w:val="000000"/>
          <w:sz w:val="28"/>
          <w:szCs w:val="28"/>
        </w:rPr>
        <w:t>Советская</w:t>
      </w:r>
      <w:proofErr w:type="gramEnd"/>
      <w:r w:rsidRPr="002D192B">
        <w:rPr>
          <w:rFonts w:ascii="Times New Roman" w:hAnsi="Times New Roman" w:cs="Times New Roman"/>
          <w:color w:val="000000"/>
          <w:sz w:val="28"/>
          <w:szCs w:val="28"/>
        </w:rPr>
        <w:t xml:space="preserve"> д. 54, </w:t>
      </w:r>
      <w:proofErr w:type="spellStart"/>
      <w:r w:rsidRPr="002D192B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2D192B">
        <w:rPr>
          <w:rFonts w:ascii="Times New Roman" w:hAnsi="Times New Roman" w:cs="Times New Roman"/>
          <w:color w:val="000000"/>
          <w:sz w:val="28"/>
          <w:szCs w:val="28"/>
        </w:rPr>
        <w:t>. 22В.</w:t>
      </w:r>
    </w:p>
    <w:p w:rsidR="00DA0529" w:rsidRPr="002D192B" w:rsidRDefault="00DA0529" w:rsidP="0047230D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</w:p>
    <w:p w:rsidR="0047230D" w:rsidRDefault="004F03F8" w:rsidP="0047230D">
      <w:pPr>
        <w:shd w:val="clear" w:color="auto" w:fill="FFFFFF"/>
        <w:spacing w:after="0" w:line="240" w:lineRule="auto"/>
        <w:ind w:firstLine="709"/>
        <w:jc w:val="both"/>
        <w:rPr>
          <w:rFonts w:ascii="MyriadPro-Regular" w:hAnsi="MyriadPro-Regular"/>
          <w:color w:val="343434"/>
          <w:shd w:val="clear" w:color="auto" w:fill="F5F5F5"/>
        </w:rPr>
      </w:pPr>
      <w:r w:rsidRPr="004F03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>Ознакомиться с Положением о конкурсе и сроками его проведения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 xml:space="preserve"> </w:t>
      </w:r>
      <w:r w:rsidRPr="004F03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>можно на официальном сайте министерства труда, занятости и миграционной политики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 xml:space="preserve"> </w:t>
      </w:r>
      <w:r w:rsidRPr="004F03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>Самарской области по ссылке:</w:t>
      </w:r>
      <w:r>
        <w:rPr>
          <w:rFonts w:ascii="MyriadPro-Regular" w:hAnsi="MyriadPro-Regular"/>
          <w:color w:val="343434"/>
          <w:shd w:val="clear" w:color="auto" w:fill="F5F5F5"/>
        </w:rPr>
        <w:t xml:space="preserve"> </w:t>
      </w:r>
    </w:p>
    <w:p w:rsidR="0047230D" w:rsidRDefault="0047230D" w:rsidP="0047230D">
      <w:pPr>
        <w:shd w:val="clear" w:color="auto" w:fill="FFFFFF"/>
        <w:spacing w:after="0" w:line="240" w:lineRule="auto"/>
        <w:ind w:firstLine="709"/>
        <w:jc w:val="both"/>
        <w:rPr>
          <w:rFonts w:ascii="MyriadPro-Regular" w:hAnsi="MyriadPro-Regular"/>
          <w:color w:val="343434"/>
          <w:shd w:val="clear" w:color="auto" w:fill="F5F5F5"/>
        </w:rPr>
      </w:pPr>
      <w:hyperlink r:id="rId7" w:history="1">
        <w:r w:rsidRPr="002E0DEB">
          <w:rPr>
            <w:rStyle w:val="a3"/>
            <w:rFonts w:ascii="MyriadPro-Regular" w:hAnsi="MyriadPro-Regular"/>
            <w:shd w:val="clear" w:color="auto" w:fill="F5F5F5"/>
          </w:rPr>
          <w:t>https://trud.samregion.ru/wp</w:t>
        </w:r>
        <w:r w:rsidRPr="002E0DEB">
          <w:rPr>
            <w:rStyle w:val="a3"/>
            <w:rFonts w:ascii="MyriadPro-Regular" w:hAnsi="MyriadPro-Regular"/>
            <w:shd w:val="clear" w:color="auto" w:fill="F5F5F5"/>
          </w:rPr>
          <w:t>-</w:t>
        </w:r>
        <w:r w:rsidRPr="002E0DEB">
          <w:rPr>
            <w:rStyle w:val="a3"/>
            <w:rFonts w:ascii="MyriadPro-Regular" w:hAnsi="MyriadPro-Regular"/>
            <w:shd w:val="clear" w:color="auto" w:fill="F5F5F5"/>
          </w:rPr>
          <w:t>content/uploads/sites/23/2023/11/prikaz-339-p-ot-22.11.2023.pdf</w:t>
        </w:r>
      </w:hyperlink>
    </w:p>
    <w:p w:rsidR="00DA0529" w:rsidRDefault="00DA0529" w:rsidP="0047230D">
      <w:pPr>
        <w:shd w:val="clear" w:color="auto" w:fill="FFFFFF"/>
        <w:spacing w:after="0" w:line="240" w:lineRule="auto"/>
        <w:ind w:firstLine="709"/>
        <w:jc w:val="both"/>
        <w:rPr>
          <w:rFonts w:ascii="MyriadPro-Regular" w:hAnsi="MyriadPro-Regular"/>
          <w:color w:val="343434"/>
          <w:shd w:val="clear" w:color="auto" w:fill="F5F5F5"/>
        </w:rPr>
      </w:pPr>
    </w:p>
    <w:p w:rsidR="004F03F8" w:rsidRPr="004F03F8" w:rsidRDefault="004F03F8" w:rsidP="0047230D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4F03F8">
        <w:rPr>
          <w:rFonts w:ascii="Times New Roman" w:hAnsi="Times New Roman" w:cs="Times New Roman"/>
          <w:color w:val="000000"/>
          <w:sz w:val="28"/>
          <w:szCs w:val="28"/>
        </w:rPr>
        <w:t>Возможные вопросы по проведению Конкурса просим адресовать по телефонам:</w:t>
      </w:r>
    </w:p>
    <w:p w:rsidR="004F03F8" w:rsidRPr="004F03F8" w:rsidRDefault="004F03F8" w:rsidP="0047230D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4F03F8">
        <w:rPr>
          <w:rFonts w:ascii="Times New Roman" w:hAnsi="Times New Roman" w:cs="Times New Roman"/>
          <w:color w:val="000000"/>
          <w:sz w:val="28"/>
          <w:szCs w:val="28"/>
        </w:rPr>
        <w:t xml:space="preserve">2-80-54 – Организационный отдел Администрации муниципального района </w:t>
      </w:r>
      <w:proofErr w:type="spellStart"/>
      <w:r w:rsidRPr="004F03F8">
        <w:rPr>
          <w:rFonts w:ascii="Times New Roman" w:hAnsi="Times New Roman" w:cs="Times New Roman"/>
          <w:color w:val="000000"/>
          <w:sz w:val="28"/>
          <w:szCs w:val="28"/>
        </w:rPr>
        <w:t>Безенчукский</w:t>
      </w:r>
      <w:proofErr w:type="spellEnd"/>
      <w:r w:rsidRPr="004F03F8">
        <w:rPr>
          <w:rFonts w:ascii="Times New Roman" w:hAnsi="Times New Roman" w:cs="Times New Roman"/>
          <w:color w:val="000000"/>
          <w:sz w:val="28"/>
          <w:szCs w:val="28"/>
        </w:rPr>
        <w:t xml:space="preserve">, контактное лицо – </w:t>
      </w:r>
      <w:proofErr w:type="spellStart"/>
      <w:r w:rsidRPr="004F03F8">
        <w:rPr>
          <w:rFonts w:ascii="Times New Roman" w:hAnsi="Times New Roman" w:cs="Times New Roman"/>
          <w:color w:val="000000"/>
          <w:sz w:val="28"/>
          <w:szCs w:val="28"/>
        </w:rPr>
        <w:t>Сторожкова</w:t>
      </w:r>
      <w:proofErr w:type="spellEnd"/>
      <w:r w:rsidRPr="004F03F8">
        <w:rPr>
          <w:rFonts w:ascii="Times New Roman" w:hAnsi="Times New Roman" w:cs="Times New Roman"/>
          <w:color w:val="000000"/>
          <w:sz w:val="28"/>
          <w:szCs w:val="28"/>
        </w:rPr>
        <w:t xml:space="preserve"> Марина Владимировна, e-</w:t>
      </w:r>
      <w:proofErr w:type="spellStart"/>
      <w:r w:rsidRPr="004F03F8">
        <w:rPr>
          <w:rFonts w:ascii="Times New Roman" w:hAnsi="Times New Roman" w:cs="Times New Roman"/>
          <w:color w:val="000000"/>
          <w:sz w:val="28"/>
          <w:szCs w:val="28"/>
        </w:rPr>
        <w:t>mail</w:t>
      </w:r>
      <w:proofErr w:type="spellEnd"/>
      <w:r w:rsidRPr="004F03F8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454BB5">
        <w:t>ohranatrudaadm@yandex.ru</w:t>
      </w:r>
      <w:r w:rsidRPr="004F03F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F03F8" w:rsidRPr="004F03F8" w:rsidRDefault="004F03F8" w:rsidP="0047230D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4F03F8">
        <w:rPr>
          <w:rFonts w:ascii="Times New Roman" w:hAnsi="Times New Roman" w:cs="Times New Roman"/>
          <w:color w:val="000000"/>
          <w:sz w:val="28"/>
          <w:szCs w:val="28"/>
        </w:rPr>
        <w:t>8(846) 263-68-67 – Министерство труда, занятости и миграционной политики Самарской области, контактное лицо – Карпухина Екатерина Александровна, e-</w:t>
      </w:r>
      <w:proofErr w:type="spellStart"/>
      <w:r w:rsidRPr="004F03F8">
        <w:rPr>
          <w:rFonts w:ascii="Times New Roman" w:hAnsi="Times New Roman" w:cs="Times New Roman"/>
          <w:color w:val="000000"/>
          <w:sz w:val="28"/>
          <w:szCs w:val="28"/>
        </w:rPr>
        <w:t>mail</w:t>
      </w:r>
      <w:proofErr w:type="spellEnd"/>
      <w:r w:rsidRPr="004F03F8">
        <w:rPr>
          <w:rFonts w:ascii="Times New Roman" w:hAnsi="Times New Roman" w:cs="Times New Roman"/>
          <w:color w:val="000000"/>
          <w:sz w:val="28"/>
          <w:szCs w:val="28"/>
        </w:rPr>
        <w:t>: KarpukhinaEA@samaratrud.ru.</w:t>
      </w:r>
    </w:p>
    <w:p w:rsidR="001E695E" w:rsidRPr="00B44106" w:rsidRDefault="00B44106" w:rsidP="00C54D1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54D10" w:rsidRDefault="00C54D10" w:rsidP="00B441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C54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106"/>
    <w:rsid w:val="000076DB"/>
    <w:rsid w:val="0018032C"/>
    <w:rsid w:val="001E695E"/>
    <w:rsid w:val="002D192B"/>
    <w:rsid w:val="00310407"/>
    <w:rsid w:val="00454BB5"/>
    <w:rsid w:val="0047230D"/>
    <w:rsid w:val="004871BD"/>
    <w:rsid w:val="00496B10"/>
    <w:rsid w:val="004F03F8"/>
    <w:rsid w:val="006621AA"/>
    <w:rsid w:val="006966CB"/>
    <w:rsid w:val="008C00FF"/>
    <w:rsid w:val="009172A6"/>
    <w:rsid w:val="00A03895"/>
    <w:rsid w:val="00A26726"/>
    <w:rsid w:val="00A34F2F"/>
    <w:rsid w:val="00B44106"/>
    <w:rsid w:val="00C54D10"/>
    <w:rsid w:val="00C62DA7"/>
    <w:rsid w:val="00C64A9A"/>
    <w:rsid w:val="00D111B1"/>
    <w:rsid w:val="00D95DFD"/>
    <w:rsid w:val="00DA0529"/>
    <w:rsid w:val="00F1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41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11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1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B4410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44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44106"/>
    <w:rPr>
      <w:b/>
      <w:bCs/>
    </w:rPr>
  </w:style>
  <w:style w:type="character" w:customStyle="1" w:styleId="dropdown-user-namefirst-letter">
    <w:name w:val="dropdown-user-name__first-letter"/>
    <w:basedOn w:val="a0"/>
    <w:rsid w:val="0018032C"/>
  </w:style>
  <w:style w:type="character" w:customStyle="1" w:styleId="20">
    <w:name w:val="Заголовок 2 Знак"/>
    <w:basedOn w:val="a0"/>
    <w:link w:val="2"/>
    <w:uiPriority w:val="9"/>
    <w:semiHidden/>
    <w:rsid w:val="00D111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FollowedHyperlink"/>
    <w:basedOn w:val="a0"/>
    <w:uiPriority w:val="99"/>
    <w:semiHidden/>
    <w:unhideWhenUsed/>
    <w:rsid w:val="006621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41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11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1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B4410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44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44106"/>
    <w:rPr>
      <w:b/>
      <w:bCs/>
    </w:rPr>
  </w:style>
  <w:style w:type="character" w:customStyle="1" w:styleId="dropdown-user-namefirst-letter">
    <w:name w:val="dropdown-user-name__first-letter"/>
    <w:basedOn w:val="a0"/>
    <w:rsid w:val="0018032C"/>
  </w:style>
  <w:style w:type="character" w:customStyle="1" w:styleId="20">
    <w:name w:val="Заголовок 2 Знак"/>
    <w:basedOn w:val="a0"/>
    <w:link w:val="2"/>
    <w:uiPriority w:val="9"/>
    <w:semiHidden/>
    <w:rsid w:val="00D111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FollowedHyperlink"/>
    <w:basedOn w:val="a0"/>
    <w:uiPriority w:val="99"/>
    <w:semiHidden/>
    <w:unhideWhenUsed/>
    <w:rsid w:val="006621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6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8319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987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22935">
              <w:marLeft w:val="15"/>
              <w:marRight w:val="225"/>
              <w:marTop w:val="16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7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9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rud.samregion.ru/wp-content/uploads/sites/23/2023/11/prikaz-339-p-ot-22.11.2023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jigulevsk.bezformata.com/word/bezopasnij-trud-v-moyom-predstavlenii/6308041/" TargetMode="External"/><Relationship Id="rId5" Type="http://schemas.openxmlformats.org/officeDocument/2006/relationships/hyperlink" Target="https://www.zhigulevsk.org/images/cms/thumbs/139381f8c224da90f8167a3b7c8605a11f503d8d/938a195f8810cb9b31c6503221891897_xl_250_190_5_80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2023-12-04T08:42:00Z</dcterms:created>
  <dcterms:modified xsi:type="dcterms:W3CDTF">2023-12-04T08:42:00Z</dcterms:modified>
</cp:coreProperties>
</file>