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6D" w:rsidRPr="00C065AA" w:rsidRDefault="00B65A6D" w:rsidP="00B65A6D">
      <w:pPr>
        <w:ind w:left="-426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07.06.2017</w:t>
      </w:r>
      <w:proofErr w:type="gramStart"/>
      <w:r>
        <w:rPr>
          <w:rFonts w:cs="Times New Roman"/>
          <w:b/>
          <w:sz w:val="28"/>
          <w:szCs w:val="28"/>
        </w:rPr>
        <w:t xml:space="preserve"> </w:t>
      </w:r>
      <w:r w:rsidRPr="00C065AA">
        <w:rPr>
          <w:rFonts w:cs="Times New Roman"/>
          <w:b/>
          <w:sz w:val="28"/>
          <w:szCs w:val="28"/>
        </w:rPr>
        <w:t>К</w:t>
      </w:r>
      <w:proofErr w:type="gramEnd"/>
      <w:r w:rsidRPr="00C065AA">
        <w:rPr>
          <w:rFonts w:cs="Times New Roman"/>
          <w:b/>
          <w:sz w:val="28"/>
          <w:szCs w:val="28"/>
        </w:rPr>
        <w:t>акая существует ответственность за злостное уклонение от уплаты уголовного штрафа?</w:t>
      </w:r>
    </w:p>
    <w:p w:rsidR="00B65A6D" w:rsidRPr="00C065AA" w:rsidRDefault="00B65A6D" w:rsidP="00B65A6D">
      <w:pPr>
        <w:ind w:left="-567"/>
        <w:jc w:val="center"/>
        <w:rPr>
          <w:rFonts w:cs="Times New Roman"/>
          <w:sz w:val="28"/>
          <w:szCs w:val="28"/>
        </w:rPr>
      </w:pPr>
    </w:p>
    <w:p w:rsidR="00B65A6D" w:rsidRPr="00C065AA" w:rsidRDefault="00B65A6D" w:rsidP="00B65A6D">
      <w:pPr>
        <w:ind w:left="-567" w:firstLine="708"/>
        <w:jc w:val="both"/>
        <w:rPr>
          <w:rFonts w:cs="Times New Roman"/>
          <w:sz w:val="28"/>
          <w:szCs w:val="28"/>
        </w:rPr>
      </w:pPr>
      <w:r w:rsidRPr="00C065AA">
        <w:rPr>
          <w:rFonts w:cs="Times New Roman"/>
          <w:sz w:val="28"/>
          <w:szCs w:val="28"/>
        </w:rPr>
        <w:t xml:space="preserve"> «Осужденный к штрафу без рассрочки выплаты обязан уплатить штраф в течение 60 дней со д</w:t>
      </w:r>
      <w:r>
        <w:rPr>
          <w:rFonts w:cs="Times New Roman"/>
          <w:sz w:val="28"/>
          <w:szCs w:val="28"/>
        </w:rPr>
        <w:t xml:space="preserve">ня вступления в законную силу. </w:t>
      </w:r>
    </w:p>
    <w:p w:rsidR="00B65A6D" w:rsidRPr="00C065AA" w:rsidRDefault="00B65A6D" w:rsidP="00B65A6D">
      <w:pPr>
        <w:ind w:left="-567" w:firstLine="708"/>
        <w:jc w:val="both"/>
        <w:rPr>
          <w:rFonts w:cs="Times New Roman"/>
          <w:sz w:val="28"/>
          <w:szCs w:val="28"/>
        </w:rPr>
      </w:pPr>
      <w:r w:rsidRPr="00C065AA">
        <w:rPr>
          <w:rFonts w:cs="Times New Roman"/>
          <w:sz w:val="28"/>
          <w:szCs w:val="28"/>
        </w:rPr>
        <w:t xml:space="preserve"> Осужденный к штрафу с рассрочкой выплаты обязан в течение 60 дней со дня вступления приговора или решения суда в законную силу уплатить первую часть штрафа. Оставшиеся части штрафа осужденный обязан уплачивать ежемесячно не позднее последнего дн</w:t>
      </w:r>
      <w:r>
        <w:rPr>
          <w:rFonts w:cs="Times New Roman"/>
          <w:sz w:val="28"/>
          <w:szCs w:val="28"/>
        </w:rPr>
        <w:t xml:space="preserve">я каждого последующего месяца. </w:t>
      </w:r>
    </w:p>
    <w:p w:rsidR="00B65A6D" w:rsidRPr="00C065AA" w:rsidRDefault="00B65A6D" w:rsidP="00B65A6D">
      <w:pPr>
        <w:ind w:left="-567" w:firstLine="708"/>
        <w:jc w:val="both"/>
        <w:rPr>
          <w:rFonts w:cs="Times New Roman"/>
          <w:sz w:val="28"/>
          <w:szCs w:val="28"/>
        </w:rPr>
      </w:pPr>
      <w:r w:rsidRPr="00C065AA">
        <w:rPr>
          <w:rFonts w:cs="Times New Roman"/>
          <w:sz w:val="28"/>
          <w:szCs w:val="28"/>
        </w:rPr>
        <w:t xml:space="preserve"> В случае, если осужденный не выплачивает штраф в вышеуказанные сроки, то он признается злостно уклоняющимся от уплаты штрафа. В подобных случаях судебный пристав-исполнитель направляет в суд представление о замене </w:t>
      </w:r>
      <w:r>
        <w:rPr>
          <w:rFonts w:cs="Times New Roman"/>
          <w:sz w:val="28"/>
          <w:szCs w:val="28"/>
        </w:rPr>
        <w:t xml:space="preserve">штрафа другим видом наказания. </w:t>
      </w:r>
    </w:p>
    <w:p w:rsidR="00B118D8" w:rsidRPr="001A3975" w:rsidRDefault="00B65A6D" w:rsidP="008F0620">
      <w:pPr>
        <w:ind w:left="-567" w:firstLine="708"/>
        <w:jc w:val="both"/>
        <w:rPr>
          <w:sz w:val="28"/>
          <w:szCs w:val="28"/>
        </w:rPr>
      </w:pPr>
      <w:r w:rsidRPr="00C065AA">
        <w:rPr>
          <w:rFonts w:cs="Times New Roman"/>
          <w:sz w:val="28"/>
          <w:szCs w:val="28"/>
        </w:rPr>
        <w:t xml:space="preserve"> При этом, в соответствии с действующими нормами уголовного закона, суд, рассматривая такое представление, в определённых случаях может заменить наказание только на лишение свободы с отбыванием наказания в исправительной колонии».</w:t>
      </w:r>
      <w:bookmarkStart w:id="0" w:name="_GoBack"/>
      <w:bookmarkEnd w:id="0"/>
    </w:p>
    <w:p w:rsidR="00B118D8" w:rsidRDefault="00B118D8"/>
    <w:sectPr w:rsidR="00B1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03"/>
    <w:rsid w:val="000E314F"/>
    <w:rsid w:val="00104753"/>
    <w:rsid w:val="00152E42"/>
    <w:rsid w:val="001A3975"/>
    <w:rsid w:val="001E2E3D"/>
    <w:rsid w:val="00575B1A"/>
    <w:rsid w:val="008F0620"/>
    <w:rsid w:val="00AA638D"/>
    <w:rsid w:val="00B118D8"/>
    <w:rsid w:val="00B65A6D"/>
    <w:rsid w:val="00B92ACE"/>
    <w:rsid w:val="00D04C03"/>
    <w:rsid w:val="00D57895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Hyperlink"/>
    <w:rsid w:val="001A397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Hyperlink"/>
    <w:rsid w:val="001A397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User022006</dc:creator>
  <cp:keywords/>
  <dc:description/>
  <cp:lastModifiedBy>user</cp:lastModifiedBy>
  <cp:revision>13</cp:revision>
  <dcterms:created xsi:type="dcterms:W3CDTF">2017-04-12T16:03:00Z</dcterms:created>
  <dcterms:modified xsi:type="dcterms:W3CDTF">2017-06-20T07:16:00Z</dcterms:modified>
</cp:coreProperties>
</file>