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DCC" w:rsidRPr="00437DCC" w:rsidRDefault="00437DCC" w:rsidP="00437DCC">
      <w:pPr>
        <w:spacing w:before="150" w:after="300" w:line="240" w:lineRule="auto"/>
        <w:outlineLvl w:val="2"/>
        <w:rPr>
          <w:rFonts w:ascii="Arial" w:eastAsia="Times New Roman" w:hAnsi="Arial" w:cs="Arial"/>
          <w:b/>
          <w:bCs/>
          <w:color w:val="245C90"/>
          <w:sz w:val="21"/>
          <w:szCs w:val="21"/>
          <w:lang w:eastAsia="ru-RU"/>
        </w:rPr>
      </w:pPr>
      <w:r w:rsidRPr="00437DCC">
        <w:rPr>
          <w:rFonts w:ascii="Arial" w:eastAsia="Times New Roman" w:hAnsi="Arial" w:cs="Arial"/>
          <w:b/>
          <w:bCs/>
          <w:color w:val="245C90"/>
          <w:sz w:val="21"/>
          <w:szCs w:val="21"/>
          <w:lang w:eastAsia="ru-RU"/>
        </w:rPr>
        <w:t>Содействие добровольному переселению в Самарскую область соотечественников, проживающих за рубежом</w:t>
      </w:r>
    </w:p>
    <w:p w:rsidR="00437DCC" w:rsidRPr="00437DCC" w:rsidRDefault="00437DCC" w:rsidP="00437D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  <w:bookmarkStart w:id="0" w:name="_GoBack"/>
      <w:bookmarkEnd w:id="0"/>
      <w:r w:rsidRPr="00437DCC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Государственная программа Самарской области «Оказание содействия добровольному переселению в Самарскую область соотечественников, проживающих за рубежом» на 2014 – 2018 годы (далее – Программа) разработана во исполнение Указа Президента Российской Федерации от 22.06.2006 № 637 «О мерах по оказанию содействия добровольному переселению в Российскую Федерацию соотечественников, проживающих за рубежом».</w:t>
      </w:r>
    </w:p>
    <w:p w:rsidR="00437DCC" w:rsidRPr="00437DCC" w:rsidRDefault="00437DCC" w:rsidP="00437D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  <w:r w:rsidRPr="00437DCC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Реализация Программы позволит частично восполнить дефицит трудовых резервов в Самарской области квалифицированными специалистами.</w:t>
      </w:r>
    </w:p>
    <w:p w:rsidR="00437DCC" w:rsidRPr="00437DCC" w:rsidRDefault="00437DCC" w:rsidP="00437D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  <w:r w:rsidRPr="00437DCC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Программа предполагается к реализации на всей территории Самарской области.</w:t>
      </w:r>
    </w:p>
    <w:p w:rsidR="00437DCC" w:rsidRPr="00437DCC" w:rsidRDefault="00437DCC" w:rsidP="00437D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  <w:r w:rsidRPr="00437DCC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Программа предполагает реализацию следующих мероприятий:</w:t>
      </w:r>
    </w:p>
    <w:p w:rsidR="00437DCC" w:rsidRPr="00437DCC" w:rsidRDefault="00437DCC" w:rsidP="00437D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  <w:r w:rsidRPr="00437DCC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медицинское освидетельствование участников Программы и членов их семей для получения разрешения на временное проживание и вида на жительство в Российской Федерации;</w:t>
      </w:r>
    </w:p>
    <w:p w:rsidR="00437DCC" w:rsidRPr="00437DCC" w:rsidRDefault="00437DCC" w:rsidP="00437D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  <w:r w:rsidRPr="00437DCC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оказание единовременной финансовой помощи на обустройство участникам Программы и членам их семей;</w:t>
      </w:r>
    </w:p>
    <w:p w:rsidR="00437DCC" w:rsidRPr="00437DCC" w:rsidRDefault="00437DCC" w:rsidP="00437D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  <w:proofErr w:type="gramStart"/>
      <w:r w:rsidRPr="00437DCC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компенсация затрат участникам Программы на жилищное обустройство в размере не более 50% фактических расходов, подтвержденных соответствующими документами, но не более 10 000 рублей в месяц на период до 6 месяцев – в городских округах и не более 5 000 рублей в месяц на период до 6 месяцев – в муниципальных районах Самарской области;</w:t>
      </w:r>
      <w:proofErr w:type="gramEnd"/>
    </w:p>
    <w:p w:rsidR="00437DCC" w:rsidRPr="00437DCC" w:rsidRDefault="00437DCC" w:rsidP="00437D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  <w:r w:rsidRPr="00437DCC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оказание содействия в трудоустройстве участникам Программы и </w:t>
      </w:r>
      <w:proofErr w:type="spellStart"/>
      <w:r w:rsidRPr="00437DCC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ченам</w:t>
      </w:r>
      <w:proofErr w:type="spellEnd"/>
      <w:r w:rsidRPr="00437DCC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их семей;</w:t>
      </w:r>
    </w:p>
    <w:p w:rsidR="00437DCC" w:rsidRPr="00437DCC" w:rsidRDefault="00437DCC" w:rsidP="00437D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  <w:r w:rsidRPr="00437DCC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оказание информационных, консультационных и юридических услуг;</w:t>
      </w:r>
    </w:p>
    <w:p w:rsidR="00437DCC" w:rsidRPr="00437DCC" w:rsidRDefault="00437DCC" w:rsidP="00437D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  <w:r w:rsidRPr="00437DCC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содействие участникам Программы в приобретении жилья, выделении земельных участников для индивидуального строительства на территории Самарской области.</w:t>
      </w:r>
    </w:p>
    <w:p w:rsidR="00437DCC" w:rsidRPr="00437DCC" w:rsidRDefault="00437DCC" w:rsidP="00437DCC">
      <w:pPr>
        <w:spacing w:after="0" w:line="240" w:lineRule="auto"/>
        <w:jc w:val="both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  <w:r w:rsidRPr="00437D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t>         </w:t>
      </w:r>
      <w:r w:rsidRPr="00437DCC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  Участник Программы должен соответствовать следующим критериям:</w:t>
      </w:r>
    </w:p>
    <w:p w:rsidR="00437DCC" w:rsidRPr="00437DCC" w:rsidRDefault="00437DCC" w:rsidP="00437D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  <w:r w:rsidRPr="00437DCC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соотечественники, осуществляющие (осуществлявшие) на законных основаниях документально подтверждаемую трудовую деятельность и желающие постоянно проживать в Самарской области;</w:t>
      </w:r>
    </w:p>
    <w:p w:rsidR="00437DCC" w:rsidRPr="00437DCC" w:rsidRDefault="00437DCC" w:rsidP="00437D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  <w:proofErr w:type="gramStart"/>
      <w:r w:rsidRPr="00437DCC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соотечественники, имеющие профессиональное образование и опыт работы по востребованным на рынке труда Самарской области профессиям, которые подтверждены соответствующими документами, либо являющиеся студентами высших учебных заведений и филиалов высших учебных заведений, расположенных на территории Самарской области, постоянно или временно проживающие на законном основании на территории Российской Федерации;</w:t>
      </w:r>
      <w:proofErr w:type="gramEnd"/>
    </w:p>
    <w:p w:rsidR="00437DCC" w:rsidRPr="00437DCC" w:rsidRDefault="00437DCC" w:rsidP="00437D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  <w:r w:rsidRPr="00437DCC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lastRenderedPageBreak/>
        <w:t>соотечественники, не имеющие длительного (более одного года в суммарном исчислении) перерыва в трудовой деятельности за последние три года, предшествующие моменту подачи заявления об участии в Государственной программе Российской Федерации;</w:t>
      </w:r>
    </w:p>
    <w:p w:rsidR="00437DCC" w:rsidRPr="00437DCC" w:rsidRDefault="00437DCC" w:rsidP="00437D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  <w:proofErr w:type="gramStart"/>
      <w:r w:rsidRPr="00437DCC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соотечественники в возрасте от 18 до 65 лет, обладающие дееспособностью, соответствующие требованиям, установленным Государственной программой Российской Федерации, и желающие переселиться на постоянное место жительства в Самарскую область в целях осуществления трудовой деятельности в качестве наемного работника, получения профессионального образования, в том числе послевузовского и дополнительного образования, занятия инвестиционной и предпринимательской деятельностью, в том числе без образования юридического лица и без</w:t>
      </w:r>
      <w:proofErr w:type="gramEnd"/>
      <w:r w:rsidRPr="00437DCC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создания новых рабочих мест, сельскохозяйственной деятельностью и агропромышленным производством, ведения личного подсобного хозяйства, занятия иной не запрещенной законодательством Российской Федерации деятельностью.</w:t>
      </w:r>
    </w:p>
    <w:p w:rsidR="00437DCC" w:rsidRPr="00437DCC" w:rsidRDefault="00437DCC" w:rsidP="00437D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  <w:r w:rsidRPr="00437DCC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С информацией о вакансиях в Самарской области можно ознакомиться на официальном сайте министерства в разделе "Поиск работы", а также о вакансиях на территории Российской Федерации на информационном портале Федеральной службы по труду и занятости "Работа в России" (www.trudvsem.ru).</w:t>
      </w:r>
    </w:p>
    <w:p w:rsidR="00C97878" w:rsidRDefault="00437DCC"/>
    <w:sectPr w:rsidR="00C97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CC"/>
    <w:rsid w:val="00437DCC"/>
    <w:rsid w:val="00747C2E"/>
    <w:rsid w:val="00FF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37D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7D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37D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7D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Содействие добровольному переселению в Самарскую область соотечественников, прож</vt:lpstr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2017-10-05T07:25:00Z</dcterms:created>
  <dcterms:modified xsi:type="dcterms:W3CDTF">2017-10-05T07:25:00Z</dcterms:modified>
</cp:coreProperties>
</file>