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2" w:rsidRPr="004D7AE2" w:rsidRDefault="004D7AE2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E2">
        <w:rPr>
          <w:rFonts w:ascii="Times New Roman" w:hAnsi="Times New Roman" w:cs="Times New Roman"/>
          <w:sz w:val="28"/>
          <w:szCs w:val="28"/>
        </w:rPr>
        <w:t>«О порядке и сроках</w:t>
      </w:r>
    </w:p>
    <w:p w:rsid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разработки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Start"/>
      <w:r w:rsidRPr="004D7A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7AE2">
        <w:rPr>
          <w:rFonts w:ascii="Times New Roman" w:hAnsi="Times New Roman" w:cs="Times New Roman"/>
          <w:sz w:val="28"/>
          <w:szCs w:val="28"/>
        </w:rPr>
        <w:t xml:space="preserve"> очередной </w:t>
      </w: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AE2">
        <w:rPr>
          <w:rFonts w:ascii="Times New Roman" w:hAnsi="Times New Roman" w:cs="Times New Roman"/>
          <w:sz w:val="28"/>
          <w:szCs w:val="28"/>
        </w:rPr>
        <w:t>и плановый период»</w:t>
      </w:r>
    </w:p>
    <w:p w:rsidR="004D7AE2" w:rsidRPr="004D7AE2" w:rsidRDefault="004D7AE2" w:rsidP="004D7A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ab/>
      </w:r>
    </w:p>
    <w:p w:rsidR="004D7AE2" w:rsidRPr="004D7AE2" w:rsidRDefault="004D7AE2" w:rsidP="004D7A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D7AE2">
        <w:rPr>
          <w:rFonts w:ascii="Times New Roman" w:hAnsi="Times New Roman" w:cs="Times New Roman"/>
          <w:sz w:val="28"/>
          <w:szCs w:val="28"/>
        </w:rPr>
        <w:t>:</w:t>
      </w:r>
    </w:p>
    <w:p w:rsidR="004D7AE2" w:rsidRPr="004D7AE2" w:rsidRDefault="004D7AE2" w:rsidP="004D7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7AE2" w:rsidRPr="004D7AE2" w:rsidRDefault="004D7AE2" w:rsidP="004D7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D7AE2" w:rsidRPr="004D7AE2" w:rsidRDefault="004D7AE2" w:rsidP="004D7AE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и сроках разработки проекта бюджета муниципального района </w:t>
      </w:r>
      <w:proofErr w:type="spellStart"/>
      <w:r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на очередной финансовый год и плановый период»</w:t>
      </w:r>
      <w:r w:rsidR="00B4522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настоящему постановлению</w:t>
      </w:r>
      <w:r w:rsidRPr="004D7AE2">
        <w:rPr>
          <w:rFonts w:ascii="Times New Roman" w:hAnsi="Times New Roman" w:cs="Times New Roman"/>
          <w:sz w:val="28"/>
          <w:szCs w:val="28"/>
        </w:rPr>
        <w:t>.</w:t>
      </w:r>
    </w:p>
    <w:p w:rsidR="00B45222" w:rsidRDefault="004D7AE2" w:rsidP="00B452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от 20.06.2008 № 737 </w:t>
      </w:r>
      <w:r w:rsidR="00B45222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4D7AE2">
        <w:rPr>
          <w:rFonts w:ascii="Times New Roman" w:hAnsi="Times New Roman" w:cs="Times New Roman"/>
          <w:sz w:val="28"/>
          <w:szCs w:val="28"/>
        </w:rPr>
        <w:t>оложени</w:t>
      </w:r>
      <w:r w:rsidR="00B45222">
        <w:rPr>
          <w:rFonts w:ascii="Times New Roman" w:hAnsi="Times New Roman" w:cs="Times New Roman"/>
          <w:sz w:val="28"/>
          <w:szCs w:val="28"/>
        </w:rPr>
        <w:t>я о</w:t>
      </w:r>
      <w:r w:rsidRPr="004D7AE2">
        <w:rPr>
          <w:rFonts w:ascii="Times New Roman" w:hAnsi="Times New Roman" w:cs="Times New Roman"/>
          <w:sz w:val="28"/>
          <w:szCs w:val="28"/>
        </w:rPr>
        <w:t xml:space="preserve"> составлении проекта бюджета муниципального района </w:t>
      </w:r>
      <w:proofErr w:type="spellStart"/>
      <w:r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sz w:val="28"/>
          <w:szCs w:val="28"/>
        </w:rPr>
        <w:t>».</w:t>
      </w:r>
      <w:r w:rsidR="00B45222" w:rsidRPr="00B452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5222" w:rsidRPr="004D7AE2" w:rsidRDefault="00B45222" w:rsidP="00B452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AE2">
        <w:rPr>
          <w:rFonts w:ascii="Times New Roman" w:hAnsi="Times New Roman" w:cs="Times New Roman"/>
          <w:bCs/>
          <w:sz w:val="28"/>
          <w:szCs w:val="28"/>
        </w:rPr>
        <w:t>Настоящее постановление  вступает в силу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D7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дня</w:t>
      </w:r>
      <w:r w:rsidRPr="004D7AE2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Pr="004D7A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45222" w:rsidRPr="004D7AE2" w:rsidRDefault="00B45222" w:rsidP="00B452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Pr="004D7AE2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bCs/>
          <w:sz w:val="28"/>
          <w:szCs w:val="28"/>
        </w:rPr>
        <w:t>»</w:t>
      </w:r>
      <w:r w:rsidRPr="004D7AE2">
        <w:rPr>
          <w:rFonts w:ascii="Times New Roman" w:hAnsi="Times New Roman" w:cs="Times New Roman"/>
          <w:sz w:val="28"/>
          <w:szCs w:val="28"/>
        </w:rPr>
        <w:t>.</w:t>
      </w:r>
    </w:p>
    <w:p w:rsidR="004D7AE2" w:rsidRPr="004D7AE2" w:rsidRDefault="004D7AE2" w:rsidP="004D7AE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A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45222">
        <w:rPr>
          <w:rFonts w:ascii="Times New Roman" w:hAnsi="Times New Roman" w:cs="Times New Roman"/>
          <w:sz w:val="28"/>
          <w:szCs w:val="28"/>
        </w:rPr>
        <w:t xml:space="preserve">возложить на руководителя Управления финансами Администрации муниципального района </w:t>
      </w:r>
      <w:proofErr w:type="spellStart"/>
      <w:r w:rsidR="00B4522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452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D7AE2">
        <w:rPr>
          <w:rFonts w:ascii="Times New Roman" w:hAnsi="Times New Roman" w:cs="Times New Roman"/>
          <w:sz w:val="28"/>
          <w:szCs w:val="28"/>
        </w:rPr>
        <w:t>.</w:t>
      </w:r>
    </w:p>
    <w:p w:rsidR="004D7AE2" w:rsidRDefault="004D7AE2" w:rsidP="004D7A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45222" w:rsidRPr="004D7AE2" w:rsidRDefault="00B45222" w:rsidP="004D7AE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Глава района                </w:t>
      </w:r>
      <w:r w:rsidRPr="004D7AE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D7AE2">
        <w:rPr>
          <w:rFonts w:ascii="Times New Roman" w:hAnsi="Times New Roman" w:cs="Times New Roman"/>
          <w:sz w:val="28"/>
          <w:szCs w:val="28"/>
        </w:rPr>
        <w:tab/>
      </w:r>
      <w:r w:rsidRPr="004D7AE2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452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7AE2">
        <w:rPr>
          <w:rFonts w:ascii="Times New Roman" w:hAnsi="Times New Roman" w:cs="Times New Roman"/>
          <w:sz w:val="28"/>
          <w:szCs w:val="28"/>
        </w:rPr>
        <w:t>В.В. Аникин</w:t>
      </w:r>
    </w:p>
    <w:p w:rsidR="004D7AE2" w:rsidRPr="004D7AE2" w:rsidRDefault="004D7AE2" w:rsidP="004D7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E2" w:rsidRPr="00B45222" w:rsidRDefault="004D7AE2" w:rsidP="004D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2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B45222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B4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2" w:rsidRPr="00B45222" w:rsidRDefault="004D7AE2" w:rsidP="004D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22">
        <w:rPr>
          <w:rFonts w:ascii="Times New Roman" w:hAnsi="Times New Roman" w:cs="Times New Roman"/>
          <w:sz w:val="24"/>
          <w:szCs w:val="24"/>
        </w:rPr>
        <w:t xml:space="preserve">8(84676)2-38-25 </w:t>
      </w: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5222">
        <w:rPr>
          <w:rFonts w:ascii="Times New Roman" w:hAnsi="Times New Roman" w:cs="Times New Roman"/>
          <w:sz w:val="28"/>
          <w:szCs w:val="28"/>
        </w:rPr>
        <w:t xml:space="preserve"> №</w:t>
      </w:r>
      <w:r w:rsidRPr="004D7A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4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A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7AE2">
        <w:rPr>
          <w:rFonts w:ascii="Times New Roman" w:hAnsi="Times New Roman" w:cs="Times New Roman"/>
          <w:sz w:val="28"/>
          <w:szCs w:val="28"/>
        </w:rPr>
        <w:t xml:space="preserve"> </w:t>
      </w:r>
      <w:r w:rsidR="00B45222">
        <w:rPr>
          <w:rFonts w:ascii="Times New Roman" w:hAnsi="Times New Roman" w:cs="Times New Roman"/>
          <w:sz w:val="28"/>
          <w:szCs w:val="28"/>
        </w:rPr>
        <w:t>______________</w:t>
      </w:r>
      <w:r w:rsidRPr="004D7AE2">
        <w:rPr>
          <w:rFonts w:ascii="Times New Roman" w:hAnsi="Times New Roman" w:cs="Times New Roman"/>
          <w:sz w:val="28"/>
          <w:szCs w:val="28"/>
        </w:rPr>
        <w:t>№</w:t>
      </w:r>
      <w:r w:rsidR="00B45222">
        <w:rPr>
          <w:rFonts w:ascii="Times New Roman" w:hAnsi="Times New Roman" w:cs="Times New Roman"/>
          <w:sz w:val="28"/>
          <w:szCs w:val="28"/>
        </w:rPr>
        <w:t>___</w:t>
      </w: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D3E" w:rsidRPr="004D7AE2" w:rsidRDefault="00CB0D3E" w:rsidP="004D7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D3E" w:rsidRPr="004D7AE2" w:rsidRDefault="00CB0D3E" w:rsidP="004D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0D3E" w:rsidRPr="004D7AE2" w:rsidRDefault="00CB0D3E" w:rsidP="004D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E2">
        <w:rPr>
          <w:rFonts w:ascii="Times New Roman" w:hAnsi="Times New Roman" w:cs="Times New Roman"/>
          <w:b/>
          <w:sz w:val="28"/>
          <w:szCs w:val="28"/>
        </w:rPr>
        <w:t xml:space="preserve">«О порядке и сроках разработки проекта бюджета муниципального района </w:t>
      </w:r>
      <w:proofErr w:type="spellStart"/>
      <w:r w:rsidRPr="004D7AE2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4D7AE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очередной финансовый год и плановый период»</w:t>
      </w:r>
    </w:p>
    <w:p w:rsidR="00A86734" w:rsidRPr="004D7AE2" w:rsidRDefault="00A86734" w:rsidP="004D7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сроки составления проекта бюджета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D7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D7AE2">
        <w:rPr>
          <w:rFonts w:ascii="Times New Roman" w:hAnsi="Times New Roman" w:cs="Times New Roman"/>
          <w:sz w:val="28"/>
          <w:szCs w:val="28"/>
        </w:rPr>
        <w:t>составляется на очередной финансовый год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D7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22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3. Доходы бюджета прогнозируются</w:t>
      </w:r>
      <w:r w:rsidR="00B45222">
        <w:rPr>
          <w:rFonts w:ascii="Times New Roman" w:hAnsi="Times New Roman" w:cs="Times New Roman"/>
          <w:sz w:val="28"/>
          <w:szCs w:val="28"/>
        </w:rPr>
        <w:t>:</w:t>
      </w:r>
    </w:p>
    <w:p w:rsidR="00B4522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о бюджете в представительный орган; </w:t>
      </w:r>
    </w:p>
    <w:p w:rsidR="00A86734" w:rsidRPr="004D7AE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 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4. Формирование расходов бюджета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D7AE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бюджета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D7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5. Бюджет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D7AE2">
        <w:rPr>
          <w:rFonts w:ascii="Times New Roman" w:hAnsi="Times New Roman" w:cs="Times New Roman"/>
          <w:sz w:val="28"/>
          <w:szCs w:val="28"/>
        </w:rPr>
        <w:t>формируется в соответствии с требованиями бюджетной классификации, принятой в Российской Федерации.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6. Проект бюджета 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D7AE2">
        <w:rPr>
          <w:rFonts w:ascii="Times New Roman" w:hAnsi="Times New Roman" w:cs="Times New Roman"/>
          <w:sz w:val="28"/>
          <w:szCs w:val="28"/>
        </w:rPr>
        <w:t>составляется на основе:</w:t>
      </w:r>
    </w:p>
    <w:p w:rsidR="00713A84" w:rsidRPr="0037219A" w:rsidRDefault="00713A84" w:rsidP="00713A84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</w:rPr>
        <w:t>- основе Бюджетного послания Президента Российской Федерации;</w:t>
      </w:r>
    </w:p>
    <w:p w:rsidR="00713A84" w:rsidRPr="0037219A" w:rsidRDefault="00713A84" w:rsidP="00713A84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37219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37219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района </w:t>
      </w:r>
      <w:proofErr w:type="spellStart"/>
      <w:r w:rsidRPr="0037219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7219A">
        <w:rPr>
          <w:rFonts w:ascii="Times New Roman" w:hAnsi="Times New Roman" w:cs="Times New Roman"/>
          <w:sz w:val="28"/>
          <w:szCs w:val="28"/>
        </w:rPr>
        <w:t>;</w:t>
      </w:r>
    </w:p>
    <w:p w:rsidR="00713A84" w:rsidRPr="0037219A" w:rsidRDefault="00713A84" w:rsidP="00713A84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219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3721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района;</w:t>
      </w:r>
    </w:p>
    <w:p w:rsidR="00713A84" w:rsidRPr="0037219A" w:rsidRDefault="00713A84" w:rsidP="00713A84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37219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37219A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13A84" w:rsidRPr="0037219A" w:rsidRDefault="00713A84" w:rsidP="00713A84">
      <w:pPr>
        <w:pStyle w:val="ConsPlusNormal"/>
        <w:spacing w:before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37219A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37219A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программ, проектов изменений указанных программ) муниципального района </w:t>
      </w:r>
      <w:proofErr w:type="spellStart"/>
      <w:r w:rsidRPr="0037219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7219A">
        <w:rPr>
          <w:rFonts w:ascii="Times New Roman" w:hAnsi="Times New Roman" w:cs="Times New Roman"/>
          <w:sz w:val="28"/>
          <w:szCs w:val="28"/>
        </w:rPr>
        <w:t>.</w:t>
      </w:r>
    </w:p>
    <w:p w:rsidR="00B4522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В срок до 1 сентября текущего финансового года главные распорядители средств бюджета </w:t>
      </w:r>
      <w:r w:rsidR="00B45222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45222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45222" w:rsidRPr="004D7AE2">
        <w:rPr>
          <w:rFonts w:ascii="Times New Roman" w:hAnsi="Times New Roman" w:cs="Times New Roman"/>
          <w:sz w:val="28"/>
          <w:szCs w:val="28"/>
        </w:rPr>
        <w:t xml:space="preserve"> 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предоставляют в Администрацию </w:t>
      </w:r>
      <w:r w:rsidR="009257F8" w:rsidRPr="004D7A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57F8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9257F8" w:rsidRPr="004D7AE2">
        <w:rPr>
          <w:rFonts w:ascii="Times New Roman" w:hAnsi="Times New Roman" w:cs="Times New Roman"/>
          <w:sz w:val="28"/>
          <w:szCs w:val="28"/>
        </w:rPr>
        <w:t xml:space="preserve"> </w:t>
      </w:r>
      <w:r w:rsidR="00146685" w:rsidRPr="004D7AE2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B4522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 </w:t>
      </w:r>
      <w:r w:rsidR="00044513" w:rsidRPr="004D7AE2">
        <w:rPr>
          <w:rFonts w:ascii="Times New Roman" w:hAnsi="Times New Roman" w:cs="Times New Roman"/>
          <w:sz w:val="28"/>
          <w:szCs w:val="28"/>
        </w:rPr>
        <w:t>проекты ведомственных целевых программ и (или) муниципальных программ по своим направлениям с расчетом начальной (максимальной) цены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22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513" w:rsidRPr="004D7AE2">
        <w:rPr>
          <w:rFonts w:ascii="Times New Roman" w:hAnsi="Times New Roman" w:cs="Times New Roman"/>
          <w:sz w:val="28"/>
          <w:szCs w:val="28"/>
        </w:rPr>
        <w:t xml:space="preserve"> </w:t>
      </w:r>
      <w:r w:rsidR="00146685" w:rsidRPr="004D7AE2">
        <w:rPr>
          <w:rFonts w:ascii="Times New Roman" w:hAnsi="Times New Roman" w:cs="Times New Roman"/>
          <w:sz w:val="28"/>
          <w:szCs w:val="28"/>
        </w:rPr>
        <w:t>предварительные расчеты в соответствии с мониторингом цен на содержание и обес</w:t>
      </w:r>
      <w:r>
        <w:rPr>
          <w:rFonts w:ascii="Times New Roman" w:hAnsi="Times New Roman" w:cs="Times New Roman"/>
          <w:sz w:val="28"/>
          <w:szCs w:val="28"/>
        </w:rPr>
        <w:t>печение деятельности учреждений;</w:t>
      </w:r>
    </w:p>
    <w:p w:rsidR="00B4522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 организацию профессионального образования и дополнительного профессионального образования муниципальных служащих,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22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 перечни капитальных вложений, капитальных и текущих ремонтов, проектных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685" w:rsidRPr="004D7AE2" w:rsidRDefault="00B45222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 иные документы и материалы для формирования проекта бюджета. </w:t>
      </w:r>
    </w:p>
    <w:p w:rsidR="00A86734" w:rsidRPr="004D7AE2" w:rsidRDefault="00F91236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8</w:t>
      </w:r>
      <w:r w:rsidR="00146685" w:rsidRPr="004D7AE2">
        <w:rPr>
          <w:rFonts w:ascii="Times New Roman" w:hAnsi="Times New Roman" w:cs="Times New Roman"/>
          <w:sz w:val="28"/>
          <w:szCs w:val="28"/>
        </w:rPr>
        <w:t xml:space="preserve">. 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В срок до 15 октября текущего финансового года специалисты </w:t>
      </w:r>
      <w:r w:rsidR="00B45222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="00CB0D3E" w:rsidRPr="004D7AE2">
        <w:rPr>
          <w:rFonts w:ascii="Times New Roman" w:hAnsi="Times New Roman" w:cs="Times New Roman"/>
          <w:sz w:val="28"/>
          <w:szCs w:val="28"/>
        </w:rPr>
        <w:t>, ответственные за подготовку проекта бюджета, готовят итоговые расчеты: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˗ по функционированию высшего должностного лица органа местного самоуправления (Глава муниципального образования);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˗ по содержанию и обеспечению деятельности представительного ор</w:t>
      </w:r>
      <w:r w:rsidR="00A86734" w:rsidRPr="004D7AE2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4D7AE2">
        <w:rPr>
          <w:rFonts w:ascii="Times New Roman" w:hAnsi="Times New Roman" w:cs="Times New Roman"/>
          <w:sz w:val="28"/>
          <w:szCs w:val="28"/>
        </w:rPr>
        <w:t>;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 ˗ по содержанию и обеспечению деятельности Администрации</w:t>
      </w:r>
      <w:r w:rsidR="00A86734" w:rsidRPr="004D7A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86734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A86734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D7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734" w:rsidRPr="004D7AE2" w:rsidRDefault="00CB0D3E" w:rsidP="00B45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 xml:space="preserve">˗ по публичным нормативным обязательствам. </w:t>
      </w:r>
    </w:p>
    <w:p w:rsidR="00E94798" w:rsidRDefault="00F91236" w:rsidP="00B45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2">
        <w:rPr>
          <w:rFonts w:ascii="Times New Roman" w:hAnsi="Times New Roman" w:cs="Times New Roman"/>
          <w:sz w:val="28"/>
          <w:szCs w:val="28"/>
        </w:rPr>
        <w:t>9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. До </w:t>
      </w:r>
      <w:r w:rsidR="00E94798">
        <w:rPr>
          <w:rFonts w:ascii="Times New Roman" w:hAnsi="Times New Roman" w:cs="Times New Roman"/>
          <w:sz w:val="28"/>
          <w:szCs w:val="28"/>
        </w:rPr>
        <w:t>0</w:t>
      </w:r>
      <w:r w:rsidR="00753482" w:rsidRPr="004D7AE2">
        <w:rPr>
          <w:rFonts w:ascii="Times New Roman" w:hAnsi="Times New Roman" w:cs="Times New Roman"/>
          <w:sz w:val="28"/>
          <w:szCs w:val="28"/>
        </w:rPr>
        <w:t>1</w:t>
      </w:r>
      <w:r w:rsidR="00CB0D3E" w:rsidRPr="004D7AE2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</w:t>
      </w:r>
      <w:r w:rsidR="00E94798">
        <w:rPr>
          <w:rFonts w:ascii="Times New Roman" w:hAnsi="Times New Roman" w:cs="Times New Roman"/>
          <w:sz w:val="28"/>
          <w:szCs w:val="28"/>
        </w:rPr>
        <w:t>:</w:t>
      </w:r>
    </w:p>
    <w:p w:rsidR="00886FC5" w:rsidRDefault="00E94798" w:rsidP="00886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финансами подготавливает проект решения о районном бюджете на очередной финансовый год и плановый период для проведения процедуры публичных слушаний по проекту бюджета</w:t>
      </w:r>
      <w:r w:rsidR="00886FC5">
        <w:rPr>
          <w:rFonts w:ascii="Times New Roman" w:hAnsi="Times New Roman" w:cs="Times New Roman"/>
          <w:sz w:val="28"/>
          <w:szCs w:val="28"/>
        </w:rPr>
        <w:t>.</w:t>
      </w:r>
    </w:p>
    <w:p w:rsidR="00886FC5" w:rsidRDefault="00E94798" w:rsidP="00886F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D7AE2">
        <w:rPr>
          <w:rFonts w:ascii="Times New Roman" w:hAnsi="Times New Roman" w:cs="Times New Roman"/>
          <w:sz w:val="28"/>
          <w:szCs w:val="28"/>
        </w:rPr>
        <w:t>. До 15 ноября текущего финансового года</w:t>
      </w:r>
      <w:r w:rsidR="00886FC5">
        <w:rPr>
          <w:rFonts w:ascii="Times New Roman" w:hAnsi="Times New Roman" w:cs="Times New Roman"/>
          <w:sz w:val="28"/>
          <w:szCs w:val="28"/>
        </w:rPr>
        <w:t xml:space="preserve"> </w:t>
      </w:r>
      <w:r w:rsidRPr="004D7AE2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886FC5">
        <w:rPr>
          <w:rFonts w:ascii="Times New Roman" w:hAnsi="Times New Roman" w:cs="Times New Roman"/>
          <w:sz w:val="28"/>
          <w:szCs w:val="28"/>
        </w:rPr>
        <w:t>:</w:t>
      </w:r>
    </w:p>
    <w:p w:rsidR="00E94798" w:rsidRDefault="00886FC5" w:rsidP="0088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="00E94798" w:rsidRPr="004D7AE2">
        <w:rPr>
          <w:rFonts w:ascii="Times New Roman" w:hAnsi="Times New Roman" w:cs="Times New Roman"/>
          <w:sz w:val="28"/>
          <w:szCs w:val="28"/>
        </w:rPr>
        <w:t xml:space="preserve"> проект решения о бюджете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9A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37219A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3721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7219A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372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проведения экспертизы и вносит</w:t>
      </w:r>
      <w:r w:rsidRPr="0088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798" w:rsidRPr="004D7AE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94798" w:rsidRPr="004D7AE2">
        <w:rPr>
          <w:rFonts w:ascii="Times New Roman" w:hAnsi="Times New Roman" w:cs="Times New Roman"/>
          <w:sz w:val="28"/>
          <w:szCs w:val="28"/>
        </w:rPr>
        <w:t xml:space="preserve"> рассмотрение Собранию представителей муниципального района </w:t>
      </w:r>
      <w:proofErr w:type="spellStart"/>
      <w:r w:rsidR="00E94798" w:rsidRPr="004D7AE2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94798" w:rsidRPr="004D7AE2">
        <w:rPr>
          <w:rFonts w:ascii="Times New Roman" w:hAnsi="Times New Roman" w:cs="Times New Roman"/>
          <w:sz w:val="28"/>
          <w:szCs w:val="28"/>
        </w:rPr>
        <w:t xml:space="preserve"> Самарской области с документами и материалами,  определенными  ст. 184.2 Бюджетного кодекса Российской Федерации.</w:t>
      </w:r>
    </w:p>
    <w:p w:rsidR="00886FC5" w:rsidRPr="004D7AE2" w:rsidRDefault="00886FC5" w:rsidP="00886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6FC5" w:rsidRPr="004D7AE2" w:rsidSect="00B452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21"/>
    <w:multiLevelType w:val="hybridMultilevel"/>
    <w:tmpl w:val="0A92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2AAD"/>
    <w:multiLevelType w:val="hybridMultilevel"/>
    <w:tmpl w:val="C4A6C128"/>
    <w:lvl w:ilvl="0" w:tplc="F0687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D5"/>
    <w:rsid w:val="00044513"/>
    <w:rsid w:val="00052332"/>
    <w:rsid w:val="00146685"/>
    <w:rsid w:val="003D7B95"/>
    <w:rsid w:val="004C74A9"/>
    <w:rsid w:val="004D7AE2"/>
    <w:rsid w:val="006442D8"/>
    <w:rsid w:val="006E2340"/>
    <w:rsid w:val="0070119D"/>
    <w:rsid w:val="00713A84"/>
    <w:rsid w:val="00753482"/>
    <w:rsid w:val="00804533"/>
    <w:rsid w:val="00853039"/>
    <w:rsid w:val="00886FC5"/>
    <w:rsid w:val="009257F8"/>
    <w:rsid w:val="00A86734"/>
    <w:rsid w:val="00B45222"/>
    <w:rsid w:val="00B67FE5"/>
    <w:rsid w:val="00B83A16"/>
    <w:rsid w:val="00CA5F46"/>
    <w:rsid w:val="00CB0D3E"/>
    <w:rsid w:val="00CE5577"/>
    <w:rsid w:val="00E174D5"/>
    <w:rsid w:val="00E94798"/>
    <w:rsid w:val="00F049CC"/>
    <w:rsid w:val="00F91236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Елена Викторовна</dc:creator>
  <cp:lastModifiedBy>user</cp:lastModifiedBy>
  <cp:revision>4</cp:revision>
  <dcterms:created xsi:type="dcterms:W3CDTF">2023-06-08T04:30:00Z</dcterms:created>
  <dcterms:modified xsi:type="dcterms:W3CDTF">2023-06-08T04:58:00Z</dcterms:modified>
</cp:coreProperties>
</file>