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931" w:tblpY="276"/>
        <w:tblW w:w="5495" w:type="dxa"/>
        <w:tblLook w:val="0000" w:firstRow="0" w:lastRow="0" w:firstColumn="0" w:lastColumn="0" w:noHBand="0" w:noVBand="0"/>
      </w:tblPr>
      <w:tblGrid>
        <w:gridCol w:w="5495"/>
      </w:tblGrid>
      <w:tr w:rsidR="00A92998" w:rsidRPr="006D0AEC" w:rsidTr="00CD111F">
        <w:trPr>
          <w:trHeight w:val="2003"/>
        </w:trPr>
        <w:tc>
          <w:tcPr>
            <w:tcW w:w="5495" w:type="dxa"/>
          </w:tcPr>
          <w:p w:rsidR="00CD111F" w:rsidRPr="006D0AEC" w:rsidRDefault="009F3B84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6D0AEC">
              <w:rPr>
                <w:sz w:val="28"/>
                <w:szCs w:val="28"/>
              </w:rPr>
              <w:t xml:space="preserve">  </w:t>
            </w:r>
            <w:r w:rsidR="00CD111F" w:rsidRPr="006D0AEC">
              <w:rPr>
                <w:sz w:val="28"/>
                <w:szCs w:val="28"/>
              </w:rPr>
              <w:t>УТВЕРЖДЕН</w:t>
            </w:r>
          </w:p>
          <w:p w:rsidR="00CD111F" w:rsidRPr="006D0AEC" w:rsidRDefault="00CD111F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6D0AEC">
              <w:rPr>
                <w:sz w:val="28"/>
                <w:szCs w:val="28"/>
              </w:rPr>
              <w:t xml:space="preserve">Протоколом заседания </w:t>
            </w:r>
          </w:p>
          <w:p w:rsidR="00CD111F" w:rsidRPr="006D0AEC" w:rsidRDefault="00CD111F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6D0AEC">
              <w:rPr>
                <w:sz w:val="28"/>
                <w:szCs w:val="28"/>
              </w:rPr>
              <w:t xml:space="preserve">Рабочей группы по оценке эффективности функционирования антимонопольного комплаенса </w:t>
            </w:r>
          </w:p>
          <w:p w:rsidR="00CD111F" w:rsidRPr="006D0AEC" w:rsidRDefault="00CD111F" w:rsidP="00886868">
            <w:pPr>
              <w:spacing w:line="276" w:lineRule="auto"/>
              <w:ind w:firstLine="709"/>
              <w:jc w:val="right"/>
              <w:rPr>
                <w:sz w:val="28"/>
                <w:szCs w:val="28"/>
              </w:rPr>
            </w:pPr>
            <w:r w:rsidRPr="006D0AEC">
              <w:rPr>
                <w:sz w:val="28"/>
                <w:szCs w:val="28"/>
              </w:rPr>
              <w:t xml:space="preserve">от </w:t>
            </w:r>
            <w:r w:rsidR="003E4F96">
              <w:rPr>
                <w:sz w:val="28"/>
                <w:szCs w:val="28"/>
              </w:rPr>
              <w:t>31</w:t>
            </w:r>
            <w:r w:rsidRPr="006D0AEC">
              <w:rPr>
                <w:sz w:val="28"/>
                <w:szCs w:val="28"/>
              </w:rPr>
              <w:t xml:space="preserve"> </w:t>
            </w:r>
            <w:r w:rsidR="003E4F96">
              <w:rPr>
                <w:sz w:val="28"/>
                <w:szCs w:val="28"/>
              </w:rPr>
              <w:t>января</w:t>
            </w:r>
            <w:r w:rsidRPr="006D0AEC">
              <w:rPr>
                <w:sz w:val="28"/>
                <w:szCs w:val="28"/>
              </w:rPr>
              <w:t xml:space="preserve">  202</w:t>
            </w:r>
            <w:r w:rsidR="003E4F96">
              <w:rPr>
                <w:sz w:val="28"/>
                <w:szCs w:val="28"/>
              </w:rPr>
              <w:t>4</w:t>
            </w:r>
            <w:r w:rsidRPr="006D0AEC">
              <w:rPr>
                <w:sz w:val="28"/>
                <w:szCs w:val="28"/>
              </w:rPr>
              <w:t xml:space="preserve"> г. № </w:t>
            </w:r>
            <w:r w:rsidR="003E4F96">
              <w:rPr>
                <w:sz w:val="28"/>
                <w:szCs w:val="28"/>
              </w:rPr>
              <w:t>4</w:t>
            </w:r>
          </w:p>
          <w:p w:rsidR="00A92998" w:rsidRPr="006D0AEC" w:rsidRDefault="00A92998" w:rsidP="008868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202BB" w:rsidRDefault="005202BB" w:rsidP="00886868">
      <w:pPr>
        <w:spacing w:line="276" w:lineRule="auto"/>
        <w:ind w:firstLine="709"/>
        <w:jc w:val="right"/>
        <w:rPr>
          <w:sz w:val="28"/>
          <w:szCs w:val="28"/>
        </w:rPr>
      </w:pPr>
    </w:p>
    <w:p w:rsidR="00B2388A" w:rsidRDefault="00B2388A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B2388A" w:rsidRDefault="00B2388A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A92998" w:rsidRDefault="00A92998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311C5E" w:rsidRDefault="00E91514" w:rsidP="0088686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436746" w:rsidRPr="00311C5E" w:rsidRDefault="007C5146" w:rsidP="00886868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об организации в администрации муниципального района</w:t>
      </w:r>
    </w:p>
    <w:p w:rsidR="00436746" w:rsidRPr="00311C5E" w:rsidRDefault="00A616FB" w:rsidP="00886868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Безенчукский</w:t>
      </w:r>
      <w:r w:rsidR="007E68A8">
        <w:rPr>
          <w:sz w:val="28"/>
          <w:szCs w:val="28"/>
        </w:rPr>
        <w:t xml:space="preserve"> </w:t>
      </w:r>
      <w:r w:rsidR="007C5146" w:rsidRPr="00311C5E">
        <w:rPr>
          <w:sz w:val="28"/>
          <w:szCs w:val="28"/>
        </w:rPr>
        <w:t>Самарской области системы внутреннего обеспечения</w:t>
      </w:r>
    </w:p>
    <w:p w:rsidR="00436746" w:rsidRPr="00311C5E" w:rsidRDefault="007C5146" w:rsidP="00886868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соответствия требованиям антимонопольного законодательства</w:t>
      </w:r>
    </w:p>
    <w:p w:rsidR="00436746" w:rsidRDefault="007C5146" w:rsidP="00886868">
      <w:pPr>
        <w:spacing w:line="276" w:lineRule="auto"/>
        <w:ind w:firstLine="709"/>
        <w:jc w:val="center"/>
        <w:rPr>
          <w:sz w:val="28"/>
          <w:szCs w:val="28"/>
        </w:rPr>
      </w:pPr>
      <w:r w:rsidRPr="00311C5E">
        <w:rPr>
          <w:sz w:val="28"/>
          <w:szCs w:val="28"/>
        </w:rPr>
        <w:t>(</w:t>
      </w:r>
      <w:proofErr w:type="gramStart"/>
      <w:r w:rsidRPr="00311C5E">
        <w:rPr>
          <w:sz w:val="28"/>
          <w:szCs w:val="28"/>
        </w:rPr>
        <w:t>антимонопольного</w:t>
      </w:r>
      <w:proofErr w:type="gramEnd"/>
      <w:r w:rsidRPr="00311C5E">
        <w:rPr>
          <w:sz w:val="28"/>
          <w:szCs w:val="28"/>
        </w:rPr>
        <w:t xml:space="preserve"> комплаенса) за 202</w:t>
      </w:r>
      <w:r w:rsidR="003E4F96">
        <w:rPr>
          <w:sz w:val="28"/>
          <w:szCs w:val="28"/>
        </w:rPr>
        <w:t>3</w:t>
      </w:r>
      <w:r w:rsidRPr="00311C5E">
        <w:rPr>
          <w:sz w:val="28"/>
          <w:szCs w:val="28"/>
        </w:rPr>
        <w:t xml:space="preserve"> год</w:t>
      </w:r>
    </w:p>
    <w:p w:rsidR="005202BB" w:rsidRDefault="005202BB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6A4D06" w:rsidRPr="00311C5E" w:rsidRDefault="006A4D06" w:rsidP="00886868">
      <w:pPr>
        <w:spacing w:line="276" w:lineRule="auto"/>
        <w:ind w:firstLine="709"/>
        <w:jc w:val="center"/>
        <w:rPr>
          <w:sz w:val="28"/>
          <w:szCs w:val="28"/>
        </w:rPr>
      </w:pP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z w:val="28"/>
          <w:szCs w:val="28"/>
        </w:rPr>
        <w:t>Во исполнение Указа Президента Российской Федерации от 21.12.2017 №</w:t>
      </w:r>
      <w:r w:rsidR="003E4F96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>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</w:t>
      </w:r>
      <w:r w:rsidR="00741BAD">
        <w:rPr>
          <w:sz w:val="28"/>
          <w:szCs w:val="28"/>
        </w:rPr>
        <w:t>опольного законодательства», в А</w:t>
      </w:r>
      <w:r w:rsidRPr="00311C5E">
        <w:rPr>
          <w:sz w:val="28"/>
          <w:szCs w:val="28"/>
        </w:rPr>
        <w:t xml:space="preserve">дминистрации муниципального района </w:t>
      </w:r>
      <w:r w:rsidR="00A616FB" w:rsidRPr="00311C5E">
        <w:rPr>
          <w:sz w:val="28"/>
          <w:szCs w:val="28"/>
        </w:rPr>
        <w:t>Безенчукский</w:t>
      </w:r>
      <w:r w:rsidRPr="00311C5E">
        <w:rPr>
          <w:sz w:val="28"/>
          <w:szCs w:val="28"/>
        </w:rPr>
        <w:t xml:space="preserve"> Самарской области (далее - Администрация) создана система внутреннего обеспечения соответствия требованиям</w:t>
      </w:r>
      <w:proofErr w:type="gramEnd"/>
      <w:r w:rsidRPr="00311C5E">
        <w:rPr>
          <w:sz w:val="28"/>
          <w:szCs w:val="28"/>
        </w:rPr>
        <w:t xml:space="preserve"> антимонопольного законодательства (далее - </w:t>
      </w:r>
      <w:proofErr w:type="gramStart"/>
      <w:r w:rsidRPr="00311C5E">
        <w:rPr>
          <w:sz w:val="28"/>
          <w:szCs w:val="28"/>
        </w:rPr>
        <w:t>антимонопольный</w:t>
      </w:r>
      <w:proofErr w:type="gramEnd"/>
      <w:r w:rsidRPr="00311C5E">
        <w:rPr>
          <w:sz w:val="28"/>
          <w:szCs w:val="28"/>
        </w:rPr>
        <w:t xml:space="preserve"> комплаенс).</w:t>
      </w:r>
    </w:p>
    <w:p w:rsidR="00741BAD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z w:val="28"/>
          <w:szCs w:val="28"/>
        </w:rPr>
        <w:t xml:space="preserve">В соответствии с Положением об организации в администрации муниципального района </w:t>
      </w:r>
      <w:r w:rsidR="00A616FB" w:rsidRPr="00311C5E">
        <w:rPr>
          <w:sz w:val="28"/>
          <w:szCs w:val="28"/>
        </w:rPr>
        <w:t>Безенчукский</w:t>
      </w:r>
      <w:r w:rsidRPr="00311C5E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комплаенса), утвержденным постановлением </w:t>
      </w:r>
      <w:r w:rsidR="00A616FB" w:rsidRPr="00311C5E">
        <w:rPr>
          <w:sz w:val="28"/>
          <w:szCs w:val="28"/>
        </w:rPr>
        <w:t>А</w:t>
      </w:r>
      <w:r w:rsidRPr="00311C5E">
        <w:rPr>
          <w:sz w:val="28"/>
          <w:szCs w:val="28"/>
        </w:rPr>
        <w:t xml:space="preserve">дминистрации муниципального района </w:t>
      </w:r>
      <w:r w:rsidR="00A616FB" w:rsidRPr="00311C5E">
        <w:rPr>
          <w:sz w:val="28"/>
          <w:szCs w:val="28"/>
        </w:rPr>
        <w:t>Безенчукский</w:t>
      </w:r>
      <w:r w:rsidRPr="00311C5E">
        <w:rPr>
          <w:sz w:val="28"/>
          <w:szCs w:val="28"/>
        </w:rPr>
        <w:t xml:space="preserve"> Самарской области от </w:t>
      </w:r>
      <w:r w:rsidR="00741BAD">
        <w:rPr>
          <w:sz w:val="28"/>
          <w:szCs w:val="28"/>
        </w:rPr>
        <w:t>26.07.2022</w:t>
      </w:r>
      <w:r w:rsidRPr="00311C5E">
        <w:rPr>
          <w:sz w:val="28"/>
          <w:szCs w:val="28"/>
        </w:rPr>
        <w:t xml:space="preserve"> № </w:t>
      </w:r>
      <w:r w:rsidR="00741BAD">
        <w:rPr>
          <w:sz w:val="28"/>
          <w:szCs w:val="28"/>
        </w:rPr>
        <w:t>712</w:t>
      </w:r>
      <w:r w:rsidRPr="00311C5E">
        <w:rPr>
          <w:sz w:val="28"/>
          <w:szCs w:val="28"/>
        </w:rPr>
        <w:t xml:space="preserve"> (далее - Положение об антимонопольном </w:t>
      </w:r>
      <w:proofErr w:type="spellStart"/>
      <w:r w:rsidRPr="00311C5E">
        <w:rPr>
          <w:sz w:val="28"/>
          <w:szCs w:val="28"/>
        </w:rPr>
        <w:t>комплаенсе</w:t>
      </w:r>
      <w:proofErr w:type="spellEnd"/>
      <w:r w:rsidRPr="00311C5E">
        <w:rPr>
          <w:sz w:val="28"/>
          <w:szCs w:val="28"/>
        </w:rPr>
        <w:t xml:space="preserve">), уполномоченным подразделением, осуществляющим внедрение антимонопольного комплаенса и контроль за </w:t>
      </w:r>
      <w:r w:rsidRPr="00311C5E">
        <w:rPr>
          <w:spacing w:val="-4"/>
          <w:sz w:val="28"/>
          <w:szCs w:val="28"/>
        </w:rPr>
        <w:t xml:space="preserve">его исполнением в Администрации, является </w:t>
      </w:r>
      <w:r w:rsidR="00A616FB" w:rsidRPr="00311C5E">
        <w:rPr>
          <w:spacing w:val="-4"/>
          <w:sz w:val="28"/>
          <w:szCs w:val="28"/>
        </w:rPr>
        <w:t>Рабочая группа по оценке эффективности функционирования</w:t>
      </w:r>
      <w:r w:rsidRPr="00311C5E">
        <w:rPr>
          <w:sz w:val="28"/>
          <w:szCs w:val="28"/>
        </w:rPr>
        <w:t xml:space="preserve"> антимонопольного комплаенса</w:t>
      </w:r>
      <w:proofErr w:type="gramEnd"/>
      <w:r w:rsidRPr="00311C5E">
        <w:rPr>
          <w:sz w:val="28"/>
          <w:szCs w:val="28"/>
        </w:rPr>
        <w:t xml:space="preserve"> в Администрации, состав</w:t>
      </w:r>
      <w:r w:rsidR="00A463D7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которой утвержден постановлением </w:t>
      </w:r>
      <w:r w:rsidR="00A616FB" w:rsidRPr="00311C5E">
        <w:rPr>
          <w:sz w:val="28"/>
          <w:szCs w:val="28"/>
        </w:rPr>
        <w:t>А</w:t>
      </w:r>
      <w:r w:rsidRPr="00311C5E">
        <w:rPr>
          <w:sz w:val="28"/>
          <w:szCs w:val="28"/>
        </w:rPr>
        <w:t xml:space="preserve">дминистрации муниципального района </w:t>
      </w:r>
      <w:r w:rsidR="00A616FB" w:rsidRPr="00311C5E">
        <w:rPr>
          <w:sz w:val="28"/>
          <w:szCs w:val="28"/>
        </w:rPr>
        <w:t>Безенчукский</w:t>
      </w:r>
      <w:r w:rsidRPr="00311C5E">
        <w:rPr>
          <w:sz w:val="28"/>
          <w:szCs w:val="28"/>
        </w:rPr>
        <w:t xml:space="preserve"> Самарской области от </w:t>
      </w:r>
      <w:r w:rsidR="00741BAD">
        <w:rPr>
          <w:sz w:val="28"/>
          <w:szCs w:val="28"/>
        </w:rPr>
        <w:t>26.07.2022</w:t>
      </w:r>
      <w:r w:rsidR="00741BAD" w:rsidRPr="00311C5E">
        <w:rPr>
          <w:sz w:val="28"/>
          <w:szCs w:val="28"/>
        </w:rPr>
        <w:t xml:space="preserve"> № </w:t>
      </w:r>
      <w:r w:rsidR="00741BAD">
        <w:rPr>
          <w:sz w:val="28"/>
          <w:szCs w:val="28"/>
        </w:rPr>
        <w:t>712.</w:t>
      </w:r>
    </w:p>
    <w:p w:rsidR="00436746" w:rsidRPr="00311C5E" w:rsidRDefault="00A616FB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4"/>
          <w:sz w:val="28"/>
          <w:szCs w:val="28"/>
        </w:rPr>
        <w:t>Рабочая группа по оценке эффективности функционирования</w:t>
      </w:r>
      <w:r w:rsidRPr="00311C5E">
        <w:rPr>
          <w:sz w:val="28"/>
          <w:szCs w:val="28"/>
        </w:rPr>
        <w:t xml:space="preserve"> </w:t>
      </w:r>
      <w:r w:rsidR="007C5146" w:rsidRPr="00311C5E">
        <w:rPr>
          <w:sz w:val="28"/>
          <w:szCs w:val="28"/>
          <w:lang w:eastAsia="en-US"/>
        </w:rPr>
        <w:t xml:space="preserve">антимонопольного комплаенса в Администрации (далее </w:t>
      </w:r>
      <w:r w:rsidRPr="00311C5E">
        <w:rPr>
          <w:sz w:val="28"/>
          <w:szCs w:val="28"/>
          <w:lang w:eastAsia="en-US"/>
        </w:rPr>
        <w:t>–</w:t>
      </w:r>
      <w:r w:rsidR="007C5146" w:rsidRPr="00311C5E">
        <w:rPr>
          <w:sz w:val="28"/>
          <w:szCs w:val="28"/>
          <w:lang w:eastAsia="en-US"/>
        </w:rPr>
        <w:t xml:space="preserve"> </w:t>
      </w:r>
      <w:r w:rsidRPr="00311C5E">
        <w:rPr>
          <w:sz w:val="28"/>
          <w:szCs w:val="28"/>
          <w:lang w:eastAsia="en-US"/>
        </w:rPr>
        <w:t>Рабочая группа</w:t>
      </w:r>
      <w:r w:rsidR="007C5146" w:rsidRPr="00311C5E">
        <w:rPr>
          <w:sz w:val="28"/>
          <w:szCs w:val="28"/>
          <w:lang w:eastAsia="en-US"/>
        </w:rPr>
        <w:t>) является постоянно действующим коллегиальным органом при Администрации</w:t>
      </w:r>
      <w:r w:rsidR="00D656EB" w:rsidRPr="00D656EB">
        <w:rPr>
          <w:color w:val="000000"/>
          <w:spacing w:val="-1"/>
          <w:sz w:val="28"/>
          <w:szCs w:val="28"/>
        </w:rPr>
        <w:t xml:space="preserve"> </w:t>
      </w:r>
      <w:r w:rsidR="00D656EB">
        <w:rPr>
          <w:color w:val="000000"/>
          <w:spacing w:val="-1"/>
          <w:sz w:val="28"/>
          <w:szCs w:val="28"/>
        </w:rPr>
        <w:lastRenderedPageBreak/>
        <w:t>муниципального района Безенчукский Самарской области и осуществляет о</w:t>
      </w:r>
      <w:r w:rsidR="00D656EB">
        <w:rPr>
          <w:sz w:val="28"/>
          <w:szCs w:val="28"/>
        </w:rPr>
        <w:t>ценку</w:t>
      </w:r>
      <w:r w:rsidR="007C5146" w:rsidRPr="00311C5E">
        <w:rPr>
          <w:sz w:val="28"/>
          <w:szCs w:val="28"/>
        </w:rPr>
        <w:t xml:space="preserve"> эффективности организации и функционирования в</w:t>
      </w:r>
      <w:r w:rsidR="00C30EA8">
        <w:rPr>
          <w:sz w:val="28"/>
          <w:szCs w:val="28"/>
        </w:rPr>
        <w:t xml:space="preserve"> </w:t>
      </w:r>
      <w:r w:rsidR="007C5146" w:rsidRPr="00311C5E">
        <w:rPr>
          <w:spacing w:val="-4"/>
          <w:sz w:val="28"/>
          <w:szCs w:val="28"/>
        </w:rPr>
        <w:t>Администрации</w:t>
      </w:r>
      <w:r w:rsidR="001D1AED">
        <w:rPr>
          <w:spacing w:val="-4"/>
          <w:sz w:val="28"/>
          <w:szCs w:val="28"/>
        </w:rPr>
        <w:t xml:space="preserve"> </w:t>
      </w:r>
      <w:r w:rsidR="00D656EB">
        <w:rPr>
          <w:color w:val="000000"/>
          <w:spacing w:val="-1"/>
          <w:sz w:val="28"/>
          <w:szCs w:val="28"/>
        </w:rPr>
        <w:t xml:space="preserve">муниципального района Безенчукский Самарской области </w:t>
      </w:r>
      <w:r w:rsidR="007C5146" w:rsidRPr="00311C5E">
        <w:rPr>
          <w:sz w:val="28"/>
          <w:szCs w:val="28"/>
        </w:rPr>
        <w:t>антимонопольного        комплаенса</w:t>
      </w:r>
      <w:r w:rsidR="00EA4CDA">
        <w:rPr>
          <w:sz w:val="28"/>
          <w:szCs w:val="28"/>
        </w:rPr>
        <w:t>.</w:t>
      </w:r>
    </w:p>
    <w:p w:rsidR="00436746" w:rsidRPr="00E01230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E01230">
        <w:rPr>
          <w:sz w:val="28"/>
          <w:szCs w:val="28"/>
        </w:rPr>
        <w:t>В целях единого подхода к созданию и организации антимонопольного комплаенса в Администрации были утверждены:</w:t>
      </w:r>
    </w:p>
    <w:p w:rsidR="00796485" w:rsidRPr="00E01230" w:rsidRDefault="007C5146" w:rsidP="00454793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E01230">
        <w:rPr>
          <w:sz w:val="28"/>
          <w:szCs w:val="28"/>
        </w:rPr>
        <w:t>-</w:t>
      </w:r>
      <w:r w:rsidRPr="00E01230">
        <w:rPr>
          <w:sz w:val="28"/>
          <w:szCs w:val="28"/>
        </w:rPr>
        <w:tab/>
      </w:r>
      <w:r w:rsidRPr="00E01230">
        <w:rPr>
          <w:spacing w:val="-2"/>
          <w:sz w:val="28"/>
          <w:szCs w:val="28"/>
        </w:rPr>
        <w:t xml:space="preserve">карта рисков </w:t>
      </w:r>
      <w:r w:rsidR="00796485" w:rsidRPr="00E01230">
        <w:rPr>
          <w:spacing w:val="-2"/>
          <w:sz w:val="28"/>
          <w:szCs w:val="28"/>
        </w:rPr>
        <w:t xml:space="preserve">нарушений антимонопольного законодательства (комплаенс рисков) </w:t>
      </w:r>
      <w:r w:rsidRPr="00E01230">
        <w:rPr>
          <w:spacing w:val="-2"/>
          <w:sz w:val="28"/>
          <w:szCs w:val="28"/>
        </w:rPr>
        <w:t xml:space="preserve">в Администрации </w:t>
      </w:r>
      <w:r w:rsidR="00796485" w:rsidRPr="00E01230">
        <w:rPr>
          <w:spacing w:val="-2"/>
          <w:sz w:val="28"/>
          <w:szCs w:val="28"/>
        </w:rPr>
        <w:t xml:space="preserve">муниципального района Безенчукский Самарской области </w:t>
      </w:r>
      <w:r w:rsidRPr="00E01230">
        <w:rPr>
          <w:spacing w:val="-2"/>
          <w:sz w:val="28"/>
          <w:szCs w:val="28"/>
        </w:rPr>
        <w:t>(</w:t>
      </w:r>
      <w:r w:rsidR="00796485" w:rsidRPr="00E01230">
        <w:rPr>
          <w:spacing w:val="-2"/>
          <w:sz w:val="28"/>
          <w:szCs w:val="28"/>
        </w:rPr>
        <w:t>постановление А</w:t>
      </w:r>
      <w:r w:rsidRPr="00E01230">
        <w:rPr>
          <w:sz w:val="28"/>
          <w:szCs w:val="28"/>
        </w:rPr>
        <w:t xml:space="preserve">дминистрации муниципального района </w:t>
      </w:r>
      <w:r w:rsidR="00796485" w:rsidRPr="00E01230">
        <w:rPr>
          <w:sz w:val="28"/>
          <w:szCs w:val="28"/>
        </w:rPr>
        <w:t>Безенчукский</w:t>
      </w:r>
      <w:r w:rsidRPr="00E01230">
        <w:rPr>
          <w:sz w:val="28"/>
          <w:szCs w:val="28"/>
        </w:rPr>
        <w:t xml:space="preserve"> Самарской области от</w:t>
      </w:r>
      <w:r w:rsidR="00796485" w:rsidRPr="00E01230">
        <w:rPr>
          <w:sz w:val="28"/>
          <w:szCs w:val="28"/>
        </w:rPr>
        <w:t xml:space="preserve"> </w:t>
      </w:r>
      <w:r w:rsidR="00E01230" w:rsidRPr="00E01230">
        <w:rPr>
          <w:sz w:val="28"/>
          <w:szCs w:val="28"/>
        </w:rPr>
        <w:t>08.12.2023 № 548</w:t>
      </w:r>
      <w:r w:rsidR="006653F5">
        <w:rPr>
          <w:sz w:val="28"/>
          <w:szCs w:val="28"/>
        </w:rPr>
        <w:t>)</w:t>
      </w:r>
      <w:r w:rsidR="00796485" w:rsidRPr="00E01230">
        <w:rPr>
          <w:sz w:val="28"/>
          <w:szCs w:val="28"/>
        </w:rPr>
        <w:t>;</w:t>
      </w:r>
      <w:r w:rsidRPr="00E01230">
        <w:rPr>
          <w:sz w:val="28"/>
          <w:szCs w:val="28"/>
        </w:rPr>
        <w:br/>
      </w:r>
      <w:r w:rsidR="005B40C0" w:rsidRPr="00E01230">
        <w:rPr>
          <w:sz w:val="28"/>
          <w:szCs w:val="28"/>
        </w:rPr>
        <w:t xml:space="preserve">       </w:t>
      </w:r>
      <w:r w:rsidRPr="00E01230">
        <w:rPr>
          <w:sz w:val="28"/>
          <w:szCs w:val="28"/>
        </w:rPr>
        <w:t>-</w:t>
      </w:r>
      <w:r w:rsidRPr="00E01230">
        <w:rPr>
          <w:sz w:val="28"/>
          <w:szCs w:val="28"/>
        </w:rPr>
        <w:tab/>
        <w:t>план мероприятий («дорожная карта») по снижению комплаен</w:t>
      </w:r>
      <w:proofErr w:type="gramStart"/>
      <w:r w:rsidRPr="00E01230">
        <w:rPr>
          <w:sz w:val="28"/>
          <w:szCs w:val="28"/>
        </w:rPr>
        <w:t>с-</w:t>
      </w:r>
      <w:proofErr w:type="gramEnd"/>
      <w:r w:rsidR="00454793" w:rsidRPr="00E01230">
        <w:rPr>
          <w:sz w:val="28"/>
          <w:szCs w:val="28"/>
        </w:rPr>
        <w:t xml:space="preserve"> </w:t>
      </w:r>
      <w:r w:rsidRPr="00E01230">
        <w:rPr>
          <w:sz w:val="28"/>
          <w:szCs w:val="28"/>
        </w:rPr>
        <w:t xml:space="preserve">рисков в Администрации </w:t>
      </w:r>
      <w:r w:rsidR="00796485" w:rsidRPr="00E01230">
        <w:rPr>
          <w:spacing w:val="-2"/>
          <w:sz w:val="28"/>
          <w:szCs w:val="28"/>
        </w:rPr>
        <w:t>муниципального района Безенчукский Самарской области (постановление А</w:t>
      </w:r>
      <w:r w:rsidR="00796485" w:rsidRPr="00E01230">
        <w:rPr>
          <w:sz w:val="28"/>
          <w:szCs w:val="28"/>
        </w:rPr>
        <w:t xml:space="preserve">дминистрации муниципального района Безенчукский Самарской области </w:t>
      </w:r>
      <w:r w:rsidR="00741BAD" w:rsidRPr="00E01230">
        <w:rPr>
          <w:sz w:val="28"/>
          <w:szCs w:val="28"/>
        </w:rPr>
        <w:t xml:space="preserve">от </w:t>
      </w:r>
      <w:r w:rsidR="006653F5" w:rsidRPr="00E01230">
        <w:rPr>
          <w:sz w:val="28"/>
          <w:szCs w:val="28"/>
        </w:rPr>
        <w:t>08.12.2023 № 548</w:t>
      </w:r>
      <w:r w:rsidR="006653F5">
        <w:rPr>
          <w:sz w:val="28"/>
          <w:szCs w:val="28"/>
        </w:rPr>
        <w:t>)</w:t>
      </w:r>
      <w:r w:rsidR="00741BAD" w:rsidRPr="00E01230">
        <w:rPr>
          <w:sz w:val="28"/>
          <w:szCs w:val="28"/>
        </w:rPr>
        <w:t>;</w:t>
      </w:r>
    </w:p>
    <w:p w:rsidR="00741BAD" w:rsidRDefault="005B40C0" w:rsidP="00886868">
      <w:pPr>
        <w:spacing w:line="276" w:lineRule="auto"/>
        <w:ind w:right="-669"/>
        <w:jc w:val="both"/>
        <w:rPr>
          <w:sz w:val="28"/>
          <w:szCs w:val="28"/>
        </w:rPr>
      </w:pPr>
      <w:r w:rsidRPr="00E01230">
        <w:rPr>
          <w:sz w:val="28"/>
          <w:szCs w:val="28"/>
        </w:rPr>
        <w:t xml:space="preserve">      </w:t>
      </w:r>
      <w:r w:rsidR="007C5146" w:rsidRPr="00E01230">
        <w:rPr>
          <w:sz w:val="28"/>
          <w:szCs w:val="28"/>
        </w:rPr>
        <w:t>-</w:t>
      </w:r>
      <w:r w:rsidR="007C5146" w:rsidRPr="00E01230">
        <w:rPr>
          <w:sz w:val="28"/>
          <w:szCs w:val="28"/>
        </w:rPr>
        <w:tab/>
        <w:t>перечень ключевых показателей эффективности функционирования в</w:t>
      </w:r>
      <w:r w:rsidR="007C5146" w:rsidRPr="00E01230">
        <w:rPr>
          <w:sz w:val="28"/>
          <w:szCs w:val="28"/>
        </w:rPr>
        <w:br/>
        <w:t xml:space="preserve">Администрации </w:t>
      </w:r>
      <w:r w:rsidR="00796485" w:rsidRPr="00E01230">
        <w:rPr>
          <w:spacing w:val="-2"/>
          <w:sz w:val="28"/>
          <w:szCs w:val="28"/>
        </w:rPr>
        <w:t>муниципального района Безенчукский Самарской области</w:t>
      </w:r>
      <w:r w:rsidR="00796485" w:rsidRPr="00E01230">
        <w:rPr>
          <w:sz w:val="28"/>
          <w:szCs w:val="28"/>
        </w:rPr>
        <w:t xml:space="preserve"> </w:t>
      </w:r>
      <w:r w:rsidR="007C5146" w:rsidRPr="00E01230">
        <w:rPr>
          <w:sz w:val="28"/>
          <w:szCs w:val="28"/>
        </w:rPr>
        <w:t>антимонопольного комплаенса (</w:t>
      </w:r>
      <w:r w:rsidR="00796485" w:rsidRPr="00E01230">
        <w:rPr>
          <w:spacing w:val="-2"/>
          <w:sz w:val="28"/>
          <w:szCs w:val="28"/>
        </w:rPr>
        <w:t>постановление А</w:t>
      </w:r>
      <w:r w:rsidR="00796485" w:rsidRPr="00E01230">
        <w:rPr>
          <w:sz w:val="28"/>
          <w:szCs w:val="28"/>
        </w:rPr>
        <w:t xml:space="preserve">дминистрации муниципального района Безенчукский Самарской области </w:t>
      </w:r>
      <w:r w:rsidR="00741BAD" w:rsidRPr="00E01230">
        <w:rPr>
          <w:sz w:val="28"/>
          <w:szCs w:val="28"/>
        </w:rPr>
        <w:t xml:space="preserve">от </w:t>
      </w:r>
      <w:r w:rsidR="006653F5" w:rsidRPr="00E01230">
        <w:rPr>
          <w:sz w:val="28"/>
          <w:szCs w:val="28"/>
        </w:rPr>
        <w:t>08.12.2023 № 548</w:t>
      </w:r>
      <w:r w:rsidR="006653F5">
        <w:rPr>
          <w:sz w:val="28"/>
          <w:szCs w:val="28"/>
        </w:rPr>
        <w:t>)</w:t>
      </w:r>
      <w:r w:rsidR="00741BAD" w:rsidRPr="00E01230">
        <w:rPr>
          <w:sz w:val="28"/>
          <w:szCs w:val="28"/>
        </w:rPr>
        <w:t>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В целях выявления рисков нарушения антимонопольного законодательства уполномоченным подразделением по организации функционирования антимонопольного комплаенса в Администрации </w:t>
      </w:r>
      <w:r w:rsidR="00796485" w:rsidRPr="00311C5E">
        <w:rPr>
          <w:sz w:val="28"/>
          <w:szCs w:val="28"/>
        </w:rPr>
        <w:t xml:space="preserve">муниципального района Безенчукский Самарской области </w:t>
      </w:r>
      <w:r w:rsidRPr="00311C5E">
        <w:rPr>
          <w:sz w:val="28"/>
          <w:szCs w:val="28"/>
        </w:rPr>
        <w:t>проводятся следующие мероприятия: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7C5146" w:rsidRPr="00311C5E">
        <w:rPr>
          <w:spacing w:val="-11"/>
          <w:sz w:val="28"/>
          <w:szCs w:val="28"/>
        </w:rPr>
        <w:t xml:space="preserve">анализ выявленных нарушений антимонопольного законодательства в </w:t>
      </w:r>
      <w:r w:rsidR="007C5146" w:rsidRPr="00311C5E">
        <w:rPr>
          <w:spacing w:val="-9"/>
          <w:sz w:val="28"/>
          <w:szCs w:val="28"/>
        </w:rPr>
        <w:t>деятельности Администрации</w:t>
      </w:r>
      <w:r w:rsidR="00796485" w:rsidRPr="00311C5E">
        <w:rPr>
          <w:sz w:val="28"/>
          <w:szCs w:val="28"/>
        </w:rPr>
        <w:t xml:space="preserve"> муниципального района Безенчукский Самарской области</w:t>
      </w:r>
      <w:r w:rsidR="007C5146" w:rsidRPr="00311C5E">
        <w:rPr>
          <w:spacing w:val="-9"/>
          <w:sz w:val="28"/>
          <w:szCs w:val="28"/>
        </w:rPr>
        <w:t xml:space="preserve"> в 202</w:t>
      </w:r>
      <w:r w:rsidR="00454793">
        <w:rPr>
          <w:spacing w:val="-9"/>
          <w:sz w:val="28"/>
          <w:szCs w:val="28"/>
        </w:rPr>
        <w:t>3</w:t>
      </w:r>
      <w:r w:rsidR="007C5146" w:rsidRPr="00311C5E">
        <w:rPr>
          <w:spacing w:val="-9"/>
          <w:sz w:val="28"/>
          <w:szCs w:val="28"/>
        </w:rPr>
        <w:t xml:space="preserve"> году (наличие предостережений, </w:t>
      </w:r>
      <w:r w:rsidR="007C5146" w:rsidRPr="00311C5E">
        <w:rPr>
          <w:sz w:val="28"/>
          <w:szCs w:val="28"/>
        </w:rPr>
        <w:t>предупреждений, штрафов, жалоб, возбужденных дел);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Безенчукский Самарской области</w:t>
      </w:r>
      <w:r w:rsidR="007C5146" w:rsidRPr="00311C5E">
        <w:rPr>
          <w:spacing w:val="-9"/>
          <w:sz w:val="28"/>
          <w:szCs w:val="28"/>
        </w:rPr>
        <w:t>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- </w:t>
      </w:r>
      <w:r w:rsidR="007C5146" w:rsidRPr="00311C5E">
        <w:rPr>
          <w:spacing w:val="-9"/>
          <w:sz w:val="28"/>
          <w:szCs w:val="28"/>
        </w:rPr>
        <w:t>анализ проектов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Безенчукский Самарской области</w:t>
      </w:r>
      <w:r w:rsidR="007C5146" w:rsidRPr="00311C5E">
        <w:rPr>
          <w:spacing w:val="-9"/>
          <w:sz w:val="28"/>
          <w:szCs w:val="28"/>
        </w:rPr>
        <w:t xml:space="preserve"> по </w:t>
      </w:r>
      <w:r w:rsidR="007C5146" w:rsidRPr="00311C5E">
        <w:rPr>
          <w:spacing w:val="-10"/>
          <w:sz w:val="28"/>
          <w:szCs w:val="28"/>
        </w:rPr>
        <w:t>направлениям деятельности структурных подразделений;</w:t>
      </w:r>
    </w:p>
    <w:p w:rsidR="00436746" w:rsidRPr="00311C5E" w:rsidRDefault="00781B4F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- </w:t>
      </w:r>
      <w:r w:rsidR="007C5146" w:rsidRPr="00311C5E">
        <w:rPr>
          <w:spacing w:val="-11"/>
          <w:sz w:val="28"/>
          <w:szCs w:val="28"/>
        </w:rPr>
        <w:t xml:space="preserve">оценка эффективности разработанных и реализуемых мероприятий по </w:t>
      </w:r>
      <w:r w:rsidR="007C5146" w:rsidRPr="00311C5E">
        <w:rPr>
          <w:spacing w:val="-9"/>
          <w:sz w:val="28"/>
          <w:szCs w:val="28"/>
        </w:rPr>
        <w:t>снижению рисков нарушения антимонопольного законодательства.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11"/>
          <w:sz w:val="28"/>
          <w:szCs w:val="28"/>
        </w:rPr>
        <w:t xml:space="preserve">Реализованы следующие мероприятия по снижению рисков нарушения </w:t>
      </w:r>
      <w:r w:rsidRPr="00311C5E">
        <w:rPr>
          <w:sz w:val="28"/>
          <w:szCs w:val="28"/>
        </w:rPr>
        <w:t>антимонопольного законодательства в Администрации</w:t>
      </w:r>
      <w:r w:rsidR="00796485" w:rsidRPr="00311C5E">
        <w:rPr>
          <w:sz w:val="28"/>
          <w:szCs w:val="28"/>
        </w:rPr>
        <w:t xml:space="preserve"> муниципального района Безенчукский Самарской области</w:t>
      </w:r>
      <w:r w:rsidRPr="00311C5E">
        <w:rPr>
          <w:sz w:val="28"/>
          <w:szCs w:val="28"/>
        </w:rPr>
        <w:t>: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pacing w:val="-36"/>
          <w:sz w:val="28"/>
          <w:szCs w:val="28"/>
        </w:rPr>
        <w:t>1.</w:t>
      </w:r>
      <w:r w:rsidRPr="00311C5E">
        <w:rPr>
          <w:sz w:val="28"/>
          <w:szCs w:val="28"/>
        </w:rPr>
        <w:tab/>
      </w:r>
      <w:r w:rsidRPr="00311C5E">
        <w:rPr>
          <w:spacing w:val="-6"/>
          <w:sz w:val="28"/>
          <w:szCs w:val="28"/>
        </w:rPr>
        <w:t>В целях обеспечения открытости и доступа к информации на</w:t>
      </w:r>
      <w:r w:rsidR="00454793">
        <w:rPr>
          <w:spacing w:val="-6"/>
          <w:sz w:val="28"/>
          <w:szCs w:val="28"/>
        </w:rPr>
        <w:t xml:space="preserve"> </w:t>
      </w:r>
      <w:r w:rsidRPr="00311C5E">
        <w:rPr>
          <w:spacing w:val="-8"/>
          <w:sz w:val="28"/>
          <w:szCs w:val="28"/>
        </w:rPr>
        <w:t xml:space="preserve">официальном сайте Администрации </w:t>
      </w:r>
      <w:r w:rsidR="00796485" w:rsidRPr="00311C5E">
        <w:rPr>
          <w:sz w:val="28"/>
          <w:szCs w:val="28"/>
        </w:rPr>
        <w:t xml:space="preserve">муниципального района Безенчукский Самарской области </w:t>
      </w:r>
      <w:r w:rsidRPr="00311C5E">
        <w:rPr>
          <w:spacing w:val="-8"/>
          <w:sz w:val="28"/>
          <w:szCs w:val="28"/>
        </w:rPr>
        <w:t>создан раздел «Антимонопольный</w:t>
      </w:r>
      <w:r w:rsidR="00C30EA8">
        <w:rPr>
          <w:spacing w:val="-8"/>
          <w:sz w:val="28"/>
          <w:szCs w:val="28"/>
        </w:rPr>
        <w:t xml:space="preserve"> </w:t>
      </w:r>
      <w:r w:rsidRPr="00311C5E">
        <w:rPr>
          <w:sz w:val="28"/>
          <w:szCs w:val="28"/>
        </w:rPr>
        <w:t>комплаенс»</w:t>
      </w:r>
      <w:r w:rsidR="00796485" w:rsidRPr="00311C5E">
        <w:rPr>
          <w:sz w:val="28"/>
          <w:szCs w:val="28"/>
        </w:rPr>
        <w:t xml:space="preserve"> </w:t>
      </w:r>
      <w:hyperlink r:id="rId7" w:tgtFrame="_blank" w:history="1">
        <w:r w:rsidR="00796485" w:rsidRPr="00311C5E">
          <w:rPr>
            <w:rStyle w:val="a3"/>
            <w:sz w:val="28"/>
            <w:szCs w:val="28"/>
            <w:shd w:val="clear" w:color="auto" w:fill="FFFFFF"/>
          </w:rPr>
          <w:t>https://admbezenchuk.ru/about/antimonopolnyy-komplaens/</w:t>
        </w:r>
      </w:hyperlink>
      <w:r w:rsidRPr="00311C5E">
        <w:rPr>
          <w:sz w:val="28"/>
          <w:szCs w:val="28"/>
        </w:rPr>
        <w:t>;</w:t>
      </w:r>
    </w:p>
    <w:p w:rsidR="00471364" w:rsidRPr="00471364" w:rsidRDefault="001F65AC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471364">
        <w:rPr>
          <w:spacing w:val="-11"/>
          <w:sz w:val="28"/>
          <w:szCs w:val="28"/>
        </w:rPr>
        <w:t xml:space="preserve">. </w:t>
      </w:r>
      <w:r w:rsidR="00471364" w:rsidRPr="00471364">
        <w:rPr>
          <w:spacing w:val="-11"/>
          <w:sz w:val="28"/>
          <w:szCs w:val="28"/>
        </w:rPr>
        <w:t>В целях минимизации и устранению риска нарушения антимонопольного законодательства при осуществлении закупок товаров, работ, услуг для обеспечения муниципальных нужд в 202</w:t>
      </w:r>
      <w:r w:rsidR="00454793">
        <w:rPr>
          <w:spacing w:val="-11"/>
          <w:sz w:val="28"/>
          <w:szCs w:val="28"/>
        </w:rPr>
        <w:t>3</w:t>
      </w:r>
      <w:r w:rsidR="00471364" w:rsidRPr="00471364">
        <w:rPr>
          <w:spacing w:val="-11"/>
          <w:sz w:val="28"/>
          <w:szCs w:val="28"/>
        </w:rPr>
        <w:t xml:space="preserve"> году усилен </w:t>
      </w:r>
      <w:proofErr w:type="gramStart"/>
      <w:r w:rsidR="00471364" w:rsidRPr="00471364">
        <w:rPr>
          <w:spacing w:val="-11"/>
          <w:sz w:val="28"/>
          <w:szCs w:val="28"/>
        </w:rPr>
        <w:t>контроль за</w:t>
      </w:r>
      <w:proofErr w:type="gramEnd"/>
      <w:r w:rsidR="00471364" w:rsidRPr="00471364">
        <w:rPr>
          <w:spacing w:val="-11"/>
          <w:sz w:val="28"/>
          <w:szCs w:val="28"/>
        </w:rPr>
        <w:t xml:space="preserve"> подготовкой и проведением закупочной деятельности, за соблюдением сотрудниками антимонопольного законодательства.</w:t>
      </w:r>
    </w:p>
    <w:p w:rsidR="00471364" w:rsidRPr="00471364" w:rsidRDefault="001F65AC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5B40C0">
        <w:rPr>
          <w:spacing w:val="-11"/>
          <w:sz w:val="28"/>
          <w:szCs w:val="28"/>
        </w:rPr>
        <w:t xml:space="preserve">. </w:t>
      </w:r>
      <w:r w:rsidR="00471364" w:rsidRPr="00471364">
        <w:rPr>
          <w:spacing w:val="-11"/>
          <w:sz w:val="28"/>
          <w:szCs w:val="28"/>
        </w:rPr>
        <w:t>Проведены следующие мероприятия, направленные на минимизацию и устранению комплаенс-риска: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 xml:space="preserve">Сотрудники ознакомлены с положением о системе внутреннего обеспечения соответствия требованиям антимонопольного законодательства в Администрации района и ее структурных подразделениях.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Проведен мониторинг изменений законодательства о закупочной деятельности, а также мониторинг, анализ, изучение действующего законодательства и защите конкуренции и противодействия коррупции и правоприменительной практики его применения. Проведена проверка проектов нормативных правовых актов и, приложенных к ним, документов на соответствие федеральному законодательству о защите конкуренции и противодействия коррупции.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В соответствии с требованиями действующего законодательства выработан единый механизм проведения закупок.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 xml:space="preserve">Сотрудники, осуществляющие закупки товаров, работ, услуг для обеспечения муниципальных нужд прошли повышение квалификации по темам: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«Контрактная система в сфере закупок товаров, работ, услуг» (44 ФЗ);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«Контрактная система в сфере закупок товаров,  работ, услуг для обеспечения государственных и муниципальных нужд» (с присвоением квалификации «Специали</w:t>
      </w:r>
      <w:proofErr w:type="gramStart"/>
      <w:r w:rsidRPr="00471364">
        <w:rPr>
          <w:spacing w:val="-11"/>
          <w:sz w:val="28"/>
          <w:szCs w:val="28"/>
        </w:rPr>
        <w:t>ст в сф</w:t>
      </w:r>
      <w:proofErr w:type="gramEnd"/>
      <w:r w:rsidRPr="00471364">
        <w:rPr>
          <w:spacing w:val="-11"/>
          <w:sz w:val="28"/>
          <w:szCs w:val="28"/>
        </w:rPr>
        <w:t xml:space="preserve">ере закупок») (44 ФЗ), </w:t>
      </w:r>
    </w:p>
    <w:p w:rsidR="00471364" w:rsidRPr="00471364" w:rsidRDefault="00471364" w:rsidP="00886868">
      <w:pPr>
        <w:spacing w:line="276" w:lineRule="auto"/>
        <w:ind w:right="-669" w:firstLine="709"/>
        <w:jc w:val="both"/>
        <w:rPr>
          <w:spacing w:val="-11"/>
          <w:sz w:val="28"/>
          <w:szCs w:val="28"/>
        </w:rPr>
      </w:pPr>
      <w:r w:rsidRPr="00471364">
        <w:rPr>
          <w:spacing w:val="-11"/>
          <w:sz w:val="28"/>
          <w:szCs w:val="28"/>
        </w:rPr>
        <w:t>- «Противодействие коррупции при осуществлении государственных и муниципальных закупок».</w:t>
      </w:r>
    </w:p>
    <w:p w:rsidR="00436746" w:rsidRPr="006B66E1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="007C5146" w:rsidRPr="00311C5E">
        <w:rPr>
          <w:spacing w:val="-16"/>
          <w:sz w:val="28"/>
          <w:szCs w:val="28"/>
        </w:rPr>
        <w:t>.</w:t>
      </w:r>
      <w:r w:rsidR="007C5146" w:rsidRPr="00311C5E">
        <w:rPr>
          <w:sz w:val="28"/>
          <w:szCs w:val="28"/>
        </w:rPr>
        <w:tab/>
      </w:r>
      <w:r w:rsidR="00796485" w:rsidRPr="00311C5E">
        <w:rPr>
          <w:spacing w:val="-9"/>
          <w:sz w:val="28"/>
          <w:szCs w:val="28"/>
        </w:rPr>
        <w:t>Организационн</w:t>
      </w:r>
      <w:r w:rsidR="00EA4CDA">
        <w:rPr>
          <w:spacing w:val="-9"/>
          <w:sz w:val="28"/>
          <w:szCs w:val="28"/>
        </w:rPr>
        <w:t>ый</w:t>
      </w:r>
      <w:r w:rsidR="00796485" w:rsidRPr="00311C5E">
        <w:rPr>
          <w:spacing w:val="-9"/>
          <w:sz w:val="28"/>
          <w:szCs w:val="28"/>
        </w:rPr>
        <w:t xml:space="preserve"> </w:t>
      </w:r>
      <w:r w:rsidR="007C5146" w:rsidRPr="00311C5E">
        <w:rPr>
          <w:spacing w:val="-9"/>
          <w:sz w:val="28"/>
          <w:szCs w:val="28"/>
        </w:rPr>
        <w:t>отдел Администрации</w:t>
      </w:r>
      <w:r w:rsidR="00796485" w:rsidRPr="00311C5E">
        <w:rPr>
          <w:sz w:val="28"/>
          <w:szCs w:val="28"/>
        </w:rPr>
        <w:t xml:space="preserve"> муниципального района Безенчукский Самарской области</w:t>
      </w:r>
      <w:r w:rsidR="007C5146" w:rsidRPr="00311C5E">
        <w:rPr>
          <w:spacing w:val="-9"/>
          <w:sz w:val="28"/>
          <w:szCs w:val="28"/>
        </w:rPr>
        <w:t xml:space="preserve"> осуществляет</w:t>
      </w:r>
      <w:r w:rsidR="00796485" w:rsidRPr="00311C5E">
        <w:rPr>
          <w:spacing w:val="-9"/>
          <w:sz w:val="28"/>
          <w:szCs w:val="28"/>
        </w:rPr>
        <w:t xml:space="preserve"> </w:t>
      </w:r>
      <w:r w:rsidR="007C5146" w:rsidRPr="00311C5E">
        <w:rPr>
          <w:spacing w:val="-3"/>
          <w:sz w:val="28"/>
          <w:szCs w:val="28"/>
        </w:rPr>
        <w:t xml:space="preserve">ознакомление граждан Российской </w:t>
      </w:r>
      <w:r w:rsidR="007C5146" w:rsidRPr="006B66E1">
        <w:rPr>
          <w:spacing w:val="-5"/>
          <w:sz w:val="28"/>
          <w:szCs w:val="28"/>
        </w:rPr>
        <w:t>Федерации при поступлении на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муниципальную службу в Администрацию</w:t>
      </w:r>
      <w:r w:rsidR="00796485" w:rsidRPr="006B66E1">
        <w:rPr>
          <w:spacing w:val="-5"/>
          <w:sz w:val="28"/>
          <w:szCs w:val="28"/>
        </w:rPr>
        <w:t xml:space="preserve"> муниципального района Безенчукский Самарской области</w:t>
      </w:r>
      <w:r w:rsidR="007C5146" w:rsidRPr="006B66E1">
        <w:rPr>
          <w:spacing w:val="-5"/>
          <w:sz w:val="28"/>
          <w:szCs w:val="28"/>
        </w:rPr>
        <w:t xml:space="preserve"> с Положением об организации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внутреннего обеспечения соответствия требованиям антимонопольного</w:t>
      </w:r>
      <w:r w:rsidR="00796485" w:rsidRPr="006B66E1">
        <w:rPr>
          <w:spacing w:val="-5"/>
          <w:sz w:val="28"/>
          <w:szCs w:val="28"/>
        </w:rPr>
        <w:t xml:space="preserve"> </w:t>
      </w:r>
      <w:r w:rsidR="007C5146" w:rsidRPr="006B66E1">
        <w:rPr>
          <w:spacing w:val="-5"/>
          <w:sz w:val="28"/>
          <w:szCs w:val="28"/>
        </w:rPr>
        <w:t>законодательства в Администрации</w:t>
      </w:r>
      <w:r w:rsidR="00796485" w:rsidRPr="006B66E1">
        <w:rPr>
          <w:spacing w:val="-5"/>
          <w:sz w:val="28"/>
          <w:szCs w:val="28"/>
        </w:rPr>
        <w:t xml:space="preserve"> муниципального района Безенчукский Самарской области</w:t>
      </w:r>
      <w:r w:rsidR="007C5146" w:rsidRPr="006B66E1">
        <w:rPr>
          <w:spacing w:val="-5"/>
          <w:sz w:val="28"/>
          <w:szCs w:val="28"/>
        </w:rPr>
        <w:t>.</w:t>
      </w:r>
    </w:p>
    <w:p w:rsidR="006B66E1" w:rsidRPr="0018771E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5</w:t>
      </w:r>
      <w:r w:rsidR="005B40C0">
        <w:rPr>
          <w:spacing w:val="-5"/>
          <w:sz w:val="28"/>
          <w:szCs w:val="28"/>
        </w:rPr>
        <w:t xml:space="preserve">. </w:t>
      </w:r>
      <w:r w:rsidR="006B66E1" w:rsidRPr="003315CD">
        <w:rPr>
          <w:spacing w:val="-5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нормативно-правовых актов, договоров, соглашений, руководителем аналитическо-правового управления на постоянной основе проводится юридическая экспертиза перечисленных актов, </w:t>
      </w:r>
      <w:r w:rsidR="006B66E1" w:rsidRPr="0018771E">
        <w:rPr>
          <w:spacing w:val="-5"/>
          <w:sz w:val="28"/>
          <w:szCs w:val="28"/>
        </w:rPr>
        <w:t xml:space="preserve">подготовленных структурными подразделениями администрации </w:t>
      </w:r>
      <w:proofErr w:type="spellStart"/>
      <w:r w:rsidR="006B66E1" w:rsidRPr="0018771E">
        <w:rPr>
          <w:spacing w:val="-5"/>
          <w:sz w:val="28"/>
          <w:szCs w:val="28"/>
        </w:rPr>
        <w:t>м.р</w:t>
      </w:r>
      <w:proofErr w:type="spellEnd"/>
      <w:r w:rsidR="006B66E1" w:rsidRPr="0018771E">
        <w:rPr>
          <w:spacing w:val="-5"/>
          <w:sz w:val="28"/>
          <w:szCs w:val="28"/>
        </w:rPr>
        <w:t>. Безенчукский.</w:t>
      </w:r>
    </w:p>
    <w:p w:rsidR="00731985" w:rsidRPr="00731985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 w:rsidRPr="0018771E">
        <w:rPr>
          <w:spacing w:val="-5"/>
          <w:sz w:val="28"/>
          <w:szCs w:val="28"/>
        </w:rPr>
        <w:lastRenderedPageBreak/>
        <w:t>6</w:t>
      </w:r>
      <w:r w:rsidR="005B40C0" w:rsidRPr="0018771E">
        <w:rPr>
          <w:spacing w:val="-5"/>
          <w:sz w:val="28"/>
          <w:szCs w:val="28"/>
        </w:rPr>
        <w:t xml:space="preserve">. </w:t>
      </w:r>
      <w:r w:rsidR="006B66E1" w:rsidRPr="00DE074D">
        <w:rPr>
          <w:spacing w:val="-5"/>
          <w:sz w:val="28"/>
          <w:szCs w:val="28"/>
        </w:rPr>
        <w:t>В 202</w:t>
      </w:r>
      <w:r w:rsidR="006653F5" w:rsidRPr="00DE074D">
        <w:rPr>
          <w:spacing w:val="-5"/>
          <w:sz w:val="28"/>
          <w:szCs w:val="28"/>
        </w:rPr>
        <w:t>3</w:t>
      </w:r>
      <w:r w:rsidR="006B66E1" w:rsidRPr="00DE074D">
        <w:rPr>
          <w:spacing w:val="-5"/>
          <w:sz w:val="28"/>
          <w:szCs w:val="28"/>
        </w:rPr>
        <w:t xml:space="preserve"> году </w:t>
      </w:r>
      <w:r w:rsidR="00532759">
        <w:rPr>
          <w:spacing w:val="-5"/>
          <w:sz w:val="28"/>
          <w:szCs w:val="28"/>
        </w:rPr>
        <w:t>1</w:t>
      </w:r>
      <w:r w:rsidR="006B66E1" w:rsidRPr="00DE074D">
        <w:rPr>
          <w:spacing w:val="-5"/>
          <w:sz w:val="28"/>
          <w:szCs w:val="28"/>
        </w:rPr>
        <w:t> сотрудник </w:t>
      </w:r>
      <w:r w:rsidR="00471364" w:rsidRPr="00DE074D">
        <w:rPr>
          <w:spacing w:val="-5"/>
          <w:sz w:val="28"/>
          <w:szCs w:val="28"/>
        </w:rPr>
        <w:t>А</w:t>
      </w:r>
      <w:r w:rsidR="006B66E1" w:rsidRPr="00DE074D">
        <w:rPr>
          <w:spacing w:val="-5"/>
          <w:sz w:val="28"/>
          <w:szCs w:val="28"/>
        </w:rPr>
        <w:t xml:space="preserve">дминистрации муниципального района Безенчукский </w:t>
      </w:r>
      <w:r w:rsidR="00471364" w:rsidRPr="00DE074D">
        <w:rPr>
          <w:spacing w:val="-5"/>
          <w:sz w:val="28"/>
          <w:szCs w:val="28"/>
        </w:rPr>
        <w:t xml:space="preserve">Самарской </w:t>
      </w:r>
      <w:r w:rsidR="006B66E1" w:rsidRPr="00DE074D">
        <w:rPr>
          <w:spacing w:val="-5"/>
          <w:sz w:val="28"/>
          <w:szCs w:val="28"/>
        </w:rPr>
        <w:t> прош</w:t>
      </w:r>
      <w:r w:rsidR="00532759">
        <w:rPr>
          <w:spacing w:val="-5"/>
          <w:sz w:val="28"/>
          <w:szCs w:val="28"/>
        </w:rPr>
        <w:t>ел</w:t>
      </w:r>
      <w:r w:rsidR="006B66E1" w:rsidRPr="00DE074D">
        <w:rPr>
          <w:spacing w:val="-5"/>
          <w:sz w:val="28"/>
          <w:szCs w:val="28"/>
        </w:rPr>
        <w:t xml:space="preserve"> обучение</w:t>
      </w:r>
      <w:r w:rsidR="00731985" w:rsidRPr="00DE074D">
        <w:rPr>
          <w:spacing w:val="-5"/>
          <w:sz w:val="28"/>
          <w:szCs w:val="28"/>
        </w:rPr>
        <w:t xml:space="preserve"> дистанционно в </w:t>
      </w:r>
      <w:r w:rsidR="00DE074D" w:rsidRPr="00DE074D">
        <w:rPr>
          <w:spacing w:val="-5"/>
          <w:sz w:val="28"/>
          <w:szCs w:val="28"/>
        </w:rPr>
        <w:t xml:space="preserve"> ООО «Учебный центр ПРОФЗНАНИЯ» </w:t>
      </w:r>
      <w:r w:rsidR="00731985" w:rsidRPr="00DE074D">
        <w:rPr>
          <w:spacing w:val="-5"/>
          <w:sz w:val="28"/>
          <w:szCs w:val="28"/>
        </w:rPr>
        <w:t xml:space="preserve"> по программе «</w:t>
      </w:r>
      <w:r w:rsidR="00DE074D" w:rsidRPr="00DE074D">
        <w:rPr>
          <w:spacing w:val="-5"/>
          <w:sz w:val="28"/>
          <w:szCs w:val="28"/>
        </w:rPr>
        <w:t>Комплаенс в системе государственного, муниципального и корпоративного управления и контроля: антимонопольный комплаенс</w:t>
      </w:r>
      <w:r w:rsidR="00731985" w:rsidRPr="00DE074D">
        <w:rPr>
          <w:spacing w:val="-5"/>
          <w:sz w:val="28"/>
          <w:szCs w:val="28"/>
        </w:rPr>
        <w:t>»</w:t>
      </w:r>
      <w:r w:rsidR="0018771E" w:rsidRPr="00DE074D">
        <w:rPr>
          <w:spacing w:val="-5"/>
          <w:sz w:val="28"/>
          <w:szCs w:val="28"/>
        </w:rPr>
        <w:t>.</w:t>
      </w:r>
      <w:bookmarkStart w:id="0" w:name="_GoBack"/>
      <w:bookmarkEnd w:id="0"/>
    </w:p>
    <w:p w:rsidR="006B66E1" w:rsidRPr="003315CD" w:rsidRDefault="001F65AC" w:rsidP="00886868">
      <w:pPr>
        <w:spacing w:line="276" w:lineRule="auto"/>
        <w:ind w:right="-669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="005B40C0">
        <w:rPr>
          <w:spacing w:val="-5"/>
          <w:sz w:val="28"/>
          <w:szCs w:val="28"/>
        </w:rPr>
        <w:t xml:space="preserve">. </w:t>
      </w:r>
      <w:proofErr w:type="gramStart"/>
      <w:r w:rsidR="006B66E1" w:rsidRPr="003315CD">
        <w:rPr>
          <w:spacing w:val="-5"/>
          <w:sz w:val="28"/>
          <w:szCs w:val="28"/>
        </w:rPr>
        <w:t>На постоянной основе муниципальные служащие и служащие, должности которых не относятся к должностям муниципальной службы администрации муниципального района Безенчукский и ее подведомственных учреждений самостоятельно изучают положения Федерального закона от 26.07.2006 № 135-ФЗ «О защите конкуренции», при осуществлении закупок товаров, работ, услуг, осуществляемых в соответствии с Федеральным законом от 05.04.2013 № 44-ФЗ «О контрактной системе в сфере закупок товаров, работ», мониторинг и анализ</w:t>
      </w:r>
      <w:proofErr w:type="gramEnd"/>
      <w:r w:rsidR="006B66E1" w:rsidRPr="003315CD">
        <w:rPr>
          <w:spacing w:val="-5"/>
          <w:sz w:val="28"/>
          <w:szCs w:val="28"/>
        </w:rPr>
        <w:t xml:space="preserve"> практики применения федеральным органом исполнительной власти антимонопольного законодательства, в частности УФАС по Самарской области.</w:t>
      </w:r>
    </w:p>
    <w:p w:rsidR="0093190A" w:rsidRPr="0093190A" w:rsidRDefault="001F65AC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8. </w:t>
      </w:r>
      <w:r w:rsidR="0093190A" w:rsidRPr="006B66E1">
        <w:rPr>
          <w:spacing w:val="-5"/>
          <w:sz w:val="28"/>
          <w:szCs w:val="28"/>
        </w:rPr>
        <w:t>В соответствии с требованиями Методических рекомендаций (распоряжение Правительства Российской Федерации от 18.10.2018  № 2258-р) и Положением от</w:t>
      </w:r>
      <w:r w:rsidR="0093190A" w:rsidRPr="0093190A">
        <w:rPr>
          <w:sz w:val="28"/>
          <w:szCs w:val="28"/>
        </w:rPr>
        <w:t xml:space="preserve"> </w:t>
      </w:r>
      <w:r w:rsidR="00471364">
        <w:rPr>
          <w:sz w:val="28"/>
          <w:szCs w:val="28"/>
        </w:rPr>
        <w:t>26.07.2022  № 712</w:t>
      </w:r>
      <w:r w:rsidR="0093190A" w:rsidRPr="0093190A">
        <w:rPr>
          <w:sz w:val="28"/>
          <w:szCs w:val="28"/>
        </w:rPr>
        <w:t xml:space="preserve"> проведен </w:t>
      </w:r>
      <w:r w:rsidR="0093190A" w:rsidRPr="00C86A16">
        <w:rPr>
          <w:sz w:val="28"/>
          <w:szCs w:val="28"/>
        </w:rPr>
        <w:t>мониторинг по наличию предостережений, предупреждений, штрафов, жалоб, возбужденных дел в области антимонопольного законодательства</w:t>
      </w:r>
      <w:r w:rsidR="0093190A" w:rsidRPr="0093190A">
        <w:rPr>
          <w:sz w:val="28"/>
          <w:szCs w:val="28"/>
        </w:rPr>
        <w:t xml:space="preserve"> в </w:t>
      </w:r>
      <w:r w:rsidR="0093190A" w:rsidRPr="00311C5E">
        <w:rPr>
          <w:sz w:val="28"/>
          <w:szCs w:val="28"/>
        </w:rPr>
        <w:t xml:space="preserve">структурных подразделениях </w:t>
      </w:r>
      <w:r w:rsidR="0093190A" w:rsidRPr="0093190A">
        <w:rPr>
          <w:sz w:val="28"/>
          <w:szCs w:val="28"/>
        </w:rPr>
        <w:t>Администрации муниципального р</w:t>
      </w:r>
      <w:r w:rsidR="00471364">
        <w:rPr>
          <w:sz w:val="28"/>
          <w:szCs w:val="28"/>
        </w:rPr>
        <w:t>а</w:t>
      </w:r>
      <w:r w:rsidR="0093190A" w:rsidRPr="0093190A">
        <w:rPr>
          <w:sz w:val="28"/>
          <w:szCs w:val="28"/>
        </w:rPr>
        <w:t>йона Безенчукский Самарской области  за предыдущи</w:t>
      </w:r>
      <w:r w:rsidR="00471364">
        <w:rPr>
          <w:sz w:val="28"/>
          <w:szCs w:val="28"/>
        </w:rPr>
        <w:t>й</w:t>
      </w:r>
      <w:r w:rsidR="0093190A" w:rsidRPr="0093190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53F5">
        <w:rPr>
          <w:sz w:val="28"/>
          <w:szCs w:val="28"/>
        </w:rPr>
        <w:t>3</w:t>
      </w:r>
      <w:r w:rsidR="0093190A" w:rsidRPr="0093190A">
        <w:rPr>
          <w:sz w:val="28"/>
          <w:szCs w:val="28"/>
        </w:rPr>
        <w:t xml:space="preserve"> год. </w:t>
      </w:r>
    </w:p>
    <w:p w:rsidR="0093190A" w:rsidRPr="0093190A" w:rsidRDefault="0093190A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C86A16">
        <w:rPr>
          <w:sz w:val="28"/>
          <w:szCs w:val="28"/>
        </w:rPr>
        <w:t>Результаты а</w:t>
      </w:r>
      <w:r w:rsidRPr="0093190A">
        <w:rPr>
          <w:sz w:val="28"/>
          <w:szCs w:val="28"/>
        </w:rPr>
        <w:t>нализа подтвердили отсутствие в 202</w:t>
      </w:r>
      <w:r w:rsidR="006653F5">
        <w:rPr>
          <w:sz w:val="28"/>
          <w:szCs w:val="28"/>
        </w:rPr>
        <w:t>3</w:t>
      </w:r>
      <w:r w:rsidR="005B40C0">
        <w:rPr>
          <w:sz w:val="28"/>
          <w:szCs w:val="28"/>
        </w:rPr>
        <w:t xml:space="preserve"> году</w:t>
      </w:r>
      <w:r w:rsidRPr="0093190A">
        <w:rPr>
          <w:sz w:val="28"/>
          <w:szCs w:val="28"/>
        </w:rPr>
        <w:t xml:space="preserve"> нарушений А</w:t>
      </w:r>
      <w:r w:rsidRPr="00C86A16">
        <w:rPr>
          <w:sz w:val="28"/>
          <w:szCs w:val="28"/>
        </w:rPr>
        <w:t xml:space="preserve">дминистрацией норм </w:t>
      </w:r>
      <w:r w:rsidRPr="0093190A">
        <w:rPr>
          <w:sz w:val="28"/>
          <w:szCs w:val="28"/>
        </w:rPr>
        <w:t>антимонопольного законодательства.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8407B6">
        <w:rPr>
          <w:sz w:val="28"/>
          <w:szCs w:val="28"/>
        </w:rPr>
        <w:t xml:space="preserve">УФАС по Самарской области в деятельности Администрации в </w:t>
      </w:r>
      <w:r w:rsidR="005B40C0">
        <w:rPr>
          <w:sz w:val="28"/>
          <w:szCs w:val="28"/>
        </w:rPr>
        <w:t>202</w:t>
      </w:r>
      <w:r w:rsidR="006653F5">
        <w:rPr>
          <w:sz w:val="28"/>
          <w:szCs w:val="28"/>
        </w:rPr>
        <w:t>3</w:t>
      </w:r>
      <w:r w:rsidR="0093190A">
        <w:rPr>
          <w:sz w:val="28"/>
          <w:szCs w:val="28"/>
        </w:rPr>
        <w:t xml:space="preserve"> год</w:t>
      </w:r>
      <w:r w:rsidR="005B40C0">
        <w:rPr>
          <w:sz w:val="28"/>
          <w:szCs w:val="28"/>
        </w:rPr>
        <w:t>у</w:t>
      </w:r>
      <w:r w:rsidRPr="008407B6">
        <w:rPr>
          <w:sz w:val="28"/>
          <w:szCs w:val="28"/>
        </w:rPr>
        <w:t xml:space="preserve"> нарушений антимонопольного законодательства не выявлены (выдача предостережений, предупреждений, наложение штрафов, поступление жалоб, возбуждение дел).</w:t>
      </w:r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proofErr w:type="gramStart"/>
      <w:r w:rsidRPr="00311C5E">
        <w:rPr>
          <w:spacing w:val="-3"/>
          <w:sz w:val="28"/>
          <w:szCs w:val="28"/>
        </w:rPr>
        <w:t xml:space="preserve">В целях выявления и исключения рисков нарушения антимонопольного </w:t>
      </w:r>
      <w:r w:rsidRPr="00311C5E">
        <w:rPr>
          <w:sz w:val="28"/>
          <w:szCs w:val="28"/>
        </w:rPr>
        <w:t xml:space="preserve">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соответствия законодательству проектов нормативных правовых актов сформирован и размещен на официальном сайте Администрации </w:t>
      </w:r>
      <w:r w:rsidR="00796485" w:rsidRPr="00311C5E">
        <w:rPr>
          <w:sz w:val="28"/>
          <w:szCs w:val="28"/>
        </w:rPr>
        <w:t xml:space="preserve">муниципального района Безенчукский Самарской области </w:t>
      </w:r>
      <w:r w:rsidRPr="00311C5E">
        <w:rPr>
          <w:sz w:val="28"/>
          <w:szCs w:val="28"/>
        </w:rPr>
        <w:t>в разделе «Антимонопольный комплаенс» перечень действующих нормативных правовых актов Администрации</w:t>
      </w:r>
      <w:r w:rsidR="00796485" w:rsidRPr="00311C5E">
        <w:rPr>
          <w:sz w:val="28"/>
          <w:szCs w:val="28"/>
        </w:rPr>
        <w:t xml:space="preserve"> муниципального района Безенчукский Самарской области</w:t>
      </w:r>
      <w:r w:rsidRPr="00311C5E">
        <w:rPr>
          <w:sz w:val="28"/>
          <w:szCs w:val="28"/>
        </w:rPr>
        <w:t>.</w:t>
      </w:r>
      <w:proofErr w:type="gramEnd"/>
    </w:p>
    <w:p w:rsidR="00436746" w:rsidRPr="00311C5E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Ключевыми показателями эффективности функционирования в Администрации </w:t>
      </w:r>
      <w:r w:rsidR="00796485" w:rsidRPr="00311C5E">
        <w:rPr>
          <w:sz w:val="28"/>
          <w:szCs w:val="28"/>
        </w:rPr>
        <w:t xml:space="preserve">муниципального района Безенчукский Самарской области </w:t>
      </w:r>
      <w:r w:rsidRPr="00311C5E">
        <w:rPr>
          <w:sz w:val="28"/>
          <w:szCs w:val="28"/>
        </w:rPr>
        <w:t>антимонопольного комплаенса являются:</w:t>
      </w:r>
    </w:p>
    <w:p w:rsidR="00436746" w:rsidRPr="00311C5E" w:rsidRDefault="006A4D0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1E7" w:rsidRPr="00311C5E">
        <w:rPr>
          <w:sz w:val="28"/>
          <w:szCs w:val="28"/>
        </w:rPr>
        <w:t xml:space="preserve">факты выдачи администрации муниципального района Безенчукский </w:t>
      </w:r>
      <w:r w:rsidR="00555BC5">
        <w:rPr>
          <w:sz w:val="28"/>
          <w:szCs w:val="28"/>
        </w:rPr>
        <w:t>С</w:t>
      </w:r>
      <w:r w:rsidR="008D11E7" w:rsidRPr="00311C5E">
        <w:rPr>
          <w:sz w:val="28"/>
          <w:szCs w:val="28"/>
        </w:rPr>
        <w:t xml:space="preserve">амарской области, ее структурным подразделениям, подведомственным </w:t>
      </w:r>
      <w:r w:rsidR="008D11E7" w:rsidRPr="00311C5E">
        <w:rPr>
          <w:sz w:val="28"/>
          <w:szCs w:val="28"/>
        </w:rPr>
        <w:lastRenderedPageBreak/>
        <w:t>муниципальным учреждениям предупреждения и (или) решения (предписания) по результатам рассмотрения дела о нарушении антимонопольного законодательства</w:t>
      </w:r>
      <w:r w:rsidR="007C5146" w:rsidRPr="00311C5E">
        <w:rPr>
          <w:sz w:val="28"/>
          <w:szCs w:val="28"/>
        </w:rPr>
        <w:t>;</w:t>
      </w:r>
    </w:p>
    <w:p w:rsidR="00436746" w:rsidRDefault="006A4D06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8D11E7" w:rsidRPr="00311C5E">
        <w:rPr>
          <w:spacing w:val="-6"/>
          <w:sz w:val="28"/>
          <w:szCs w:val="28"/>
        </w:rPr>
        <w:t>обоснование жалобы на решения, действия (бездействия) Администрации муниципального района Безенчукский Самарской области, ее структурных подразделений, подведомственных муниципальных учреждений и (или) должностных лиц, ведущие к ограничению конкуренции и поданные в органы прокуратуры, с учетом вступивших в законную силу судебных актов (при наличии)</w:t>
      </w:r>
      <w:r w:rsidR="00BB4F69">
        <w:rPr>
          <w:spacing w:val="-10"/>
          <w:sz w:val="28"/>
          <w:szCs w:val="28"/>
        </w:rPr>
        <w:t>;</w:t>
      </w:r>
    </w:p>
    <w:p w:rsidR="00BB4F69" w:rsidRPr="00311C5E" w:rsidRDefault="00BB4F69" w:rsidP="00886868">
      <w:pPr>
        <w:spacing w:line="276" w:lineRule="auto"/>
        <w:ind w:right="-669" w:firstLine="709"/>
        <w:jc w:val="both"/>
        <w:rPr>
          <w:spacing w:val="-19"/>
          <w:sz w:val="28"/>
          <w:szCs w:val="28"/>
        </w:rPr>
      </w:pPr>
      <w:r>
        <w:rPr>
          <w:spacing w:val="-10"/>
          <w:sz w:val="28"/>
          <w:szCs w:val="28"/>
        </w:rPr>
        <w:t xml:space="preserve">- выполнение плана мероприятий («дорожной карты») по снижению комплаенс рисков </w:t>
      </w:r>
      <w:r w:rsidRPr="00311C5E">
        <w:rPr>
          <w:spacing w:val="-6"/>
          <w:sz w:val="28"/>
          <w:szCs w:val="28"/>
        </w:rPr>
        <w:t>Администрации муниципального района</w:t>
      </w:r>
      <w:r>
        <w:rPr>
          <w:spacing w:val="-6"/>
          <w:sz w:val="28"/>
          <w:szCs w:val="28"/>
        </w:rPr>
        <w:t xml:space="preserve"> Безенчукский Самарской области.</w:t>
      </w:r>
    </w:p>
    <w:p w:rsidR="0093190A" w:rsidRDefault="007C5146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 w:rsidRPr="00311C5E">
        <w:rPr>
          <w:sz w:val="28"/>
          <w:szCs w:val="28"/>
        </w:rPr>
        <w:t xml:space="preserve">Оценка эффективности функционирования антимонопольного </w:t>
      </w:r>
      <w:r w:rsidRPr="00311C5E">
        <w:rPr>
          <w:spacing w:val="-7"/>
          <w:sz w:val="28"/>
          <w:szCs w:val="28"/>
        </w:rPr>
        <w:t xml:space="preserve">комплаенса и расчет ключевых показателей оценки эффективности </w:t>
      </w:r>
      <w:r w:rsidRPr="00311C5E">
        <w:rPr>
          <w:sz w:val="28"/>
          <w:szCs w:val="28"/>
        </w:rPr>
        <w:t xml:space="preserve">антимонопольного комплаенса в Администрации </w:t>
      </w:r>
      <w:r w:rsidR="008D11E7" w:rsidRPr="00311C5E">
        <w:rPr>
          <w:sz w:val="28"/>
          <w:szCs w:val="28"/>
        </w:rPr>
        <w:t>муниципального района Безенчукский Самарской области</w:t>
      </w:r>
      <w:r w:rsidR="005B40C0">
        <w:rPr>
          <w:sz w:val="28"/>
          <w:szCs w:val="28"/>
        </w:rPr>
        <w:t>,</w:t>
      </w:r>
      <w:r w:rsidR="008D11E7" w:rsidRPr="00311C5E">
        <w:rPr>
          <w:sz w:val="28"/>
          <w:szCs w:val="28"/>
        </w:rPr>
        <w:t xml:space="preserve"> </w:t>
      </w:r>
      <w:r w:rsidRPr="00311C5E">
        <w:rPr>
          <w:sz w:val="28"/>
          <w:szCs w:val="28"/>
        </w:rPr>
        <w:t xml:space="preserve">осуществляется в </w:t>
      </w:r>
      <w:r w:rsidRPr="00311C5E">
        <w:rPr>
          <w:spacing w:val="-10"/>
          <w:sz w:val="28"/>
          <w:szCs w:val="28"/>
        </w:rPr>
        <w:t xml:space="preserve">соответствии с Методикой расчета ключевых показателей эффективности </w:t>
      </w:r>
      <w:r w:rsidRPr="00311C5E">
        <w:rPr>
          <w:spacing w:val="-4"/>
          <w:sz w:val="28"/>
          <w:szCs w:val="28"/>
        </w:rPr>
        <w:t xml:space="preserve">функционирования в федеральном органе исполнительной власти </w:t>
      </w:r>
      <w:r w:rsidRPr="00311C5E">
        <w:rPr>
          <w:spacing w:val="-9"/>
          <w:sz w:val="28"/>
          <w:szCs w:val="28"/>
        </w:rPr>
        <w:t xml:space="preserve">антимонопольного комплаенса, утвержденной приказом Федеральной </w:t>
      </w:r>
      <w:r w:rsidRPr="00311C5E">
        <w:rPr>
          <w:sz w:val="28"/>
          <w:szCs w:val="28"/>
        </w:rPr>
        <w:t>антимонопольно</w:t>
      </w:r>
      <w:r w:rsidR="00902DE8">
        <w:rPr>
          <w:sz w:val="28"/>
          <w:szCs w:val="28"/>
        </w:rPr>
        <w:t>й службы от 05.02.2019 № 133/19</w:t>
      </w:r>
      <w:r w:rsidR="0093190A">
        <w:rPr>
          <w:sz w:val="28"/>
          <w:szCs w:val="28"/>
        </w:rPr>
        <w:t>.</w:t>
      </w:r>
    </w:p>
    <w:p w:rsidR="00436746" w:rsidRPr="00311C5E" w:rsidRDefault="0093190A" w:rsidP="00886868">
      <w:pPr>
        <w:spacing w:line="276" w:lineRule="auto"/>
        <w:ind w:right="-6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0212">
        <w:rPr>
          <w:sz w:val="28"/>
          <w:szCs w:val="28"/>
        </w:rPr>
        <w:t xml:space="preserve">о показателям эффективности функционирования антимонопольного комплаенса, </w:t>
      </w:r>
      <w:proofErr w:type="gramStart"/>
      <w:r w:rsidR="00CE0212">
        <w:rPr>
          <w:sz w:val="28"/>
          <w:szCs w:val="28"/>
        </w:rPr>
        <w:t>утвержденными</w:t>
      </w:r>
      <w:proofErr w:type="gramEnd"/>
      <w:r w:rsidR="00CE0212">
        <w:rPr>
          <w:sz w:val="28"/>
          <w:szCs w:val="28"/>
        </w:rPr>
        <w:t xml:space="preserve"> </w:t>
      </w:r>
      <w:r w:rsidR="00CE0212" w:rsidRPr="00311C5E">
        <w:rPr>
          <w:spacing w:val="-2"/>
          <w:sz w:val="28"/>
          <w:szCs w:val="28"/>
        </w:rPr>
        <w:t>постановление</w:t>
      </w:r>
      <w:r w:rsidR="00CE0212">
        <w:rPr>
          <w:spacing w:val="-2"/>
          <w:sz w:val="28"/>
          <w:szCs w:val="28"/>
        </w:rPr>
        <w:t>м</w:t>
      </w:r>
      <w:r w:rsidR="00CE0212" w:rsidRPr="00311C5E">
        <w:rPr>
          <w:spacing w:val="-2"/>
          <w:sz w:val="28"/>
          <w:szCs w:val="28"/>
        </w:rPr>
        <w:t xml:space="preserve"> А</w:t>
      </w:r>
      <w:r w:rsidR="00CE0212" w:rsidRPr="00311C5E">
        <w:rPr>
          <w:sz w:val="28"/>
          <w:szCs w:val="28"/>
        </w:rPr>
        <w:t xml:space="preserve">дминистрации муниципального района Безенчукский Самарской области от </w:t>
      </w:r>
      <w:r w:rsidR="006653F5">
        <w:rPr>
          <w:sz w:val="28"/>
          <w:szCs w:val="28"/>
        </w:rPr>
        <w:t>08.12.2023 № 548</w:t>
      </w:r>
      <w:r w:rsidR="00CE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 мероприятий</w:t>
      </w:r>
      <w:r w:rsidR="00902DE8">
        <w:rPr>
          <w:sz w:val="28"/>
          <w:szCs w:val="28"/>
        </w:rPr>
        <w:t xml:space="preserve"> составляет –</w:t>
      </w:r>
      <w:r>
        <w:rPr>
          <w:sz w:val="28"/>
          <w:szCs w:val="28"/>
        </w:rPr>
        <w:t>100% от запланированных.</w:t>
      </w:r>
      <w:r w:rsidR="00902DE8">
        <w:rPr>
          <w:sz w:val="28"/>
          <w:szCs w:val="28"/>
        </w:rPr>
        <w:t>.</w:t>
      </w:r>
    </w:p>
    <w:p w:rsidR="007C5146" w:rsidRDefault="007C5146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  <w:r w:rsidRPr="00311C5E">
        <w:rPr>
          <w:spacing w:val="-11"/>
          <w:sz w:val="28"/>
          <w:szCs w:val="28"/>
        </w:rPr>
        <w:t>В 202</w:t>
      </w:r>
      <w:r w:rsidR="006653F5">
        <w:rPr>
          <w:spacing w:val="-11"/>
          <w:sz w:val="28"/>
          <w:szCs w:val="28"/>
        </w:rPr>
        <w:t>3</w:t>
      </w:r>
      <w:r w:rsidRPr="00311C5E">
        <w:rPr>
          <w:spacing w:val="-11"/>
          <w:sz w:val="28"/>
          <w:szCs w:val="28"/>
        </w:rPr>
        <w:t xml:space="preserve"> году все запланированные ключевые показатели эффективности </w:t>
      </w:r>
      <w:r w:rsidRPr="00311C5E">
        <w:rPr>
          <w:spacing w:val="-9"/>
          <w:sz w:val="28"/>
          <w:szCs w:val="28"/>
        </w:rPr>
        <w:t>антимонопольного комплаенса в Администрации</w:t>
      </w:r>
      <w:r w:rsidR="008D11E7" w:rsidRPr="00311C5E">
        <w:rPr>
          <w:sz w:val="28"/>
          <w:szCs w:val="28"/>
        </w:rPr>
        <w:t xml:space="preserve"> муниципального района Безенчукский Самарской области</w:t>
      </w:r>
      <w:r w:rsidRPr="00311C5E">
        <w:rPr>
          <w:spacing w:val="-9"/>
          <w:sz w:val="28"/>
          <w:szCs w:val="28"/>
        </w:rPr>
        <w:t xml:space="preserve"> достигнуты: нарушений </w:t>
      </w:r>
      <w:r w:rsidRPr="00311C5E">
        <w:rPr>
          <w:spacing w:val="-7"/>
          <w:sz w:val="28"/>
          <w:szCs w:val="28"/>
        </w:rPr>
        <w:t xml:space="preserve">антимонопольного законодательства не выявлено; нормативные правовые </w:t>
      </w:r>
      <w:proofErr w:type="gramStart"/>
      <w:r w:rsidRPr="00311C5E">
        <w:rPr>
          <w:sz w:val="28"/>
          <w:szCs w:val="28"/>
        </w:rPr>
        <w:t>акты</w:t>
      </w:r>
      <w:proofErr w:type="gramEnd"/>
      <w:r w:rsidRPr="00311C5E">
        <w:rPr>
          <w:sz w:val="28"/>
          <w:szCs w:val="28"/>
        </w:rPr>
        <w:t xml:space="preserve"> и проекты нормативных правовых актов соответствуют </w:t>
      </w:r>
      <w:r w:rsidRPr="00311C5E">
        <w:rPr>
          <w:spacing w:val="-9"/>
          <w:sz w:val="28"/>
          <w:szCs w:val="28"/>
        </w:rPr>
        <w:t xml:space="preserve">антимонопольному законодательству, что свидетельствует об эффективном </w:t>
      </w:r>
      <w:r w:rsidRPr="00311C5E">
        <w:rPr>
          <w:spacing w:val="-10"/>
          <w:sz w:val="28"/>
          <w:szCs w:val="28"/>
        </w:rPr>
        <w:t xml:space="preserve">функционировании в Администрации </w:t>
      </w:r>
      <w:r w:rsidR="008D11E7" w:rsidRPr="00311C5E">
        <w:rPr>
          <w:sz w:val="28"/>
          <w:szCs w:val="28"/>
        </w:rPr>
        <w:t xml:space="preserve">муниципального района Безенчукский Самарской области </w:t>
      </w:r>
      <w:r w:rsidRPr="00311C5E">
        <w:rPr>
          <w:spacing w:val="-10"/>
          <w:sz w:val="28"/>
          <w:szCs w:val="28"/>
        </w:rPr>
        <w:t>антимонопольного комплаенса.</w:t>
      </w: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5B40C0" w:rsidRDefault="005B40C0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Default="00A92998" w:rsidP="00886868">
      <w:pPr>
        <w:spacing w:line="276" w:lineRule="auto"/>
        <w:ind w:right="-669" w:firstLine="709"/>
        <w:jc w:val="both"/>
        <w:rPr>
          <w:spacing w:val="-10"/>
          <w:sz w:val="28"/>
          <w:szCs w:val="28"/>
        </w:rPr>
      </w:pPr>
    </w:p>
    <w:p w:rsidR="00A92998" w:rsidRPr="006653F5" w:rsidRDefault="006653F5" w:rsidP="00886868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И.А. Бундеева</w:t>
      </w:r>
    </w:p>
    <w:p w:rsidR="00A92998" w:rsidRPr="006653F5" w:rsidRDefault="00A92998" w:rsidP="00886868">
      <w:pPr>
        <w:pStyle w:val="a6"/>
        <w:spacing w:line="276" w:lineRule="auto"/>
        <w:rPr>
          <w:sz w:val="24"/>
          <w:szCs w:val="24"/>
        </w:rPr>
      </w:pPr>
      <w:r w:rsidRPr="006653F5">
        <w:rPr>
          <w:sz w:val="24"/>
          <w:szCs w:val="24"/>
        </w:rPr>
        <w:t>8(84676)</w:t>
      </w:r>
      <w:r w:rsidR="006653F5">
        <w:rPr>
          <w:sz w:val="24"/>
          <w:szCs w:val="24"/>
        </w:rPr>
        <w:t xml:space="preserve"> </w:t>
      </w:r>
      <w:r w:rsidRPr="006653F5">
        <w:rPr>
          <w:sz w:val="24"/>
          <w:szCs w:val="24"/>
        </w:rPr>
        <w:t>23307</w:t>
      </w:r>
    </w:p>
    <w:sectPr w:rsidR="00A92998" w:rsidRPr="006653F5">
      <w:pgSz w:w="11909" w:h="16834"/>
      <w:pgMar w:top="1440" w:right="1263" w:bottom="720" w:left="12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4ECBA"/>
    <w:lvl w:ilvl="0">
      <w:numFmt w:val="bullet"/>
      <w:lvlText w:val="*"/>
      <w:lvlJc w:val="left"/>
    </w:lvl>
  </w:abstractNum>
  <w:abstractNum w:abstractNumId="1">
    <w:nsid w:val="2AE24DA6"/>
    <w:multiLevelType w:val="singleLevel"/>
    <w:tmpl w:val="37BC79F6"/>
    <w:lvl w:ilvl="0">
      <w:start w:val="2"/>
      <w:numFmt w:val="decimal"/>
      <w:lvlText w:val="%1)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2EBA40FE"/>
    <w:multiLevelType w:val="singleLevel"/>
    <w:tmpl w:val="E1343520"/>
    <w:lvl w:ilvl="0">
      <w:start w:val="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6D4E1301"/>
    <w:multiLevelType w:val="hybridMultilevel"/>
    <w:tmpl w:val="2FCAE65A"/>
    <w:lvl w:ilvl="0" w:tplc="5C0EFE44">
      <w:start w:val="1"/>
      <w:numFmt w:val="decimal"/>
      <w:lvlText w:val="%1)"/>
      <w:lvlJc w:val="left"/>
      <w:pPr>
        <w:ind w:left="112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146"/>
    <w:rsid w:val="000158B2"/>
    <w:rsid w:val="001803BA"/>
    <w:rsid w:val="00186F75"/>
    <w:rsid w:val="0018771E"/>
    <w:rsid w:val="001A6DE1"/>
    <w:rsid w:val="001D1AED"/>
    <w:rsid w:val="001F65AC"/>
    <w:rsid w:val="00311C5E"/>
    <w:rsid w:val="003838A9"/>
    <w:rsid w:val="003B056F"/>
    <w:rsid w:val="003E4F96"/>
    <w:rsid w:val="00411EC3"/>
    <w:rsid w:val="00436746"/>
    <w:rsid w:val="00454793"/>
    <w:rsid w:val="00471364"/>
    <w:rsid w:val="005202BB"/>
    <w:rsid w:val="00532759"/>
    <w:rsid w:val="00555BC5"/>
    <w:rsid w:val="005B40C0"/>
    <w:rsid w:val="006141D4"/>
    <w:rsid w:val="006653F5"/>
    <w:rsid w:val="006A4D06"/>
    <w:rsid w:val="006B66E1"/>
    <w:rsid w:val="006D0AEC"/>
    <w:rsid w:val="00704DA4"/>
    <w:rsid w:val="00731985"/>
    <w:rsid w:val="00741BAD"/>
    <w:rsid w:val="00781B4F"/>
    <w:rsid w:val="00796485"/>
    <w:rsid w:val="007A352F"/>
    <w:rsid w:val="007C5146"/>
    <w:rsid w:val="007E68A8"/>
    <w:rsid w:val="008407B6"/>
    <w:rsid w:val="00886868"/>
    <w:rsid w:val="00891F2B"/>
    <w:rsid w:val="008D11E7"/>
    <w:rsid w:val="00902DE8"/>
    <w:rsid w:val="0093190A"/>
    <w:rsid w:val="009B0BCD"/>
    <w:rsid w:val="009F3B84"/>
    <w:rsid w:val="00A463D7"/>
    <w:rsid w:val="00A616FB"/>
    <w:rsid w:val="00A92998"/>
    <w:rsid w:val="00B2388A"/>
    <w:rsid w:val="00BB4F69"/>
    <w:rsid w:val="00C30EA8"/>
    <w:rsid w:val="00CB4F37"/>
    <w:rsid w:val="00CD111F"/>
    <w:rsid w:val="00CE0212"/>
    <w:rsid w:val="00D2154E"/>
    <w:rsid w:val="00D656EB"/>
    <w:rsid w:val="00DE074D"/>
    <w:rsid w:val="00E01230"/>
    <w:rsid w:val="00E71936"/>
    <w:rsid w:val="00E91514"/>
    <w:rsid w:val="00EA4CDA"/>
    <w:rsid w:val="00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1C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2998"/>
    <w:pPr>
      <w:widowControl w:val="0"/>
      <w:autoSpaceDE w:val="0"/>
      <w:autoSpaceDN w:val="0"/>
      <w:adjustRightInd w:val="0"/>
    </w:pPr>
    <w:rPr>
      <w:rFonts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ezenchuk.ru/about/antimonopolnyy-kompla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59BE-CEB9-4EB0-B558-DEBC5894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ФинБезенчук</dc:creator>
  <cp:lastModifiedBy>user</cp:lastModifiedBy>
  <cp:revision>6</cp:revision>
  <cp:lastPrinted>2023-02-17T11:22:00Z</cp:lastPrinted>
  <dcterms:created xsi:type="dcterms:W3CDTF">2024-02-01T03:44:00Z</dcterms:created>
  <dcterms:modified xsi:type="dcterms:W3CDTF">2024-02-02T06:45:00Z</dcterms:modified>
</cp:coreProperties>
</file>