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4F8" w:rsidRPr="00F054F8" w:rsidRDefault="00F054F8" w:rsidP="00F054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054F8">
        <w:rPr>
          <w:rFonts w:ascii="Times New Roman" w:hAnsi="Times New Roman" w:cs="Times New Roman"/>
          <w:sz w:val="28"/>
          <w:szCs w:val="28"/>
        </w:rPr>
        <w:t>Федеральным законом РФ от 23.05.2016 № 143-ФЗ внесены изменения в отдельные законодательные акты Российской Федерации в части увеличения пенсионного возраста отдельным категориям граждан.</w:t>
      </w:r>
    </w:p>
    <w:p w:rsidR="00F054F8" w:rsidRPr="00F054F8" w:rsidRDefault="00F054F8" w:rsidP="00F054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54F8">
        <w:rPr>
          <w:rFonts w:ascii="Times New Roman" w:hAnsi="Times New Roman" w:cs="Times New Roman"/>
          <w:sz w:val="28"/>
          <w:szCs w:val="28"/>
        </w:rPr>
        <w:t>Согласно изменениям пенсионный возраст госслужащих повысится с 55 лет для женщин и 60 лет для мужчин до 63 и 65 лет соответственно. </w:t>
      </w:r>
    </w:p>
    <w:p w:rsidR="00F054F8" w:rsidRPr="00F054F8" w:rsidRDefault="00F054F8" w:rsidP="00F054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54F8">
        <w:rPr>
          <w:rFonts w:ascii="Times New Roman" w:hAnsi="Times New Roman" w:cs="Times New Roman"/>
          <w:sz w:val="28"/>
          <w:szCs w:val="28"/>
        </w:rPr>
        <w:t>Новые правила будут применяться к гражданам России, которые служат в аппаратах государственных, региональных и муниципальных органов власти, а также к тем, кто занимает политические должности - депутатам, сенаторам и прочим. Кроме того, повышается предельный возраст пребывания на госслужбе: для руководителей высшего звена - до 70 лет, для остальных - до 65 лет.</w:t>
      </w:r>
    </w:p>
    <w:p w:rsidR="00F054F8" w:rsidRPr="00F054F8" w:rsidRDefault="00F054F8" w:rsidP="00F054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54F8">
        <w:rPr>
          <w:rFonts w:ascii="Times New Roman" w:hAnsi="Times New Roman" w:cs="Times New Roman"/>
          <w:sz w:val="28"/>
          <w:szCs w:val="28"/>
        </w:rPr>
        <w:t>Постепенно увеличивается минимальный стаж госслужбы, дающий право на назначение пенсии за выслугу лет с 15 до 20 лет. Это отражено в законах о страховых пенсиях и муниципальной службе.</w:t>
      </w:r>
    </w:p>
    <w:p w:rsidR="00F054F8" w:rsidRPr="00F054F8" w:rsidRDefault="00F054F8" w:rsidP="00F054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54F8">
        <w:rPr>
          <w:rFonts w:ascii="Times New Roman" w:hAnsi="Times New Roman" w:cs="Times New Roman"/>
          <w:sz w:val="28"/>
          <w:szCs w:val="28"/>
        </w:rPr>
        <w:t>Изменения вступают в силу с 1 июля 2017 года.</w:t>
      </w:r>
    </w:p>
    <w:sectPr w:rsidR="00F054F8" w:rsidRPr="00F054F8" w:rsidSect="00274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E0B1B"/>
    <w:multiLevelType w:val="hybridMultilevel"/>
    <w:tmpl w:val="FB38319C"/>
    <w:lvl w:ilvl="0" w:tplc="B5D40E56">
      <w:start w:val="1"/>
      <w:numFmt w:val="decimal"/>
      <w:lvlText w:val="%1)"/>
      <w:lvlJc w:val="left"/>
      <w:pPr>
        <w:ind w:left="36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667" w:hanging="360"/>
      </w:pPr>
    </w:lvl>
    <w:lvl w:ilvl="2" w:tplc="0419001B" w:tentative="1">
      <w:start w:val="1"/>
      <w:numFmt w:val="lowerRoman"/>
      <w:lvlText w:val="%3."/>
      <w:lvlJc w:val="right"/>
      <w:pPr>
        <w:ind w:left="1387" w:hanging="180"/>
      </w:pPr>
    </w:lvl>
    <w:lvl w:ilvl="3" w:tplc="0419000F" w:tentative="1">
      <w:start w:val="1"/>
      <w:numFmt w:val="decimal"/>
      <w:lvlText w:val="%4."/>
      <w:lvlJc w:val="left"/>
      <w:pPr>
        <w:ind w:left="2107" w:hanging="360"/>
      </w:pPr>
    </w:lvl>
    <w:lvl w:ilvl="4" w:tplc="04190019" w:tentative="1">
      <w:start w:val="1"/>
      <w:numFmt w:val="lowerLetter"/>
      <w:lvlText w:val="%5."/>
      <w:lvlJc w:val="left"/>
      <w:pPr>
        <w:ind w:left="2827" w:hanging="360"/>
      </w:pPr>
    </w:lvl>
    <w:lvl w:ilvl="5" w:tplc="0419001B" w:tentative="1">
      <w:start w:val="1"/>
      <w:numFmt w:val="lowerRoman"/>
      <w:lvlText w:val="%6."/>
      <w:lvlJc w:val="right"/>
      <w:pPr>
        <w:ind w:left="3547" w:hanging="180"/>
      </w:pPr>
    </w:lvl>
    <w:lvl w:ilvl="6" w:tplc="0419000F" w:tentative="1">
      <w:start w:val="1"/>
      <w:numFmt w:val="decimal"/>
      <w:lvlText w:val="%7."/>
      <w:lvlJc w:val="left"/>
      <w:pPr>
        <w:ind w:left="4267" w:hanging="360"/>
      </w:pPr>
    </w:lvl>
    <w:lvl w:ilvl="7" w:tplc="04190019" w:tentative="1">
      <w:start w:val="1"/>
      <w:numFmt w:val="lowerLetter"/>
      <w:lvlText w:val="%8."/>
      <w:lvlJc w:val="left"/>
      <w:pPr>
        <w:ind w:left="4987" w:hanging="360"/>
      </w:pPr>
    </w:lvl>
    <w:lvl w:ilvl="8" w:tplc="0419001B" w:tentative="1">
      <w:start w:val="1"/>
      <w:numFmt w:val="lowerRoman"/>
      <w:lvlText w:val="%9."/>
      <w:lvlJc w:val="right"/>
      <w:pPr>
        <w:ind w:left="57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54F8"/>
    <w:rsid w:val="00121285"/>
    <w:rsid w:val="00274FED"/>
    <w:rsid w:val="005A7992"/>
    <w:rsid w:val="00693306"/>
    <w:rsid w:val="008A4621"/>
    <w:rsid w:val="00ED38A2"/>
    <w:rsid w:val="00F0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F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54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054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>Microsoft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4</cp:revision>
  <dcterms:created xsi:type="dcterms:W3CDTF">2016-06-01T07:36:00Z</dcterms:created>
  <dcterms:modified xsi:type="dcterms:W3CDTF">2016-06-14T11:47:00Z</dcterms:modified>
</cp:coreProperties>
</file>