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BD" w:rsidRPr="002211BD" w:rsidRDefault="002211BD" w:rsidP="002211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211BD">
        <w:rPr>
          <w:rFonts w:ascii="Times New Roman" w:hAnsi="Times New Roman" w:cs="Times New Roman"/>
          <w:b/>
          <w:sz w:val="36"/>
          <w:szCs w:val="36"/>
        </w:rPr>
        <w:t>Всероссийский конкурс «Лучший кейс по охране труда -2023»</w:t>
      </w:r>
    </w:p>
    <w:bookmarkEnd w:id="0"/>
    <w:p w:rsidR="00723608" w:rsidRPr="002211BD" w:rsidRDefault="002211BD" w:rsidP="002211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191000" cy="2787650"/>
            <wp:effectExtent l="0" t="0" r="0" b="0"/>
            <wp:docPr id="2" name="Рисунок 2" descr="https://omsk.tpprf.ru/upload/iblock/49d/49d8d6319cc6a17dee458306b16c9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msk.tpprf.ru/upload/iblock/49d/49d8d6319cc6a17dee458306b16c9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BD" w:rsidRPr="002211BD" w:rsidRDefault="002211BD" w:rsidP="00221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принять участие специалистов по охране труда, руководителей служб, бюро, отделов и департаментов охраны труда независимо </w:t>
      </w:r>
      <w:proofErr w:type="gramStart"/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ведомственной принадлежности и организационно-правовой формы во Всероссийском конкурсе «Лучший кейс по охране труда — 2023» в рамках Всероссийской недели охраны труда - 2023.</w:t>
      </w:r>
    </w:p>
    <w:p w:rsidR="002211BD" w:rsidRPr="002211BD" w:rsidRDefault="002211BD" w:rsidP="00221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Инициатор проведения Конкурса – Федеральный журнал для специалистов и руководителей по охране труда «</w:t>
      </w:r>
      <w:proofErr w:type="spellStart"/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EcoStandart.journal</w:t>
      </w:r>
      <w:proofErr w:type="spellEnd"/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совместно с Министерством труда и социальной защиты Российской Федерации.</w:t>
      </w:r>
    </w:p>
    <w:p w:rsidR="002211BD" w:rsidRDefault="002211BD" w:rsidP="00221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проводится с 17 июля 2023 года по 1 сентября 2023 года.</w:t>
      </w:r>
    </w:p>
    <w:p w:rsidR="002211BD" w:rsidRPr="002211BD" w:rsidRDefault="002211BD" w:rsidP="00221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Конкурсе необходимо до 13 августа 2023 года отправить конкурсную работу и сопроводительные документы на адрес электронной почты: </w:t>
      </w:r>
      <w:hyperlink r:id="rId6" w:history="1">
        <w:r w:rsidRPr="002211BD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journal@ecostandard.ru</w:t>
        </w:r>
      </w:hyperlink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11BD" w:rsidRPr="002211BD" w:rsidRDefault="002211BD" w:rsidP="0022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Участие в</w:t>
      </w:r>
      <w:r w:rsidRPr="002211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11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Конкурсе бесплатное!</w:t>
      </w:r>
      <w:r w:rsidRPr="002211B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о конкурсе по</w:t>
      </w:r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ссылке:</w:t>
      </w:r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2211BD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https://xn----8sbbilafpyxcf8a.xn--p1ai/</w:t>
        </w:r>
        <w:proofErr w:type="spellStart"/>
        <w:r w:rsidRPr="002211BD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event</w:t>
        </w:r>
        <w:proofErr w:type="spellEnd"/>
        <w:r w:rsidRPr="002211BD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/56824.html</w:t>
        </w:r>
      </w:hyperlink>
    </w:p>
    <w:p w:rsidR="002211BD" w:rsidRPr="002211BD" w:rsidRDefault="002211BD" w:rsidP="0022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подробной информацией о проведении Конкурса можно ознакомиться в Положении о Всероссийском конкурсе «Лучший кейс по охране труда - 2023»: </w:t>
      </w:r>
      <w:hyperlink r:id="rId8" w:history="1">
        <w:r w:rsidRPr="002211BD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https://spasskmr.ru/images/2023/Otdel/OhrTruda/%D0%9F%D0%BE%D0%BB%D0%BE%D0%B6%D0%B5%D0%BD%D0%B8%D0%B...</w:t>
        </w:r>
      </w:hyperlink>
    </w:p>
    <w:p w:rsidR="001B300B" w:rsidRPr="002211BD" w:rsidRDefault="002211BD" w:rsidP="0022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вопросам проведения Конкурса и участия обращаться к Кирилловой Юлии, контактный телефон: 8 (931) 962-69-60, электронная почта: </w:t>
      </w:r>
      <w:hyperlink r:id="rId9" w:history="1">
        <w:r w:rsidRPr="002211BD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Kirillova.Y@ecostandard.ru</w:t>
        </w:r>
      </w:hyperlink>
    </w:p>
    <w:sectPr w:rsidR="001B300B" w:rsidRPr="002211BD" w:rsidSect="00723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08"/>
    <w:rsid w:val="001B300B"/>
    <w:rsid w:val="002211BD"/>
    <w:rsid w:val="007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sskmr.ru/images/2023/Otdel/OhrTruda/%D0%9F%D0%BE%D0%BB%D0%BE%D0%B6%D0%B5%D0%BD%D0%B8%D0%B5%20%D0%BA%D0%BE%D0%BD%D0%BA%D1%83%D1%80%D1%81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8sbbilafpyxcf8a.xn--p1ai/event/568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urnal@ecostandard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rillova.Y@ecostand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2023-07-28T07:55:00Z</dcterms:created>
  <dcterms:modified xsi:type="dcterms:W3CDTF">2023-07-28T07:55:00Z</dcterms:modified>
</cp:coreProperties>
</file>