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07" w:rsidRDefault="009C2083" w:rsidP="00324C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24C07" w:rsidRDefault="006607E1" w:rsidP="00324C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324C07" w:rsidRDefault="00324C07" w:rsidP="00324C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24C07" w:rsidRDefault="00324C07" w:rsidP="00324C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24C07" w:rsidRDefault="00324C07" w:rsidP="00324C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24C07" w:rsidRDefault="00324C07" w:rsidP="00324C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24C07" w:rsidRDefault="00324C07" w:rsidP="00324C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24C07" w:rsidRDefault="00324C07" w:rsidP="00324C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24C07" w:rsidRDefault="00324C07" w:rsidP="00324C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24C07" w:rsidRDefault="00324C07" w:rsidP="00324C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24C07" w:rsidRDefault="00324C07" w:rsidP="00324C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24C07" w:rsidRDefault="00324C07" w:rsidP="00324C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24C07" w:rsidRDefault="00324C07" w:rsidP="00324C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24C07" w:rsidRDefault="00324C07" w:rsidP="00324C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24C07" w:rsidRDefault="00324C07" w:rsidP="00324C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24C07" w:rsidRDefault="00324C07" w:rsidP="00324C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24C07" w:rsidRDefault="00324C07" w:rsidP="00324C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E5BE3" w:rsidRPr="006607E1" w:rsidRDefault="00ED1F1D" w:rsidP="006607E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607E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6607E1" w:rsidRPr="006607E1">
        <w:rPr>
          <w:rFonts w:ascii="Times New Roman" w:hAnsi="Times New Roman" w:cs="Times New Roman"/>
          <w:sz w:val="26"/>
          <w:szCs w:val="26"/>
        </w:rPr>
        <w:t>й</w:t>
      </w:r>
      <w:r w:rsidRPr="006607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2C61" w:rsidRPr="006607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2C61" w:rsidRPr="006607E1">
        <w:rPr>
          <w:rFonts w:ascii="Times New Roman" w:hAnsi="Times New Roman" w:cs="Times New Roman"/>
          <w:sz w:val="26"/>
          <w:szCs w:val="26"/>
        </w:rPr>
        <w:t xml:space="preserve">в </w:t>
      </w:r>
      <w:r w:rsidR="00D62C61" w:rsidRPr="006607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07E1" w:rsidRPr="006607E1">
        <w:rPr>
          <w:rFonts w:ascii="Times New Roman" w:hAnsi="Times New Roman" w:cs="Times New Roman"/>
          <w:sz w:val="26"/>
          <w:szCs w:val="26"/>
        </w:rPr>
        <w:t xml:space="preserve">муниципальную </w:t>
      </w:r>
    </w:p>
    <w:p w:rsidR="006607E1" w:rsidRPr="006607E1" w:rsidRDefault="006607E1" w:rsidP="006607E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607E1">
        <w:rPr>
          <w:rFonts w:ascii="Times New Roman" w:hAnsi="Times New Roman" w:cs="Times New Roman"/>
          <w:sz w:val="26"/>
          <w:szCs w:val="26"/>
        </w:rPr>
        <w:t>программу муниципального района Безенчукский</w:t>
      </w:r>
    </w:p>
    <w:p w:rsidR="006607E1" w:rsidRPr="006607E1" w:rsidRDefault="006607E1" w:rsidP="006607E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607E1">
        <w:rPr>
          <w:rFonts w:ascii="Times New Roman" w:hAnsi="Times New Roman" w:cs="Times New Roman"/>
          <w:sz w:val="26"/>
          <w:szCs w:val="26"/>
        </w:rPr>
        <w:t>« Формир</w:t>
      </w:r>
      <w:r>
        <w:rPr>
          <w:rFonts w:ascii="Times New Roman" w:hAnsi="Times New Roman" w:cs="Times New Roman"/>
          <w:sz w:val="26"/>
          <w:szCs w:val="26"/>
        </w:rPr>
        <w:t>ование</w:t>
      </w:r>
      <w:r w:rsidRPr="006607E1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</w:p>
    <w:p w:rsidR="006607E1" w:rsidRPr="006607E1" w:rsidRDefault="006607E1" w:rsidP="006607E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607E1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</w:p>
    <w:p w:rsidR="006607E1" w:rsidRPr="006607E1" w:rsidRDefault="00A96AB4" w:rsidP="006607E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2018-2024</w:t>
      </w:r>
      <w:r w:rsidR="006607E1" w:rsidRPr="006607E1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6607E1">
        <w:rPr>
          <w:rFonts w:ascii="Times New Roman" w:hAnsi="Times New Roman" w:cs="Times New Roman"/>
          <w:sz w:val="26"/>
          <w:szCs w:val="26"/>
        </w:rPr>
        <w:t>, утв</w:t>
      </w:r>
      <w:r w:rsidR="006607E1" w:rsidRPr="006607E1">
        <w:rPr>
          <w:rFonts w:ascii="Times New Roman" w:hAnsi="Times New Roman" w:cs="Times New Roman"/>
          <w:sz w:val="26"/>
          <w:szCs w:val="26"/>
        </w:rPr>
        <w:t>е</w:t>
      </w:r>
      <w:r w:rsidR="006607E1">
        <w:rPr>
          <w:rFonts w:ascii="Times New Roman" w:hAnsi="Times New Roman" w:cs="Times New Roman"/>
          <w:sz w:val="26"/>
          <w:szCs w:val="26"/>
        </w:rPr>
        <w:t>р</w:t>
      </w:r>
      <w:r w:rsidR="00A40C63">
        <w:rPr>
          <w:rFonts w:ascii="Times New Roman" w:hAnsi="Times New Roman" w:cs="Times New Roman"/>
          <w:sz w:val="26"/>
          <w:szCs w:val="26"/>
        </w:rPr>
        <w:t>жденную</w:t>
      </w:r>
      <w:r w:rsidR="006607E1" w:rsidRPr="006607E1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6607E1" w:rsidRPr="006607E1" w:rsidRDefault="006607E1" w:rsidP="006607E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607E1">
        <w:rPr>
          <w:rFonts w:ascii="Times New Roman" w:hAnsi="Times New Roman" w:cs="Times New Roman"/>
          <w:sz w:val="26"/>
          <w:szCs w:val="26"/>
        </w:rPr>
        <w:t>Администрации муниципального района Безенчукский</w:t>
      </w:r>
    </w:p>
    <w:p w:rsidR="006607E1" w:rsidRDefault="006607E1" w:rsidP="006607E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6607E1">
        <w:rPr>
          <w:rFonts w:ascii="Times New Roman" w:hAnsi="Times New Roman" w:cs="Times New Roman"/>
          <w:sz w:val="26"/>
          <w:szCs w:val="26"/>
        </w:rPr>
        <w:t>т 28.09.2017 г. № 1135</w:t>
      </w:r>
      <w:r w:rsidR="004E0CCE">
        <w:rPr>
          <w:rFonts w:ascii="Times New Roman" w:hAnsi="Times New Roman" w:cs="Times New Roman"/>
          <w:sz w:val="26"/>
          <w:szCs w:val="26"/>
        </w:rPr>
        <w:t xml:space="preserve"> ( в ред. от 26.12.2017г., от 29.03.2018г.,</w:t>
      </w:r>
    </w:p>
    <w:p w:rsidR="004E0CCE" w:rsidRDefault="004E0CCE" w:rsidP="006607E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27.12.2018г., </w:t>
      </w:r>
      <w:r w:rsidR="00E33683">
        <w:rPr>
          <w:rFonts w:ascii="Times New Roman" w:hAnsi="Times New Roman" w:cs="Times New Roman"/>
          <w:sz w:val="26"/>
          <w:szCs w:val="26"/>
        </w:rPr>
        <w:t>от 29.03.2019г., от 02.07.2019, от 21.01.2020г.,  от 1</w:t>
      </w:r>
      <w:r>
        <w:rPr>
          <w:rFonts w:ascii="Times New Roman" w:hAnsi="Times New Roman" w:cs="Times New Roman"/>
          <w:sz w:val="26"/>
          <w:szCs w:val="26"/>
        </w:rPr>
        <w:t xml:space="preserve">3.05.2020г., </w:t>
      </w:r>
    </w:p>
    <w:p w:rsidR="00F91CC3" w:rsidRDefault="00E33683" w:rsidP="006607E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</w:t>
      </w:r>
      <w:r w:rsidR="00F91CC3">
        <w:rPr>
          <w:rFonts w:ascii="Times New Roman" w:hAnsi="Times New Roman" w:cs="Times New Roman"/>
          <w:sz w:val="26"/>
          <w:szCs w:val="26"/>
        </w:rPr>
        <w:t xml:space="preserve">.06.2020 г., от 30.06.2020г., от 31.07.2020 г., от 31.08.2020 г., </w:t>
      </w:r>
    </w:p>
    <w:p w:rsidR="00F91CC3" w:rsidRDefault="00F91CC3" w:rsidP="006607E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28.10.2020г</w:t>
      </w:r>
      <w:r w:rsidR="00E33683">
        <w:rPr>
          <w:rFonts w:ascii="Times New Roman" w:hAnsi="Times New Roman" w:cs="Times New Roman"/>
          <w:sz w:val="26"/>
          <w:szCs w:val="26"/>
        </w:rPr>
        <w:t>., от 23</w:t>
      </w:r>
      <w:r>
        <w:rPr>
          <w:rFonts w:ascii="Times New Roman" w:hAnsi="Times New Roman" w:cs="Times New Roman"/>
          <w:sz w:val="26"/>
          <w:szCs w:val="26"/>
        </w:rPr>
        <w:t>.11.2020г. от 30.12.2020 г.)</w:t>
      </w:r>
    </w:p>
    <w:p w:rsidR="004E0CCE" w:rsidRPr="006607E1" w:rsidRDefault="004E0CCE" w:rsidP="006607E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607E1" w:rsidRPr="006607E1" w:rsidRDefault="006607E1" w:rsidP="006607E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24C07" w:rsidRPr="00CB111F" w:rsidRDefault="00324C07" w:rsidP="00324C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24C07" w:rsidRDefault="00324C07" w:rsidP="00324C07">
      <w:pPr>
        <w:pStyle w:val="ConsPlusTitle"/>
        <w:jc w:val="center"/>
      </w:pPr>
    </w:p>
    <w:p w:rsidR="00324C07" w:rsidRDefault="00324C07" w:rsidP="00324C07">
      <w:pPr>
        <w:pStyle w:val="ConsPlusNormal"/>
        <w:jc w:val="both"/>
      </w:pPr>
    </w:p>
    <w:p w:rsidR="00324C07" w:rsidRPr="007E5BE3" w:rsidRDefault="00F82EE2" w:rsidP="00F82EE2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46BB1">
        <w:rPr>
          <w:rFonts w:ascii="Times New Roman" w:hAnsi="Times New Roman" w:cs="Times New Roman"/>
          <w:sz w:val="26"/>
          <w:szCs w:val="26"/>
        </w:rPr>
        <w:t xml:space="preserve">   Рассмотрев протест прокуратуры Безенчукского района от 17.02.2021 г. за № 07-03-203-601/2021 </w:t>
      </w:r>
      <w:r w:rsidR="00A823E8" w:rsidRPr="008F268D">
        <w:rPr>
          <w:rFonts w:ascii="Times New Roman" w:hAnsi="Times New Roman" w:cs="Times New Roman"/>
          <w:sz w:val="26"/>
          <w:szCs w:val="26"/>
        </w:rPr>
        <w:t>на положения муниципальной программы  «Формирование современной городской среды муниципального района Безенчукский на 2018-2022 годы», утвержденной постановлением администрации муниципального района  Безен</w:t>
      </w:r>
      <w:r w:rsidR="00A823E8">
        <w:rPr>
          <w:rFonts w:ascii="Times New Roman" w:hAnsi="Times New Roman" w:cs="Times New Roman"/>
          <w:sz w:val="26"/>
          <w:szCs w:val="26"/>
        </w:rPr>
        <w:t xml:space="preserve">чукский от 28.09.2017 г. № 1135, </w:t>
      </w:r>
      <w:r w:rsidR="0021204A" w:rsidRPr="007E5BE3">
        <w:rPr>
          <w:rFonts w:ascii="Times New Roman" w:hAnsi="Times New Roman" w:cs="Times New Roman"/>
          <w:sz w:val="26"/>
          <w:szCs w:val="26"/>
        </w:rPr>
        <w:t>руководствуясь</w:t>
      </w:r>
      <w:r w:rsidR="002120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30.12.2017 N 1710 ( в ред. от 26.01.2021)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N 688 «Об утверждении государственной программы Самарской области "Формирование комфортной городской среды на 2018 - 2024 годы», </w:t>
      </w:r>
      <w:r w:rsidR="00ED1F1D" w:rsidRPr="007E5BE3">
        <w:rPr>
          <w:rFonts w:ascii="Times New Roman" w:hAnsi="Times New Roman" w:cs="Times New Roman"/>
          <w:sz w:val="26"/>
          <w:szCs w:val="26"/>
        </w:rPr>
        <w:t>Уставом муниципального района Безенчукский Самарской области,</w:t>
      </w:r>
    </w:p>
    <w:p w:rsidR="00324C07" w:rsidRDefault="00324C07" w:rsidP="00324C0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E5BE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46BB1" w:rsidRDefault="00346BB1" w:rsidP="00346B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46BB1" w:rsidRPr="007E5BE3" w:rsidRDefault="00A823E8" w:rsidP="00A823E8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Удовлетворить протест прокуратуры Безенчукского района от 17.02.2021 г. за № 07-03-203-601/2021 </w:t>
      </w:r>
      <w:r w:rsidRPr="008F268D">
        <w:rPr>
          <w:rFonts w:ascii="Times New Roman" w:hAnsi="Times New Roman" w:cs="Times New Roman"/>
          <w:sz w:val="26"/>
          <w:szCs w:val="26"/>
        </w:rPr>
        <w:t xml:space="preserve">на положения муниципальной программы  </w:t>
      </w:r>
      <w:r w:rsidRPr="008F268D">
        <w:rPr>
          <w:rFonts w:ascii="Times New Roman" w:hAnsi="Times New Roman" w:cs="Times New Roman"/>
          <w:sz w:val="26"/>
          <w:szCs w:val="26"/>
        </w:rPr>
        <w:lastRenderedPageBreak/>
        <w:t xml:space="preserve">«Формирование современной городской среды муниципального района Безенчукский </w:t>
      </w:r>
      <w:r w:rsidR="00E2696F">
        <w:rPr>
          <w:rFonts w:ascii="Times New Roman" w:hAnsi="Times New Roman" w:cs="Times New Roman"/>
          <w:sz w:val="26"/>
          <w:szCs w:val="26"/>
        </w:rPr>
        <w:t>на 2018-2022 годы», утвержденную</w:t>
      </w:r>
      <w:r w:rsidRPr="008F268D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муниципального района  Безен</w:t>
      </w:r>
      <w:r>
        <w:rPr>
          <w:rFonts w:ascii="Times New Roman" w:hAnsi="Times New Roman" w:cs="Times New Roman"/>
          <w:sz w:val="26"/>
          <w:szCs w:val="26"/>
        </w:rPr>
        <w:t>чукский от 28.09.2017 г. № 1135.</w:t>
      </w:r>
    </w:p>
    <w:p w:rsidR="007E5BE3" w:rsidRPr="008A0099" w:rsidRDefault="007E5BE3" w:rsidP="00324C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5BE3" w:rsidRDefault="007E5BE3" w:rsidP="00F91C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5BE3">
        <w:rPr>
          <w:rFonts w:ascii="Times New Roman" w:hAnsi="Times New Roman" w:cs="Times New Roman"/>
          <w:sz w:val="26"/>
          <w:szCs w:val="26"/>
        </w:rPr>
        <w:t xml:space="preserve">     </w:t>
      </w:r>
      <w:r w:rsidR="004B3831">
        <w:rPr>
          <w:rFonts w:ascii="Times New Roman" w:hAnsi="Times New Roman" w:cs="Times New Roman"/>
          <w:sz w:val="26"/>
          <w:szCs w:val="26"/>
        </w:rPr>
        <w:t xml:space="preserve">     </w:t>
      </w:r>
      <w:r w:rsidRPr="007E5BE3">
        <w:rPr>
          <w:rFonts w:ascii="Times New Roman" w:hAnsi="Times New Roman" w:cs="Times New Roman"/>
          <w:sz w:val="26"/>
          <w:szCs w:val="26"/>
        </w:rPr>
        <w:t xml:space="preserve"> </w:t>
      </w:r>
      <w:r w:rsidR="00A823E8">
        <w:rPr>
          <w:rFonts w:ascii="Times New Roman" w:hAnsi="Times New Roman" w:cs="Times New Roman"/>
          <w:sz w:val="26"/>
          <w:szCs w:val="26"/>
        </w:rPr>
        <w:t>2</w:t>
      </w:r>
      <w:r w:rsidR="00324C07" w:rsidRPr="00ED1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Внести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2EE2" w:rsidRPr="006607E1">
        <w:rPr>
          <w:rFonts w:ascii="Times New Roman" w:hAnsi="Times New Roman" w:cs="Times New Roman"/>
          <w:sz w:val="26"/>
          <w:szCs w:val="26"/>
        </w:rPr>
        <w:t xml:space="preserve">в </w:t>
      </w:r>
      <w:r w:rsidR="00F82EE2" w:rsidRPr="006607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2EE2" w:rsidRPr="006607E1">
        <w:rPr>
          <w:rFonts w:ascii="Times New Roman" w:hAnsi="Times New Roman" w:cs="Times New Roman"/>
          <w:sz w:val="26"/>
          <w:szCs w:val="26"/>
        </w:rPr>
        <w:t xml:space="preserve">муниципальную программу муниципального района </w:t>
      </w:r>
      <w:r w:rsidR="00F82EE2">
        <w:rPr>
          <w:rFonts w:ascii="Times New Roman" w:hAnsi="Times New Roman" w:cs="Times New Roman"/>
          <w:sz w:val="26"/>
          <w:szCs w:val="26"/>
        </w:rPr>
        <w:t>Б</w:t>
      </w:r>
      <w:r w:rsidR="00F82EE2" w:rsidRPr="006607E1">
        <w:rPr>
          <w:rFonts w:ascii="Times New Roman" w:hAnsi="Times New Roman" w:cs="Times New Roman"/>
          <w:sz w:val="26"/>
          <w:szCs w:val="26"/>
        </w:rPr>
        <w:t>езенчукский</w:t>
      </w:r>
      <w:r w:rsidR="00F82EE2">
        <w:rPr>
          <w:rFonts w:ascii="Times New Roman" w:hAnsi="Times New Roman" w:cs="Times New Roman"/>
          <w:sz w:val="26"/>
          <w:szCs w:val="26"/>
        </w:rPr>
        <w:t xml:space="preserve"> </w:t>
      </w:r>
      <w:r w:rsidR="00F82EE2" w:rsidRPr="006607E1">
        <w:rPr>
          <w:rFonts w:ascii="Times New Roman" w:hAnsi="Times New Roman" w:cs="Times New Roman"/>
          <w:sz w:val="26"/>
          <w:szCs w:val="26"/>
        </w:rPr>
        <w:t>«Формир</w:t>
      </w:r>
      <w:r w:rsidR="00F82EE2">
        <w:rPr>
          <w:rFonts w:ascii="Times New Roman" w:hAnsi="Times New Roman" w:cs="Times New Roman"/>
          <w:sz w:val="26"/>
          <w:szCs w:val="26"/>
        </w:rPr>
        <w:t>ование</w:t>
      </w:r>
      <w:r w:rsidR="00F82EE2" w:rsidRPr="006607E1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="00F82EE2">
        <w:rPr>
          <w:rFonts w:ascii="Times New Roman" w:hAnsi="Times New Roman" w:cs="Times New Roman"/>
          <w:sz w:val="26"/>
          <w:szCs w:val="26"/>
        </w:rPr>
        <w:t xml:space="preserve"> </w:t>
      </w:r>
      <w:r w:rsidR="00F82EE2" w:rsidRPr="006607E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F91CC3">
        <w:rPr>
          <w:rFonts w:ascii="Times New Roman" w:hAnsi="Times New Roman" w:cs="Times New Roman"/>
          <w:sz w:val="26"/>
          <w:szCs w:val="26"/>
        </w:rPr>
        <w:t>Б</w:t>
      </w:r>
      <w:r w:rsidR="00F82EE2" w:rsidRPr="006607E1">
        <w:rPr>
          <w:rFonts w:ascii="Times New Roman" w:hAnsi="Times New Roman" w:cs="Times New Roman"/>
          <w:sz w:val="26"/>
          <w:szCs w:val="26"/>
        </w:rPr>
        <w:t>езенчукский</w:t>
      </w:r>
      <w:r w:rsidR="00F82EE2">
        <w:rPr>
          <w:rFonts w:ascii="Times New Roman" w:hAnsi="Times New Roman" w:cs="Times New Roman"/>
          <w:sz w:val="26"/>
          <w:szCs w:val="26"/>
        </w:rPr>
        <w:t xml:space="preserve"> </w:t>
      </w:r>
      <w:r w:rsidR="00A96AB4">
        <w:rPr>
          <w:rFonts w:ascii="Times New Roman" w:hAnsi="Times New Roman" w:cs="Times New Roman"/>
          <w:sz w:val="26"/>
          <w:szCs w:val="26"/>
        </w:rPr>
        <w:t>на 2018-2024</w:t>
      </w:r>
      <w:r w:rsidR="00F82EE2" w:rsidRPr="006607E1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F82EE2">
        <w:rPr>
          <w:rFonts w:ascii="Times New Roman" w:hAnsi="Times New Roman" w:cs="Times New Roman"/>
          <w:sz w:val="26"/>
          <w:szCs w:val="26"/>
        </w:rPr>
        <w:t>, утв</w:t>
      </w:r>
      <w:r w:rsidR="00F82EE2" w:rsidRPr="006607E1">
        <w:rPr>
          <w:rFonts w:ascii="Times New Roman" w:hAnsi="Times New Roman" w:cs="Times New Roman"/>
          <w:sz w:val="26"/>
          <w:szCs w:val="26"/>
        </w:rPr>
        <w:t>е</w:t>
      </w:r>
      <w:r w:rsidR="00F82EE2">
        <w:rPr>
          <w:rFonts w:ascii="Times New Roman" w:hAnsi="Times New Roman" w:cs="Times New Roman"/>
          <w:sz w:val="26"/>
          <w:szCs w:val="26"/>
        </w:rPr>
        <w:t>р</w:t>
      </w:r>
      <w:r w:rsidR="00F82EE2" w:rsidRPr="006607E1">
        <w:rPr>
          <w:rFonts w:ascii="Times New Roman" w:hAnsi="Times New Roman" w:cs="Times New Roman"/>
          <w:sz w:val="26"/>
          <w:szCs w:val="26"/>
        </w:rPr>
        <w:t xml:space="preserve">жденной постановлением </w:t>
      </w:r>
      <w:r w:rsidR="00F82EE2">
        <w:rPr>
          <w:rFonts w:ascii="Times New Roman" w:hAnsi="Times New Roman" w:cs="Times New Roman"/>
          <w:sz w:val="26"/>
          <w:szCs w:val="26"/>
        </w:rPr>
        <w:t xml:space="preserve"> </w:t>
      </w:r>
      <w:r w:rsidR="00F82EE2" w:rsidRPr="006607E1">
        <w:rPr>
          <w:rFonts w:ascii="Times New Roman" w:hAnsi="Times New Roman" w:cs="Times New Roman"/>
          <w:sz w:val="26"/>
          <w:szCs w:val="26"/>
        </w:rPr>
        <w:t>Администрации муниципального района Безенчукский</w:t>
      </w:r>
      <w:r w:rsidR="00F82EE2">
        <w:rPr>
          <w:rFonts w:ascii="Times New Roman" w:hAnsi="Times New Roman" w:cs="Times New Roman"/>
          <w:sz w:val="26"/>
          <w:szCs w:val="26"/>
        </w:rPr>
        <w:t xml:space="preserve"> о</w:t>
      </w:r>
      <w:r w:rsidR="00F82EE2" w:rsidRPr="006607E1">
        <w:rPr>
          <w:rFonts w:ascii="Times New Roman" w:hAnsi="Times New Roman" w:cs="Times New Roman"/>
          <w:sz w:val="26"/>
          <w:szCs w:val="26"/>
        </w:rPr>
        <w:t>т 28.09.2017 г. № 1135</w:t>
      </w:r>
      <w:r w:rsidR="00F82EE2">
        <w:rPr>
          <w:rFonts w:ascii="Times New Roman" w:hAnsi="Times New Roman" w:cs="Times New Roman"/>
          <w:sz w:val="26"/>
          <w:szCs w:val="26"/>
        </w:rPr>
        <w:t xml:space="preserve"> </w:t>
      </w:r>
      <w:r w:rsidR="00F91CC3">
        <w:rPr>
          <w:rFonts w:ascii="Times New Roman" w:hAnsi="Times New Roman" w:cs="Times New Roman"/>
          <w:sz w:val="26"/>
          <w:szCs w:val="26"/>
        </w:rPr>
        <w:t xml:space="preserve">в ред. от 26.12.2017г., от 29.03.2018г., от 27.12.2018г., </w:t>
      </w:r>
      <w:r w:rsidR="00BE02F6">
        <w:rPr>
          <w:rFonts w:ascii="Times New Roman" w:hAnsi="Times New Roman" w:cs="Times New Roman"/>
          <w:sz w:val="26"/>
          <w:szCs w:val="26"/>
        </w:rPr>
        <w:t xml:space="preserve"> от 29.03.2019г., от 02.07.2019, от 21.01.2020г.,  от 13.05.2020г.,  от 05</w:t>
      </w:r>
      <w:r w:rsidR="00F91CC3">
        <w:rPr>
          <w:rFonts w:ascii="Times New Roman" w:hAnsi="Times New Roman" w:cs="Times New Roman"/>
          <w:sz w:val="26"/>
          <w:szCs w:val="26"/>
        </w:rPr>
        <w:t>.06.2020 г., от 30.06.2020г., от 31.07.2020 г., от 31.08</w:t>
      </w:r>
      <w:r w:rsidR="00BE02F6">
        <w:rPr>
          <w:rFonts w:ascii="Times New Roman" w:hAnsi="Times New Roman" w:cs="Times New Roman"/>
          <w:sz w:val="26"/>
          <w:szCs w:val="26"/>
        </w:rPr>
        <w:t>.2020 г., от 28.10.2020г., от 23</w:t>
      </w:r>
      <w:r w:rsidR="00F91CC3">
        <w:rPr>
          <w:rFonts w:ascii="Times New Roman" w:hAnsi="Times New Roman" w:cs="Times New Roman"/>
          <w:sz w:val="26"/>
          <w:szCs w:val="26"/>
        </w:rPr>
        <w:t>.11.2020г. от 30.12.2020 г</w:t>
      </w:r>
      <w:r w:rsidR="00F82EE2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3A67F5">
        <w:rPr>
          <w:rFonts w:ascii="Times New Roman" w:hAnsi="Times New Roman" w:cs="Times New Roman"/>
          <w:sz w:val="26"/>
          <w:szCs w:val="26"/>
        </w:rPr>
        <w:t>:</w:t>
      </w:r>
    </w:p>
    <w:p w:rsidR="00346BB1" w:rsidRDefault="00346BB1" w:rsidP="00F91C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F63F8" w:rsidRDefault="007F28A6" w:rsidP="004F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2.1.</w:t>
      </w:r>
      <w:r w:rsidR="00262C9E">
        <w:rPr>
          <w:rFonts w:ascii="Times New Roman" w:hAnsi="Times New Roman" w:cs="Times New Roman"/>
          <w:sz w:val="26"/>
          <w:szCs w:val="26"/>
        </w:rPr>
        <w:t xml:space="preserve"> в  графе</w:t>
      </w:r>
      <w:r w:rsidR="00346BB1" w:rsidRPr="00CF0C14">
        <w:rPr>
          <w:rFonts w:ascii="Times New Roman" w:hAnsi="Times New Roman" w:cs="Times New Roman"/>
          <w:sz w:val="26"/>
          <w:szCs w:val="26"/>
        </w:rPr>
        <w:t xml:space="preserve"> «Задачи Программы» </w:t>
      </w:r>
      <w:r w:rsidR="004E0CCE" w:rsidRPr="00CF0C14">
        <w:rPr>
          <w:rFonts w:ascii="Times New Roman" w:hAnsi="Times New Roman" w:cs="Times New Roman"/>
          <w:sz w:val="26"/>
          <w:szCs w:val="26"/>
        </w:rPr>
        <w:t xml:space="preserve"> </w:t>
      </w:r>
      <w:r w:rsidR="00346BB1">
        <w:rPr>
          <w:rFonts w:ascii="Times New Roman" w:hAnsi="Times New Roman" w:cs="Times New Roman"/>
          <w:sz w:val="26"/>
          <w:szCs w:val="26"/>
        </w:rPr>
        <w:t>паспорта</w:t>
      </w:r>
      <w:r w:rsidR="004E0CCE" w:rsidRPr="00CF0C14">
        <w:rPr>
          <w:rFonts w:ascii="Times New Roman" w:hAnsi="Times New Roman" w:cs="Times New Roman"/>
          <w:sz w:val="26"/>
          <w:szCs w:val="26"/>
        </w:rPr>
        <w:t xml:space="preserve"> </w:t>
      </w:r>
      <w:r w:rsidR="00F91CC3" w:rsidRPr="00CF0C14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4B3831" w:rsidRPr="00CF0C14">
        <w:rPr>
          <w:rFonts w:ascii="Times New Roman" w:hAnsi="Times New Roman" w:cs="Times New Roman"/>
          <w:sz w:val="26"/>
          <w:szCs w:val="26"/>
        </w:rPr>
        <w:t xml:space="preserve"> </w:t>
      </w:r>
      <w:r w:rsidR="00E20E8F" w:rsidRPr="00CF0C14">
        <w:rPr>
          <w:rFonts w:ascii="Times New Roman" w:hAnsi="Times New Roman" w:cs="Times New Roman"/>
          <w:sz w:val="26"/>
          <w:szCs w:val="26"/>
        </w:rPr>
        <w:t>«</w:t>
      </w:r>
      <w:r w:rsidR="004B3831" w:rsidRPr="00CF0C14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муниципального района </w:t>
      </w:r>
      <w:r w:rsidR="007F7369" w:rsidRPr="00CF0C14">
        <w:rPr>
          <w:rFonts w:ascii="Times New Roman" w:hAnsi="Times New Roman" w:cs="Times New Roman"/>
          <w:sz w:val="26"/>
          <w:szCs w:val="26"/>
        </w:rPr>
        <w:t xml:space="preserve"> </w:t>
      </w:r>
      <w:r w:rsidR="004B3831" w:rsidRPr="00CF0C14">
        <w:rPr>
          <w:rFonts w:ascii="Times New Roman" w:hAnsi="Times New Roman" w:cs="Times New Roman"/>
          <w:sz w:val="26"/>
          <w:szCs w:val="26"/>
        </w:rPr>
        <w:t xml:space="preserve">Безенчукский </w:t>
      </w:r>
      <w:r w:rsidR="00380517">
        <w:rPr>
          <w:rFonts w:ascii="Times New Roman" w:hAnsi="Times New Roman" w:cs="Times New Roman"/>
          <w:sz w:val="26"/>
          <w:szCs w:val="26"/>
        </w:rPr>
        <w:t>на 2018-2024</w:t>
      </w:r>
      <w:r w:rsidR="004B3831" w:rsidRPr="00CF0C14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262C9E">
        <w:rPr>
          <w:rFonts w:ascii="Times New Roman" w:hAnsi="Times New Roman" w:cs="Times New Roman"/>
          <w:sz w:val="26"/>
          <w:szCs w:val="26"/>
        </w:rPr>
        <w:t xml:space="preserve">: слова « повышение уровня вовлеченности заинтересованных граждан, </w:t>
      </w:r>
      <w:r w:rsidR="004F63F8">
        <w:rPr>
          <w:rFonts w:ascii="Times New Roman" w:hAnsi="Times New Roman" w:cs="Times New Roman"/>
          <w:sz w:val="26"/>
          <w:szCs w:val="26"/>
        </w:rPr>
        <w:t>организаций, в том числе общественных в реали</w:t>
      </w:r>
      <w:r w:rsidR="00262C9E">
        <w:rPr>
          <w:rFonts w:ascii="Times New Roman" w:hAnsi="Times New Roman" w:cs="Times New Roman"/>
          <w:sz w:val="26"/>
          <w:szCs w:val="26"/>
        </w:rPr>
        <w:t>з</w:t>
      </w:r>
      <w:r w:rsidR="004F63F8">
        <w:rPr>
          <w:rFonts w:ascii="Times New Roman" w:hAnsi="Times New Roman" w:cs="Times New Roman"/>
          <w:sz w:val="26"/>
          <w:szCs w:val="26"/>
        </w:rPr>
        <w:t>а</w:t>
      </w:r>
      <w:r w:rsidR="00262C9E">
        <w:rPr>
          <w:rFonts w:ascii="Times New Roman" w:hAnsi="Times New Roman" w:cs="Times New Roman"/>
          <w:sz w:val="26"/>
          <w:szCs w:val="26"/>
        </w:rPr>
        <w:t>цию мероприятий по благоустройству территории муниципального рай</w:t>
      </w:r>
      <w:r w:rsidR="004F63F8">
        <w:rPr>
          <w:rFonts w:ascii="Times New Roman" w:hAnsi="Times New Roman" w:cs="Times New Roman"/>
          <w:sz w:val="26"/>
          <w:szCs w:val="26"/>
        </w:rPr>
        <w:t>о</w:t>
      </w:r>
      <w:r w:rsidR="00262C9E">
        <w:rPr>
          <w:rFonts w:ascii="Times New Roman" w:hAnsi="Times New Roman" w:cs="Times New Roman"/>
          <w:sz w:val="26"/>
          <w:szCs w:val="26"/>
        </w:rPr>
        <w:t xml:space="preserve">на Безенчукский» заменить на слова: </w:t>
      </w:r>
      <w:r w:rsidR="004F63F8">
        <w:rPr>
          <w:rFonts w:ascii="Times New Roman" w:hAnsi="Times New Roman" w:cs="Times New Roman"/>
          <w:sz w:val="26"/>
          <w:szCs w:val="26"/>
        </w:rPr>
        <w:t xml:space="preserve">«обеспечение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</w:t>
      </w:r>
      <w:r w:rsidR="004F63F8" w:rsidRPr="00CF0C14">
        <w:rPr>
          <w:rFonts w:ascii="Times New Roman" w:hAnsi="Times New Roman" w:cs="Times New Roman"/>
          <w:sz w:val="26"/>
          <w:szCs w:val="26"/>
        </w:rPr>
        <w:t>муниципального района  Безенчукский</w:t>
      </w:r>
      <w:r w:rsidR="004F63F8">
        <w:rPr>
          <w:rFonts w:ascii="Times New Roman" w:hAnsi="Times New Roman" w:cs="Times New Roman"/>
          <w:sz w:val="26"/>
          <w:szCs w:val="26"/>
        </w:rPr>
        <w:t>»</w:t>
      </w:r>
      <w:r w:rsidR="00214E4A">
        <w:rPr>
          <w:rFonts w:ascii="Times New Roman" w:hAnsi="Times New Roman" w:cs="Times New Roman"/>
          <w:sz w:val="26"/>
          <w:szCs w:val="26"/>
        </w:rPr>
        <w:t>;</w:t>
      </w:r>
    </w:p>
    <w:p w:rsidR="00262C9E" w:rsidRDefault="00262C9E" w:rsidP="00A823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C14" w:rsidRPr="00CF0C14" w:rsidRDefault="00214E4A" w:rsidP="00A823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F63F8">
        <w:rPr>
          <w:rFonts w:ascii="Times New Roman" w:hAnsi="Times New Roman" w:cs="Times New Roman"/>
          <w:sz w:val="26"/>
          <w:szCs w:val="26"/>
        </w:rPr>
        <w:t xml:space="preserve"> графу </w:t>
      </w:r>
      <w:r w:rsidR="004F63F8" w:rsidRPr="00CF0C14">
        <w:rPr>
          <w:rFonts w:ascii="Times New Roman" w:hAnsi="Times New Roman" w:cs="Times New Roman"/>
          <w:sz w:val="26"/>
          <w:szCs w:val="26"/>
        </w:rPr>
        <w:t xml:space="preserve">«Задачи Программы»  </w:t>
      </w:r>
      <w:r w:rsidR="00346BB1">
        <w:rPr>
          <w:rFonts w:ascii="Times New Roman" w:hAnsi="Times New Roman" w:cs="Times New Roman"/>
          <w:sz w:val="26"/>
          <w:szCs w:val="26"/>
        </w:rPr>
        <w:t xml:space="preserve">дополнить строками следующего содержания: </w:t>
      </w:r>
      <w:r w:rsidR="00CF0C14" w:rsidRPr="00CF0C14">
        <w:rPr>
          <w:rFonts w:ascii="Times New Roman" w:hAnsi="Times New Roman" w:cs="Times New Roman"/>
          <w:sz w:val="26"/>
          <w:szCs w:val="26"/>
        </w:rPr>
        <w:t xml:space="preserve"> «</w:t>
      </w:r>
      <w:r w:rsidR="00346BB1">
        <w:rPr>
          <w:rFonts w:ascii="Times New Roman" w:hAnsi="Times New Roman" w:cs="Times New Roman"/>
          <w:sz w:val="26"/>
          <w:szCs w:val="26"/>
        </w:rPr>
        <w:t>О</w:t>
      </w:r>
      <w:r w:rsidR="00CF0C14" w:rsidRPr="00CF0C14">
        <w:rPr>
          <w:rFonts w:ascii="Times New Roman" w:hAnsi="Times New Roman" w:cs="Times New Roman"/>
          <w:sz w:val="26"/>
          <w:szCs w:val="26"/>
        </w:rPr>
        <w:t xml:space="preserve">беспечение реализации мероприятий по благоустройству дворовых территорий многоквартирных домов и общественных территорий </w:t>
      </w:r>
      <w:r w:rsidR="00346BB1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Безенчукский.</w:t>
      </w:r>
    </w:p>
    <w:p w:rsidR="00CF0C14" w:rsidRDefault="00F4361E" w:rsidP="00CF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3746C">
        <w:rPr>
          <w:rFonts w:ascii="Times New Roman" w:hAnsi="Times New Roman" w:cs="Times New Roman"/>
          <w:sz w:val="26"/>
          <w:szCs w:val="26"/>
        </w:rPr>
        <w:t>С</w:t>
      </w:r>
      <w:r w:rsidR="00CF0C14">
        <w:rPr>
          <w:rFonts w:ascii="Times New Roman" w:hAnsi="Times New Roman" w:cs="Times New Roman"/>
          <w:sz w:val="26"/>
          <w:szCs w:val="26"/>
        </w:rPr>
        <w:t xml:space="preserve">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муниципальных </w:t>
      </w:r>
      <w:r w:rsidR="00A3746C">
        <w:rPr>
          <w:rFonts w:ascii="Times New Roman" w:hAnsi="Times New Roman" w:cs="Times New Roman"/>
          <w:sz w:val="26"/>
          <w:szCs w:val="26"/>
        </w:rPr>
        <w:t>образований в Самарской области.»</w:t>
      </w:r>
    </w:p>
    <w:p w:rsidR="00262C9E" w:rsidRDefault="00262C9E" w:rsidP="00CF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101" w:rsidRDefault="00A96AB4" w:rsidP="00F82E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2.2.</w:t>
      </w:r>
      <w:r w:rsidR="008F0D54">
        <w:rPr>
          <w:rFonts w:ascii="Times New Roman" w:hAnsi="Times New Roman" w:cs="Times New Roman"/>
          <w:sz w:val="26"/>
          <w:szCs w:val="26"/>
        </w:rPr>
        <w:t xml:space="preserve"> в абзаце 15 раздел</w:t>
      </w:r>
      <w:r w:rsidR="00956101">
        <w:rPr>
          <w:rFonts w:ascii="Times New Roman" w:hAnsi="Times New Roman" w:cs="Times New Roman"/>
          <w:sz w:val="26"/>
          <w:szCs w:val="26"/>
        </w:rPr>
        <w:t xml:space="preserve"> 1. « Характеристика текущего состояния сферы благоустройства в муниципальном районе Безенчукский»: слова « ремонт и (или) обустройство контейнерых площадок» </w:t>
      </w:r>
      <w:r w:rsidR="00E33683">
        <w:rPr>
          <w:rFonts w:ascii="Times New Roman" w:hAnsi="Times New Roman" w:cs="Times New Roman"/>
          <w:sz w:val="26"/>
          <w:szCs w:val="26"/>
        </w:rPr>
        <w:t xml:space="preserve"> исключить ;</w:t>
      </w:r>
    </w:p>
    <w:p w:rsidR="00E33683" w:rsidRDefault="00E33683" w:rsidP="00F82E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91848" w:rsidRDefault="008F0D54" w:rsidP="00B120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33683">
        <w:rPr>
          <w:rFonts w:ascii="Times New Roman" w:hAnsi="Times New Roman" w:cs="Times New Roman"/>
          <w:sz w:val="26"/>
          <w:szCs w:val="26"/>
        </w:rPr>
        <w:t xml:space="preserve"> 2.3. </w:t>
      </w:r>
      <w:r w:rsidR="009B7FB0">
        <w:rPr>
          <w:rFonts w:ascii="Times New Roman" w:hAnsi="Times New Roman" w:cs="Times New Roman"/>
          <w:sz w:val="26"/>
          <w:szCs w:val="26"/>
        </w:rPr>
        <w:t xml:space="preserve"> абзац 19 раздела 1.  « Характеристика текущего состояния сферы благоустройства в муниципальном районе Безенчукский» изложить в новой редакции: «</w:t>
      </w:r>
      <w:r w:rsidR="00E91848">
        <w:rPr>
          <w:rFonts w:ascii="Times New Roman" w:hAnsi="Times New Roman" w:cs="Times New Roman"/>
          <w:sz w:val="26"/>
          <w:szCs w:val="26"/>
        </w:rPr>
        <w:t>Очередность благоустройства дворовых территорий многоквартирных домов</w:t>
      </w:r>
      <w:r w:rsidR="00B1209C">
        <w:rPr>
          <w:rFonts w:ascii="Times New Roman" w:hAnsi="Times New Roman" w:cs="Times New Roman"/>
          <w:sz w:val="26"/>
          <w:szCs w:val="26"/>
        </w:rPr>
        <w:t xml:space="preserve"> и общественных территорий </w:t>
      </w:r>
      <w:r w:rsidR="00E91848">
        <w:rPr>
          <w:rFonts w:ascii="Times New Roman" w:hAnsi="Times New Roman" w:cs="Times New Roman"/>
          <w:sz w:val="26"/>
          <w:szCs w:val="26"/>
        </w:rPr>
        <w:t xml:space="preserve"> определяется</w:t>
      </w:r>
      <w:r w:rsidR="009B7FB0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B1209C">
        <w:rPr>
          <w:rFonts w:ascii="Times New Roman" w:hAnsi="Times New Roman" w:cs="Times New Roman"/>
          <w:sz w:val="26"/>
          <w:szCs w:val="26"/>
        </w:rPr>
        <w:t>ым Советом по обеспечению реали</w:t>
      </w:r>
      <w:r w:rsidR="009B7FB0">
        <w:rPr>
          <w:rFonts w:ascii="Times New Roman" w:hAnsi="Times New Roman" w:cs="Times New Roman"/>
          <w:sz w:val="26"/>
          <w:szCs w:val="26"/>
        </w:rPr>
        <w:t>з</w:t>
      </w:r>
      <w:r w:rsidR="00B1209C">
        <w:rPr>
          <w:rFonts w:ascii="Times New Roman" w:hAnsi="Times New Roman" w:cs="Times New Roman"/>
          <w:sz w:val="26"/>
          <w:szCs w:val="26"/>
        </w:rPr>
        <w:t>а</w:t>
      </w:r>
      <w:r w:rsidR="009B7FB0">
        <w:rPr>
          <w:rFonts w:ascii="Times New Roman" w:hAnsi="Times New Roman" w:cs="Times New Roman"/>
          <w:sz w:val="26"/>
          <w:szCs w:val="26"/>
        </w:rPr>
        <w:t>ции муниципальной программы «Формирование современной городской среды муниципального района Безенчукский.»</w:t>
      </w:r>
      <w:r w:rsidR="00E918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6101" w:rsidRDefault="00B1209C" w:rsidP="00F82E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1209C" w:rsidRDefault="00B1209C" w:rsidP="00B1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абзац 20 раздела 1.  « Характеристика текущего состояния сферы благоустройства в муниципальном районе Безенчукский» изложить в новой редакции: «В первоочередном порядке в рамках муниципальной программы благоустраиваются дворовые территории в случае обеспечения синхронизации реализации мероприятий муниципальной программы с реализуемыми в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муниципальном районе Безенчукский 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территории, а также мероприятий, осуществляемых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инициативы", в соответствии с перечнем таких мероприятий.</w:t>
      </w:r>
    </w:p>
    <w:p w:rsidR="00956101" w:rsidRDefault="00956101" w:rsidP="00F82E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361E" w:rsidRDefault="00B1209C" w:rsidP="00F436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2.5</w:t>
      </w:r>
      <w:r w:rsidR="008F0D54">
        <w:rPr>
          <w:rFonts w:ascii="Times New Roman" w:hAnsi="Times New Roman" w:cs="Times New Roman"/>
          <w:sz w:val="26"/>
          <w:szCs w:val="26"/>
        </w:rPr>
        <w:t>.</w:t>
      </w:r>
      <w:r w:rsidR="00A96AB4">
        <w:rPr>
          <w:rFonts w:ascii="Times New Roman" w:hAnsi="Times New Roman" w:cs="Times New Roman"/>
          <w:sz w:val="26"/>
          <w:szCs w:val="26"/>
        </w:rPr>
        <w:t xml:space="preserve"> </w:t>
      </w:r>
      <w:r w:rsidR="008F0D54">
        <w:rPr>
          <w:rFonts w:ascii="Times New Roman" w:hAnsi="Times New Roman" w:cs="Times New Roman"/>
          <w:sz w:val="26"/>
          <w:szCs w:val="26"/>
        </w:rPr>
        <w:t xml:space="preserve">раздел 1. « Характеристика текущего состояния сферы благоустройства в муниципальном районе Безенчукский»: </w:t>
      </w:r>
      <w:r w:rsidR="00A96AB4">
        <w:rPr>
          <w:rFonts w:ascii="Times New Roman" w:hAnsi="Times New Roman" w:cs="Times New Roman"/>
          <w:sz w:val="26"/>
          <w:szCs w:val="26"/>
        </w:rPr>
        <w:t>дополнить абзацами следующего содержания: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61E">
        <w:rPr>
          <w:rFonts w:ascii="Times New Roman" w:hAnsi="Times New Roman" w:cs="Times New Roman"/>
          <w:sz w:val="26"/>
          <w:szCs w:val="26"/>
        </w:rPr>
        <w:t>« Администрация муниципального района  Безенчукский имеет право  включать в муниципальную программу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 правил благоустройства территории в городских и сельских поселениях района.</w:t>
      </w:r>
    </w:p>
    <w:p w:rsidR="00F4361E" w:rsidRDefault="00F4361E" w:rsidP="00F436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02EE" w:rsidRDefault="00942D56" w:rsidP="001F02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</w:t>
      </w:r>
      <w:r w:rsidR="0077474F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77474F">
        <w:rPr>
          <w:rFonts w:ascii="Times New Roman" w:hAnsi="Times New Roman" w:cs="Times New Roman"/>
          <w:sz w:val="26"/>
          <w:szCs w:val="26"/>
        </w:rPr>
        <w:t xml:space="preserve"> Безенчукский имеет право  исключать из адресного перечня дворовых и общественных территорий, подлежащих благоустройству в рамках реализации</w:t>
      </w:r>
      <w:r w:rsidR="003B490D">
        <w:rPr>
          <w:rFonts w:ascii="Times New Roman" w:hAnsi="Times New Roman" w:cs="Times New Roman"/>
          <w:sz w:val="26"/>
          <w:szCs w:val="26"/>
        </w:rPr>
        <w:t xml:space="preserve"> </w:t>
      </w:r>
      <w:r w:rsidR="0077474F">
        <w:rPr>
          <w:rFonts w:ascii="Times New Roman" w:hAnsi="Times New Roman" w:cs="Times New Roman"/>
          <w:sz w:val="26"/>
          <w:szCs w:val="26"/>
        </w:rPr>
        <w:t xml:space="preserve">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 городского или</w:t>
      </w:r>
      <w:r w:rsidR="00322842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77474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32284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7474F">
        <w:rPr>
          <w:rFonts w:ascii="Times New Roman" w:hAnsi="Times New Roman" w:cs="Times New Roman"/>
          <w:sz w:val="26"/>
          <w:szCs w:val="26"/>
        </w:rPr>
        <w:t xml:space="preserve">района  </w:t>
      </w:r>
      <w:r w:rsidR="00322842">
        <w:rPr>
          <w:rFonts w:ascii="Times New Roman" w:hAnsi="Times New Roman" w:cs="Times New Roman"/>
          <w:sz w:val="26"/>
          <w:szCs w:val="26"/>
        </w:rPr>
        <w:t xml:space="preserve">Безенчукский </w:t>
      </w:r>
      <w:r w:rsidR="0077474F">
        <w:rPr>
          <w:rFonts w:ascii="Times New Roman" w:hAnsi="Times New Roman" w:cs="Times New Roman"/>
          <w:sz w:val="26"/>
          <w:szCs w:val="26"/>
        </w:rPr>
        <w:t xml:space="preserve"> при условии одобрения решения об исключении указанных территорий из адресного перечня дворовых территорий и общественных территорий </w:t>
      </w:r>
      <w:r w:rsidR="003B490D">
        <w:rPr>
          <w:rFonts w:ascii="Times New Roman" w:hAnsi="Times New Roman" w:cs="Times New Roman"/>
          <w:sz w:val="26"/>
          <w:szCs w:val="26"/>
        </w:rPr>
        <w:t xml:space="preserve"> на </w:t>
      </w:r>
      <w:r w:rsidR="0077474F">
        <w:rPr>
          <w:rFonts w:ascii="Times New Roman" w:hAnsi="Times New Roman" w:cs="Times New Roman"/>
          <w:sz w:val="26"/>
          <w:szCs w:val="26"/>
        </w:rPr>
        <w:t>межведомственной комиссией</w:t>
      </w:r>
      <w:r w:rsidR="003B490D">
        <w:rPr>
          <w:rFonts w:ascii="Times New Roman" w:hAnsi="Times New Roman" w:cs="Times New Roman"/>
          <w:sz w:val="26"/>
          <w:szCs w:val="26"/>
        </w:rPr>
        <w:t xml:space="preserve"> </w:t>
      </w:r>
      <w:r w:rsidR="001F02E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F02EE">
        <w:rPr>
          <w:rFonts w:ascii="Times New Roman" w:hAnsi="Times New Roman" w:cs="Times New Roman"/>
          <w:sz w:val="26"/>
          <w:szCs w:val="26"/>
        </w:rPr>
        <w:t>Постановлением Правительства Самарской области от 01.11.2017 N 688 «Об утверждении государственной программы Самарской области «Формирование комфортной городской среды на 2018 - 2024 годы».</w:t>
      </w:r>
    </w:p>
    <w:p w:rsidR="001F02EE" w:rsidRDefault="001F02EE" w:rsidP="0077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02EE" w:rsidRDefault="001F02EE" w:rsidP="0077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02EE" w:rsidRDefault="001F02EE" w:rsidP="0077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02EE" w:rsidRDefault="00942D56" w:rsidP="001F02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Администрация муниципального района  Безенчукский имеет право 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</w:t>
      </w:r>
      <w:r w:rsidR="0032284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программы или не приняли решения о благоустройстве дворовой территории в сроки, установленные </w:t>
      </w:r>
      <w:r w:rsidR="00322842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только при условии одобрения соответствующего решения </w:t>
      </w:r>
      <w:r w:rsidR="00322842">
        <w:rPr>
          <w:rFonts w:ascii="Times New Roman" w:hAnsi="Times New Roman" w:cs="Times New Roman"/>
          <w:sz w:val="26"/>
          <w:szCs w:val="26"/>
        </w:rPr>
        <w:t>Администрации муниципального района Безенчукский на  межведомственной комиссии</w:t>
      </w:r>
      <w:r w:rsidR="001F02EE">
        <w:rPr>
          <w:rFonts w:ascii="Times New Roman" w:hAnsi="Times New Roman" w:cs="Times New Roman"/>
          <w:sz w:val="26"/>
          <w:szCs w:val="26"/>
        </w:rPr>
        <w:t xml:space="preserve">  в соответствии с   Постановлением Правительства Самарской области от 01.11.2017 N 688 «Об утверждении государственной программы Самарской области «Формирование комфортной городской среды на 2018 - 2024 годы».</w:t>
      </w:r>
    </w:p>
    <w:p w:rsidR="001F02EE" w:rsidRDefault="001F02EE" w:rsidP="001F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EE2" w:rsidRDefault="001F02EE" w:rsidP="001F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C07" w:rsidRPr="00ED1F1D" w:rsidRDefault="00A96AB4" w:rsidP="002F6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24C07" w:rsidRPr="00ED1F1D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«Вестник муниципального района Безенчукский» и разместить на официальном сайте Администрации района  в сети Интернет.</w:t>
      </w:r>
    </w:p>
    <w:p w:rsidR="00324C07" w:rsidRPr="00ED1F1D" w:rsidRDefault="00A96AB4" w:rsidP="00D711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4C07" w:rsidRPr="00ED1F1D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 w:rsidR="00D71161">
        <w:rPr>
          <w:rFonts w:ascii="Times New Roman" w:hAnsi="Times New Roman" w:cs="Times New Roman"/>
          <w:sz w:val="26"/>
          <w:szCs w:val="26"/>
        </w:rPr>
        <w:t xml:space="preserve">и.о. начальника отдела ЖКХ Администрации района ( Юдину О.В.) </w:t>
      </w:r>
    </w:p>
    <w:p w:rsidR="00ED1F1D" w:rsidRPr="00ED1F1D" w:rsidRDefault="00ED1F1D" w:rsidP="002F641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D1F1D" w:rsidRDefault="00ED1F1D" w:rsidP="00324C0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F7369" w:rsidRDefault="007F7369" w:rsidP="00324C0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F7369" w:rsidRPr="00ED1F1D" w:rsidRDefault="007F7369" w:rsidP="00324C0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24C07" w:rsidRPr="00ED1F1D" w:rsidRDefault="00324C07" w:rsidP="00324C0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D1F1D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ED1F1D">
        <w:rPr>
          <w:rFonts w:ascii="Times New Roman" w:hAnsi="Times New Roman" w:cs="Times New Roman"/>
          <w:sz w:val="26"/>
          <w:szCs w:val="26"/>
        </w:rPr>
        <w:tab/>
      </w:r>
      <w:r w:rsidRPr="00ED1F1D">
        <w:rPr>
          <w:rFonts w:ascii="Times New Roman" w:hAnsi="Times New Roman" w:cs="Times New Roman"/>
          <w:sz w:val="26"/>
          <w:szCs w:val="26"/>
        </w:rPr>
        <w:tab/>
      </w:r>
      <w:r w:rsidRPr="00ED1F1D">
        <w:rPr>
          <w:rFonts w:ascii="Times New Roman" w:hAnsi="Times New Roman" w:cs="Times New Roman"/>
          <w:sz w:val="26"/>
          <w:szCs w:val="26"/>
        </w:rPr>
        <w:tab/>
      </w:r>
      <w:r w:rsidRPr="00ED1F1D">
        <w:rPr>
          <w:rFonts w:ascii="Times New Roman" w:hAnsi="Times New Roman" w:cs="Times New Roman"/>
          <w:sz w:val="26"/>
          <w:szCs w:val="26"/>
        </w:rPr>
        <w:tab/>
      </w:r>
      <w:r w:rsidRPr="00ED1F1D">
        <w:rPr>
          <w:rFonts w:ascii="Times New Roman" w:hAnsi="Times New Roman" w:cs="Times New Roman"/>
          <w:sz w:val="26"/>
          <w:szCs w:val="26"/>
        </w:rPr>
        <w:tab/>
      </w:r>
      <w:r w:rsidRPr="00ED1F1D">
        <w:rPr>
          <w:rFonts w:ascii="Times New Roman" w:hAnsi="Times New Roman" w:cs="Times New Roman"/>
          <w:sz w:val="26"/>
          <w:szCs w:val="26"/>
        </w:rPr>
        <w:tab/>
      </w:r>
      <w:r w:rsidRPr="00ED1F1D">
        <w:rPr>
          <w:rFonts w:ascii="Times New Roman" w:hAnsi="Times New Roman" w:cs="Times New Roman"/>
          <w:sz w:val="26"/>
          <w:szCs w:val="26"/>
        </w:rPr>
        <w:tab/>
      </w:r>
      <w:r w:rsidRPr="00ED1F1D">
        <w:rPr>
          <w:rFonts w:ascii="Times New Roman" w:hAnsi="Times New Roman" w:cs="Times New Roman"/>
          <w:sz w:val="26"/>
          <w:szCs w:val="26"/>
        </w:rPr>
        <w:tab/>
        <w:t>В.В. Аникин</w:t>
      </w:r>
    </w:p>
    <w:p w:rsidR="00324C07" w:rsidRPr="00ED1F1D" w:rsidRDefault="00324C07" w:rsidP="00324C0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24C07" w:rsidRDefault="00324C07" w:rsidP="00324C0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C07" w:rsidRDefault="00324C07" w:rsidP="00324C0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C07" w:rsidRPr="008A0099" w:rsidRDefault="00324C07" w:rsidP="00324C07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8A0099">
        <w:rPr>
          <w:rFonts w:ascii="Times New Roman" w:hAnsi="Times New Roman" w:cs="Times New Roman"/>
          <w:sz w:val="20"/>
        </w:rPr>
        <w:t xml:space="preserve">Исп. </w:t>
      </w:r>
      <w:r w:rsidR="00D71161">
        <w:rPr>
          <w:rFonts w:ascii="Times New Roman" w:hAnsi="Times New Roman" w:cs="Times New Roman"/>
          <w:sz w:val="20"/>
        </w:rPr>
        <w:t>Административно-правовой отдел</w:t>
      </w:r>
    </w:p>
    <w:p w:rsidR="00324C07" w:rsidRPr="008A0099" w:rsidRDefault="00D71161" w:rsidP="00324C07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88467621344</w:t>
      </w:r>
    </w:p>
    <w:p w:rsidR="00324C07" w:rsidRPr="008A0099" w:rsidRDefault="00324C07" w:rsidP="00324C07">
      <w:pPr>
        <w:pStyle w:val="ConsPlusNormal"/>
        <w:jc w:val="right"/>
        <w:outlineLvl w:val="0"/>
        <w:rPr>
          <w:sz w:val="20"/>
        </w:rPr>
      </w:pPr>
    </w:p>
    <w:p w:rsidR="00324C07" w:rsidRDefault="00324C07" w:rsidP="00324C07">
      <w:pPr>
        <w:pStyle w:val="ConsPlusNormal"/>
        <w:jc w:val="right"/>
        <w:outlineLvl w:val="0"/>
      </w:pPr>
    </w:p>
    <w:p w:rsidR="00324C07" w:rsidRDefault="00324C07" w:rsidP="00324C07">
      <w:pPr>
        <w:pStyle w:val="ConsPlusNormal"/>
        <w:jc w:val="right"/>
        <w:outlineLvl w:val="0"/>
      </w:pPr>
    </w:p>
    <w:p w:rsidR="00324C07" w:rsidRDefault="00324C07" w:rsidP="00324C07">
      <w:pPr>
        <w:pStyle w:val="ConsPlusNormal"/>
        <w:jc w:val="right"/>
        <w:outlineLvl w:val="0"/>
      </w:pPr>
    </w:p>
    <w:p w:rsidR="00324C07" w:rsidRDefault="00324C07" w:rsidP="00324C07">
      <w:pPr>
        <w:pStyle w:val="ConsPlusNormal"/>
        <w:jc w:val="right"/>
        <w:outlineLvl w:val="0"/>
      </w:pPr>
    </w:p>
    <w:p w:rsidR="00324C07" w:rsidRDefault="00324C07" w:rsidP="00324C07">
      <w:pPr>
        <w:pStyle w:val="ConsPlusNormal"/>
        <w:jc w:val="right"/>
        <w:outlineLvl w:val="0"/>
      </w:pPr>
    </w:p>
    <w:p w:rsidR="00324C07" w:rsidRDefault="00324C07" w:rsidP="00324C07">
      <w:pPr>
        <w:pStyle w:val="ConsPlusNormal"/>
        <w:jc w:val="right"/>
        <w:outlineLvl w:val="0"/>
      </w:pPr>
    </w:p>
    <w:p w:rsidR="00324C07" w:rsidRDefault="00324C07" w:rsidP="00324C07">
      <w:pPr>
        <w:pStyle w:val="ConsPlusNormal"/>
        <w:jc w:val="right"/>
        <w:outlineLvl w:val="0"/>
      </w:pPr>
    </w:p>
    <w:p w:rsidR="00324C07" w:rsidRDefault="00324C07" w:rsidP="00324C07">
      <w:pPr>
        <w:pStyle w:val="ConsPlusNormal"/>
        <w:jc w:val="right"/>
        <w:outlineLvl w:val="0"/>
      </w:pPr>
    </w:p>
    <w:p w:rsidR="00324C07" w:rsidRDefault="00324C07" w:rsidP="00324C07">
      <w:pPr>
        <w:pStyle w:val="ConsPlusNormal"/>
        <w:jc w:val="right"/>
        <w:outlineLvl w:val="0"/>
      </w:pPr>
    </w:p>
    <w:p w:rsidR="00324C07" w:rsidRDefault="00324C07" w:rsidP="00324C07">
      <w:pPr>
        <w:pStyle w:val="ConsPlusNormal"/>
        <w:jc w:val="right"/>
        <w:outlineLvl w:val="0"/>
      </w:pPr>
    </w:p>
    <w:p w:rsidR="00324C07" w:rsidRDefault="00324C07" w:rsidP="00324C07">
      <w:pPr>
        <w:pStyle w:val="ConsPlusNormal"/>
        <w:jc w:val="right"/>
        <w:outlineLvl w:val="0"/>
      </w:pPr>
    </w:p>
    <w:p w:rsidR="00324C07" w:rsidRDefault="00324C07" w:rsidP="00324C07">
      <w:pPr>
        <w:pStyle w:val="ConsPlusNormal"/>
        <w:jc w:val="right"/>
        <w:outlineLvl w:val="0"/>
      </w:pPr>
    </w:p>
    <w:p w:rsidR="00324C07" w:rsidRDefault="00324C07" w:rsidP="00324C07">
      <w:pPr>
        <w:pStyle w:val="ConsPlusNormal"/>
        <w:jc w:val="right"/>
        <w:outlineLvl w:val="0"/>
      </w:pPr>
    </w:p>
    <w:p w:rsidR="00324C07" w:rsidRDefault="00324C07" w:rsidP="00324C07">
      <w:pPr>
        <w:pStyle w:val="ConsPlusNormal"/>
        <w:jc w:val="right"/>
        <w:outlineLvl w:val="0"/>
      </w:pPr>
    </w:p>
    <w:p w:rsidR="00324C07" w:rsidRDefault="00324C07" w:rsidP="00324C07">
      <w:pPr>
        <w:pStyle w:val="ConsPlusNormal"/>
        <w:jc w:val="right"/>
        <w:outlineLvl w:val="0"/>
      </w:pPr>
    </w:p>
    <w:p w:rsidR="00A44557" w:rsidRDefault="00A44557"/>
    <w:sectPr w:rsidR="00A44557" w:rsidSect="00BB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447E"/>
    <w:multiLevelType w:val="hybridMultilevel"/>
    <w:tmpl w:val="746A7160"/>
    <w:lvl w:ilvl="0" w:tplc="B414E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BC148F"/>
    <w:multiLevelType w:val="multilevel"/>
    <w:tmpl w:val="A9DE14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4C07"/>
    <w:rsid w:val="00196A31"/>
    <w:rsid w:val="001C6DD8"/>
    <w:rsid w:val="001F02EE"/>
    <w:rsid w:val="001F7355"/>
    <w:rsid w:val="0021204A"/>
    <w:rsid w:val="00214E4A"/>
    <w:rsid w:val="0021702D"/>
    <w:rsid w:val="00233CFA"/>
    <w:rsid w:val="00262C9E"/>
    <w:rsid w:val="002C2A12"/>
    <w:rsid w:val="002F6413"/>
    <w:rsid w:val="00312204"/>
    <w:rsid w:val="00322842"/>
    <w:rsid w:val="00324C07"/>
    <w:rsid w:val="00346BB1"/>
    <w:rsid w:val="0034750A"/>
    <w:rsid w:val="00367C57"/>
    <w:rsid w:val="00380517"/>
    <w:rsid w:val="003A67F5"/>
    <w:rsid w:val="003B490D"/>
    <w:rsid w:val="0048662C"/>
    <w:rsid w:val="00492DF8"/>
    <w:rsid w:val="004B3831"/>
    <w:rsid w:val="004E0CCE"/>
    <w:rsid w:val="004F63F8"/>
    <w:rsid w:val="00586057"/>
    <w:rsid w:val="005A2C22"/>
    <w:rsid w:val="00627825"/>
    <w:rsid w:val="006607E1"/>
    <w:rsid w:val="00660DCB"/>
    <w:rsid w:val="006D69C9"/>
    <w:rsid w:val="006E18B1"/>
    <w:rsid w:val="00707383"/>
    <w:rsid w:val="0072479C"/>
    <w:rsid w:val="00773C99"/>
    <w:rsid w:val="0077474F"/>
    <w:rsid w:val="007E5BE3"/>
    <w:rsid w:val="007F28A6"/>
    <w:rsid w:val="007F7369"/>
    <w:rsid w:val="00855FD1"/>
    <w:rsid w:val="008F0D54"/>
    <w:rsid w:val="00942D56"/>
    <w:rsid w:val="00956101"/>
    <w:rsid w:val="009A75EA"/>
    <w:rsid w:val="009B7FB0"/>
    <w:rsid w:val="009C2083"/>
    <w:rsid w:val="00A3746C"/>
    <w:rsid w:val="00A40C63"/>
    <w:rsid w:val="00A44557"/>
    <w:rsid w:val="00A45B84"/>
    <w:rsid w:val="00A823E8"/>
    <w:rsid w:val="00A96AB4"/>
    <w:rsid w:val="00AD1EEB"/>
    <w:rsid w:val="00B1209C"/>
    <w:rsid w:val="00BB7976"/>
    <w:rsid w:val="00BE02F6"/>
    <w:rsid w:val="00C450EA"/>
    <w:rsid w:val="00CF0C14"/>
    <w:rsid w:val="00D62C61"/>
    <w:rsid w:val="00D71161"/>
    <w:rsid w:val="00E20E8F"/>
    <w:rsid w:val="00E2696F"/>
    <w:rsid w:val="00E33683"/>
    <w:rsid w:val="00E87217"/>
    <w:rsid w:val="00E91848"/>
    <w:rsid w:val="00ED1F1D"/>
    <w:rsid w:val="00F37131"/>
    <w:rsid w:val="00F4361E"/>
    <w:rsid w:val="00F82EE2"/>
    <w:rsid w:val="00F84D19"/>
    <w:rsid w:val="00F9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4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24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233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2021-03-03T07:37:00Z</cp:lastPrinted>
  <dcterms:created xsi:type="dcterms:W3CDTF">2020-10-13T06:56:00Z</dcterms:created>
  <dcterms:modified xsi:type="dcterms:W3CDTF">2021-03-04T11:18:00Z</dcterms:modified>
</cp:coreProperties>
</file>