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9A" w:rsidRPr="00AD61CC" w:rsidRDefault="00A60E7C" w:rsidP="0067405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D61CC">
        <w:rPr>
          <w:rFonts w:ascii="Times New Roman" w:hAnsi="Times New Roman" w:cs="Times New Roman"/>
          <w:sz w:val="24"/>
        </w:rPr>
        <w:t xml:space="preserve">Согласно Постановлению Правительства Самарской области № 591 от 10.11.2010 «Об утверждении порядка ведения регионального кадастра отходов производства и потребления Самарской области» </w:t>
      </w:r>
      <w:r w:rsidR="0097767C" w:rsidRPr="00AD61CC">
        <w:rPr>
          <w:rFonts w:ascii="Times New Roman" w:hAnsi="Times New Roman" w:cs="Times New Roman"/>
          <w:b/>
          <w:sz w:val="24"/>
        </w:rPr>
        <w:t>Все ю</w:t>
      </w:r>
      <w:r w:rsidR="0097767C" w:rsidRPr="00AD61CC">
        <w:rPr>
          <w:rFonts w:ascii="Times New Roman" w:eastAsia="Calibri" w:hAnsi="Times New Roman" w:cs="Times New Roman"/>
          <w:b/>
          <w:sz w:val="24"/>
        </w:rPr>
        <w:t xml:space="preserve">ридические лица и индивидуальные предприниматели, </w:t>
      </w:r>
      <w:r w:rsidR="0097767C" w:rsidRPr="00AD61CC">
        <w:rPr>
          <w:rFonts w:ascii="Times New Roman" w:eastAsia="Calibri" w:hAnsi="Times New Roman" w:cs="Times New Roman"/>
          <w:sz w:val="24"/>
        </w:rPr>
        <w:t>ведущие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представляют</w:t>
      </w:r>
      <w:r w:rsidR="0097767C" w:rsidRPr="00AD61CC">
        <w:rPr>
          <w:rFonts w:ascii="Times New Roman" w:eastAsia="Calibri" w:hAnsi="Times New Roman" w:cs="Times New Roman"/>
          <w:b/>
          <w:sz w:val="24"/>
        </w:rPr>
        <w:t xml:space="preserve"> в Г</w:t>
      </w:r>
      <w:r w:rsidR="0097767C" w:rsidRPr="00AD61CC">
        <w:rPr>
          <w:rFonts w:ascii="Times New Roman" w:hAnsi="Times New Roman" w:cs="Times New Roman"/>
          <w:b/>
          <w:sz w:val="24"/>
        </w:rPr>
        <w:t>Б</w:t>
      </w:r>
      <w:r w:rsidR="0097767C" w:rsidRPr="00AD61CC">
        <w:rPr>
          <w:rFonts w:ascii="Times New Roman" w:eastAsia="Calibri" w:hAnsi="Times New Roman" w:cs="Times New Roman"/>
          <w:b/>
          <w:sz w:val="24"/>
        </w:rPr>
        <w:t>У</w:t>
      </w:r>
      <w:r w:rsidR="000C5165" w:rsidRPr="00AD61CC">
        <w:rPr>
          <w:rFonts w:ascii="Times New Roman" w:eastAsia="Calibri" w:hAnsi="Times New Roman" w:cs="Times New Roman"/>
          <w:b/>
          <w:sz w:val="24"/>
        </w:rPr>
        <w:t xml:space="preserve"> </w:t>
      </w:r>
      <w:r w:rsidR="0097767C" w:rsidRPr="00AD61CC">
        <w:rPr>
          <w:rFonts w:ascii="Times New Roman" w:eastAsia="Calibri" w:hAnsi="Times New Roman" w:cs="Times New Roman"/>
          <w:b/>
          <w:sz w:val="24"/>
        </w:rPr>
        <w:t xml:space="preserve">СО "Природоохранный центр" </w:t>
      </w:r>
      <w:r w:rsidRPr="00AD61CC">
        <w:rPr>
          <w:rFonts w:ascii="Times New Roman" w:hAnsi="Times New Roman" w:cs="Times New Roman"/>
          <w:sz w:val="24"/>
        </w:rPr>
        <w:t>сведения</w:t>
      </w:r>
      <w:r w:rsidR="0097767C" w:rsidRPr="00AD61CC">
        <w:rPr>
          <w:rFonts w:ascii="Times New Roman" w:eastAsia="Calibri" w:hAnsi="Times New Roman" w:cs="Times New Roman"/>
          <w:sz w:val="24"/>
        </w:rPr>
        <w:t xml:space="preserve"> об объектах размещения отходов, об образовании и движении отходов, о технологиях использования и обезвреживания отходов</w:t>
      </w:r>
      <w:r w:rsidR="000C7FA4" w:rsidRPr="00AD61CC">
        <w:rPr>
          <w:rFonts w:ascii="Times New Roman" w:hAnsi="Times New Roman" w:cs="Times New Roman"/>
          <w:sz w:val="24"/>
        </w:rPr>
        <w:t>.</w:t>
      </w:r>
      <w:r w:rsidR="0097767C" w:rsidRPr="00AD61CC">
        <w:rPr>
          <w:rFonts w:ascii="Times New Roman" w:eastAsia="Calibri" w:hAnsi="Times New Roman" w:cs="Times New Roman"/>
          <w:sz w:val="24"/>
        </w:rPr>
        <w:t xml:space="preserve"> </w:t>
      </w:r>
    </w:p>
    <w:p w:rsidR="000C7FA4" w:rsidRPr="00AD61CC" w:rsidRDefault="000C7FA4" w:rsidP="00674054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D61CC">
        <w:rPr>
          <w:rFonts w:ascii="Times New Roman" w:hAnsi="Times New Roman" w:cs="Times New Roman"/>
          <w:sz w:val="24"/>
        </w:rPr>
        <w:t>Порядок представления данных определен Приказом Министерства природопользования, лесного хозяйства и охраны окружающей среды Самарской области от 09.01.2013 г. № 1 «О региональном кадастре отходов производства и потребления Самарской области».</w:t>
      </w:r>
    </w:p>
    <w:p w:rsidR="000C7FA4" w:rsidRPr="00AD61CC" w:rsidRDefault="000C7FA4" w:rsidP="00674054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D61CC">
        <w:rPr>
          <w:rFonts w:ascii="Times New Roman" w:hAnsi="Times New Roman" w:cs="Times New Roman"/>
          <w:b/>
          <w:sz w:val="24"/>
        </w:rPr>
        <w:t xml:space="preserve">Срок представления сведений - до 3 февраля года, следующего за отчетным, на бумажном и электронном носителях. </w:t>
      </w:r>
    </w:p>
    <w:p w:rsidR="000C7FA4" w:rsidRPr="00AD61CC" w:rsidRDefault="000C7FA4" w:rsidP="00674054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D61CC">
        <w:rPr>
          <w:rFonts w:ascii="Times New Roman" w:hAnsi="Times New Roman" w:cs="Times New Roman"/>
          <w:sz w:val="24"/>
        </w:rPr>
        <w:t>Формы учета данных размещены на официальном сайте «Вторичные ресурсы Самарской области» (</w:t>
      </w:r>
      <w:hyperlink r:id="rId5" w:history="1">
        <w:r w:rsidRPr="00AD61CC">
          <w:rPr>
            <w:rStyle w:val="a4"/>
            <w:rFonts w:ascii="Times New Roman" w:hAnsi="Times New Roman" w:cs="Times New Roman"/>
            <w:sz w:val="24"/>
            <w:u w:val="none"/>
          </w:rPr>
          <w:t>www.vtorres.samregion.ru</w:t>
        </w:r>
      </w:hyperlink>
      <w:r w:rsidRPr="00AD61CC">
        <w:rPr>
          <w:rFonts w:ascii="Times New Roman" w:hAnsi="Times New Roman" w:cs="Times New Roman"/>
          <w:sz w:val="24"/>
        </w:rPr>
        <w:t>),</w:t>
      </w:r>
      <w:r w:rsidRPr="00AD61CC">
        <w:rPr>
          <w:rFonts w:ascii="Times New Roman" w:hAnsi="Times New Roman" w:cs="Times New Roman"/>
          <w:bCs/>
          <w:sz w:val="24"/>
        </w:rPr>
        <w:t xml:space="preserve"> далее - вкладка</w:t>
      </w:r>
      <w:r w:rsidRPr="00AD61CC">
        <w:rPr>
          <w:rFonts w:ascii="Times New Roman" w:hAnsi="Times New Roman" w:cs="Times New Roman"/>
          <w:sz w:val="24"/>
        </w:rPr>
        <w:t xml:space="preserve"> «Кадастр», </w:t>
      </w:r>
      <w:r w:rsidRPr="00AD61CC">
        <w:rPr>
          <w:rFonts w:ascii="Times New Roman" w:hAnsi="Times New Roman" w:cs="Times New Roman"/>
          <w:bCs/>
          <w:sz w:val="24"/>
        </w:rPr>
        <w:t>выбрать пункт</w:t>
      </w:r>
      <w:r w:rsidRPr="00AD61CC">
        <w:rPr>
          <w:rFonts w:ascii="Times New Roman" w:hAnsi="Times New Roman" w:cs="Times New Roman"/>
          <w:sz w:val="24"/>
        </w:rPr>
        <w:t xml:space="preserve"> «</w:t>
      </w:r>
      <w:r w:rsidR="00AA42E7" w:rsidRPr="00AD61CC">
        <w:rPr>
          <w:rFonts w:ascii="Times New Roman" w:hAnsi="Times New Roman" w:cs="Times New Roman"/>
          <w:sz w:val="24"/>
        </w:rPr>
        <w:t>Скачать программу установки</w:t>
      </w:r>
      <w:r w:rsidRPr="00AD61CC">
        <w:rPr>
          <w:rFonts w:ascii="Times New Roman" w:hAnsi="Times New Roman" w:cs="Times New Roman"/>
          <w:sz w:val="24"/>
        </w:rPr>
        <w:t>»</w:t>
      </w:r>
      <w:r w:rsidR="00AA42E7" w:rsidRPr="00AD61CC">
        <w:rPr>
          <w:rFonts w:ascii="Times New Roman" w:hAnsi="Times New Roman" w:cs="Times New Roman"/>
          <w:sz w:val="24"/>
        </w:rPr>
        <w:t xml:space="preserve">, либо обновить </w:t>
      </w:r>
      <w:r w:rsidR="0048534D" w:rsidRPr="00AD61CC">
        <w:rPr>
          <w:rFonts w:ascii="Times New Roman" w:hAnsi="Times New Roman" w:cs="Times New Roman"/>
          <w:sz w:val="24"/>
        </w:rPr>
        <w:t>текущую</w:t>
      </w:r>
      <w:r w:rsidR="00AA42E7" w:rsidRPr="00AD61CC">
        <w:rPr>
          <w:rFonts w:ascii="Times New Roman" w:hAnsi="Times New Roman" w:cs="Times New Roman"/>
          <w:sz w:val="24"/>
        </w:rPr>
        <w:t xml:space="preserve"> версию до актуальной, выбрав пункт «Скачать обновление»</w:t>
      </w:r>
      <w:r w:rsidRPr="00AD61CC">
        <w:rPr>
          <w:rFonts w:ascii="Times New Roman" w:hAnsi="Times New Roman" w:cs="Times New Roman"/>
          <w:sz w:val="24"/>
        </w:rPr>
        <w:t xml:space="preserve">. </w:t>
      </w:r>
    </w:p>
    <w:p w:rsidR="000C5165" w:rsidRPr="00AD61CC" w:rsidRDefault="000C7FA4" w:rsidP="00674054">
      <w:pPr>
        <w:tabs>
          <w:tab w:val="left" w:pos="2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61CC">
        <w:rPr>
          <w:rFonts w:ascii="Times New Roman" w:hAnsi="Times New Roman" w:cs="Times New Roman"/>
          <w:sz w:val="24"/>
        </w:rPr>
        <w:t xml:space="preserve">Сформированный отчет в формате </w:t>
      </w:r>
      <w:r w:rsidRPr="00AD61CC">
        <w:rPr>
          <w:rFonts w:ascii="Times New Roman" w:hAnsi="Times New Roman" w:cs="Times New Roman"/>
          <w:sz w:val="24"/>
          <w:lang w:val="en-US"/>
        </w:rPr>
        <w:t>XML</w:t>
      </w:r>
      <w:r w:rsidRPr="00AD61CC">
        <w:rPr>
          <w:rFonts w:ascii="Times New Roman" w:hAnsi="Times New Roman" w:cs="Times New Roman"/>
          <w:sz w:val="24"/>
        </w:rPr>
        <w:t xml:space="preserve"> направляется по адресу электронной почты: </w:t>
      </w:r>
      <w:hyperlink r:id="rId6" w:history="1">
        <w:r w:rsidRPr="00AD61CC">
          <w:rPr>
            <w:rStyle w:val="a4"/>
            <w:rFonts w:ascii="Times New Roman" w:hAnsi="Times New Roman" w:cs="Times New Roman"/>
            <w:sz w:val="24"/>
            <w:u w:val="none"/>
          </w:rPr>
          <w:t>kadastr_othodov@mail.ru</w:t>
        </w:r>
      </w:hyperlink>
      <w:r w:rsidRPr="00AD61CC">
        <w:rPr>
          <w:rFonts w:ascii="Times New Roman" w:hAnsi="Times New Roman" w:cs="Times New Roman"/>
          <w:sz w:val="24"/>
        </w:rPr>
        <w:t>, а на бумажном носителе, заверенный печатью и подписью руководителя предприятия по адресу: 443068, г. Самара, ул. Ново-Садовая, д. 106, корпус 106, оф.4.</w:t>
      </w:r>
    </w:p>
    <w:p w:rsidR="00674054" w:rsidRPr="00AD61CC" w:rsidRDefault="00674054" w:rsidP="00674054">
      <w:pPr>
        <w:tabs>
          <w:tab w:val="left" w:pos="2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61CC">
        <w:rPr>
          <w:rFonts w:ascii="Times New Roman" w:hAnsi="Times New Roman" w:cs="Times New Roman"/>
          <w:sz w:val="24"/>
        </w:rPr>
        <w:t xml:space="preserve">Подача отчетности возможна также </w:t>
      </w:r>
      <w:proofErr w:type="gramStart"/>
      <w:r w:rsidRPr="00AD61CC">
        <w:rPr>
          <w:rFonts w:ascii="Times New Roman" w:hAnsi="Times New Roman" w:cs="Times New Roman"/>
          <w:sz w:val="24"/>
        </w:rPr>
        <w:t>через</w:t>
      </w:r>
      <w:r w:rsidR="000C5165" w:rsidRPr="00AD61CC">
        <w:rPr>
          <w:rFonts w:ascii="Times New Roman" w:hAnsi="Times New Roman" w:cs="Times New Roman"/>
          <w:sz w:val="24"/>
        </w:rPr>
        <w:t xml:space="preserve">  </w:t>
      </w:r>
      <w:r w:rsidRPr="00AD61CC">
        <w:rPr>
          <w:rFonts w:ascii="Times New Roman" w:hAnsi="Times New Roman" w:cs="Times New Roman"/>
          <w:sz w:val="24"/>
        </w:rPr>
        <w:t>портал</w:t>
      </w:r>
      <w:proofErr w:type="gramEnd"/>
      <w:r w:rsidRPr="00AD61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1CC">
        <w:rPr>
          <w:rFonts w:ascii="Times New Roman" w:hAnsi="Times New Roman" w:cs="Times New Roman"/>
          <w:sz w:val="24"/>
        </w:rPr>
        <w:t>Г</w:t>
      </w:r>
      <w:r w:rsidR="000C5165" w:rsidRPr="00AD61CC">
        <w:rPr>
          <w:rFonts w:ascii="Times New Roman" w:hAnsi="Times New Roman" w:cs="Times New Roman"/>
          <w:sz w:val="24"/>
        </w:rPr>
        <w:t>ос</w:t>
      </w:r>
      <w:r w:rsidRPr="00AD61CC">
        <w:rPr>
          <w:rFonts w:ascii="Times New Roman" w:hAnsi="Times New Roman" w:cs="Times New Roman"/>
          <w:sz w:val="24"/>
        </w:rPr>
        <w:t>.</w:t>
      </w:r>
      <w:r w:rsidR="000C5165" w:rsidRPr="00AD61CC">
        <w:rPr>
          <w:rFonts w:ascii="Times New Roman" w:hAnsi="Times New Roman" w:cs="Times New Roman"/>
          <w:sz w:val="24"/>
        </w:rPr>
        <w:t>услуг</w:t>
      </w:r>
      <w:proofErr w:type="spellEnd"/>
      <w:r w:rsidR="000C5165" w:rsidRPr="00AD61CC">
        <w:rPr>
          <w:rFonts w:ascii="Times New Roman" w:hAnsi="Times New Roman" w:cs="Times New Roman"/>
          <w:sz w:val="24"/>
        </w:rPr>
        <w:t xml:space="preserve"> (</w:t>
      </w:r>
      <w:hyperlink r:id="rId7" w:history="1">
        <w:r w:rsidR="000C5165" w:rsidRPr="00AD61CC">
          <w:rPr>
            <w:rFonts w:ascii="Times New Roman" w:hAnsi="Times New Roman" w:cs="Times New Roman"/>
            <w:sz w:val="24"/>
          </w:rPr>
          <w:t>www.gosuslugi.ru</w:t>
        </w:r>
      </w:hyperlink>
      <w:r w:rsidR="000C5165" w:rsidRPr="00AD61CC">
        <w:rPr>
          <w:rFonts w:ascii="Times New Roman" w:hAnsi="Times New Roman" w:cs="Times New Roman"/>
          <w:sz w:val="24"/>
        </w:rPr>
        <w:t>).</w:t>
      </w:r>
    </w:p>
    <w:p w:rsidR="000C5165" w:rsidRPr="00AD61CC" w:rsidRDefault="00674054" w:rsidP="00674054">
      <w:pPr>
        <w:tabs>
          <w:tab w:val="left" w:pos="2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61CC">
        <w:rPr>
          <w:rFonts w:ascii="Times New Roman" w:hAnsi="Times New Roman" w:cs="Times New Roman"/>
          <w:sz w:val="24"/>
        </w:rPr>
        <w:t xml:space="preserve">Использование портала </w:t>
      </w:r>
      <w:proofErr w:type="spellStart"/>
      <w:r w:rsidRPr="00AD61CC">
        <w:rPr>
          <w:rFonts w:ascii="Times New Roman" w:hAnsi="Times New Roman" w:cs="Times New Roman"/>
          <w:sz w:val="24"/>
        </w:rPr>
        <w:t>Г</w:t>
      </w:r>
      <w:r w:rsidR="000C5165" w:rsidRPr="00AD61CC">
        <w:rPr>
          <w:rFonts w:ascii="Times New Roman" w:hAnsi="Times New Roman" w:cs="Times New Roman"/>
          <w:sz w:val="24"/>
        </w:rPr>
        <w:t>ос</w:t>
      </w:r>
      <w:r w:rsidRPr="00AD61CC">
        <w:rPr>
          <w:rFonts w:ascii="Times New Roman" w:hAnsi="Times New Roman" w:cs="Times New Roman"/>
          <w:sz w:val="24"/>
        </w:rPr>
        <w:t>.</w:t>
      </w:r>
      <w:r w:rsidR="000C5165" w:rsidRPr="00AD61CC">
        <w:rPr>
          <w:rFonts w:ascii="Times New Roman" w:hAnsi="Times New Roman" w:cs="Times New Roman"/>
          <w:sz w:val="24"/>
        </w:rPr>
        <w:t>услуг</w:t>
      </w:r>
      <w:proofErr w:type="spellEnd"/>
      <w:r w:rsidR="000C5165" w:rsidRPr="00AD61CC">
        <w:rPr>
          <w:rFonts w:ascii="Times New Roman" w:hAnsi="Times New Roman" w:cs="Times New Roman"/>
          <w:sz w:val="24"/>
        </w:rPr>
        <w:t xml:space="preserve"> позволяет природопользователям осуществлять </w:t>
      </w:r>
      <w:proofErr w:type="gramStart"/>
      <w:r w:rsidR="000C5165" w:rsidRPr="00AD61CC">
        <w:rPr>
          <w:rFonts w:ascii="Times New Roman" w:hAnsi="Times New Roman" w:cs="Times New Roman"/>
          <w:sz w:val="24"/>
        </w:rPr>
        <w:t>вход  непосредственно</w:t>
      </w:r>
      <w:proofErr w:type="gramEnd"/>
      <w:r w:rsidR="000C5165" w:rsidRPr="00AD61CC">
        <w:rPr>
          <w:rFonts w:ascii="Times New Roman" w:hAnsi="Times New Roman" w:cs="Times New Roman"/>
          <w:sz w:val="24"/>
        </w:rPr>
        <w:t xml:space="preserve"> в информационно-аналитическую систему, формировать и направлять отчет, заверенный  электронной подписью  через  св</w:t>
      </w:r>
      <w:bookmarkStart w:id="0" w:name="_GoBack"/>
      <w:bookmarkEnd w:id="0"/>
      <w:r w:rsidR="000C5165" w:rsidRPr="00AD61CC">
        <w:rPr>
          <w:rFonts w:ascii="Times New Roman" w:hAnsi="Times New Roman" w:cs="Times New Roman"/>
          <w:sz w:val="24"/>
        </w:rPr>
        <w:t>ой личный кабинет (без обязательного представления отчета на бумажном носителе).</w:t>
      </w:r>
    </w:p>
    <w:p w:rsidR="000C7FA4" w:rsidRPr="00AD61CC" w:rsidRDefault="000C5165" w:rsidP="00674054">
      <w:pPr>
        <w:tabs>
          <w:tab w:val="left" w:pos="2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61CC">
        <w:rPr>
          <w:rFonts w:ascii="Times New Roman" w:hAnsi="Times New Roman" w:cs="Times New Roman"/>
          <w:sz w:val="24"/>
        </w:rPr>
        <w:t xml:space="preserve">Прием </w:t>
      </w:r>
      <w:proofErr w:type="gramStart"/>
      <w:r w:rsidRPr="00AD61CC">
        <w:rPr>
          <w:rFonts w:ascii="Times New Roman" w:hAnsi="Times New Roman" w:cs="Times New Roman"/>
          <w:sz w:val="24"/>
        </w:rPr>
        <w:t>отчетности</w:t>
      </w:r>
      <w:r w:rsidR="00674054" w:rsidRPr="00AD61CC">
        <w:rPr>
          <w:rFonts w:ascii="Times New Roman" w:hAnsi="Times New Roman" w:cs="Times New Roman"/>
          <w:sz w:val="24"/>
        </w:rPr>
        <w:t xml:space="preserve">: </w:t>
      </w:r>
      <w:r w:rsidRPr="00AD61CC">
        <w:rPr>
          <w:rFonts w:ascii="Times New Roman" w:hAnsi="Times New Roman" w:cs="Times New Roman"/>
          <w:sz w:val="24"/>
        </w:rPr>
        <w:t xml:space="preserve"> </w:t>
      </w:r>
      <w:r w:rsidR="00674054" w:rsidRPr="00AD61CC">
        <w:rPr>
          <w:rFonts w:ascii="Times New Roman" w:hAnsi="Times New Roman" w:cs="Times New Roman"/>
          <w:sz w:val="24"/>
        </w:rPr>
        <w:t>понедельник</w:t>
      </w:r>
      <w:proofErr w:type="gramEnd"/>
      <w:r w:rsidRPr="00AD61CC">
        <w:rPr>
          <w:rFonts w:ascii="Times New Roman" w:hAnsi="Times New Roman" w:cs="Times New Roman"/>
          <w:sz w:val="24"/>
        </w:rPr>
        <w:t xml:space="preserve"> </w:t>
      </w:r>
      <w:r w:rsidR="00674054" w:rsidRPr="00AD61CC">
        <w:rPr>
          <w:rFonts w:ascii="Times New Roman" w:hAnsi="Times New Roman" w:cs="Times New Roman"/>
          <w:sz w:val="24"/>
        </w:rPr>
        <w:t>-</w:t>
      </w:r>
      <w:r w:rsidRPr="00AD61CC">
        <w:rPr>
          <w:rFonts w:ascii="Times New Roman" w:hAnsi="Times New Roman" w:cs="Times New Roman"/>
          <w:sz w:val="24"/>
        </w:rPr>
        <w:t xml:space="preserve"> четверг с 08:00 до 17:00, пятниц</w:t>
      </w:r>
      <w:r w:rsidR="00674054" w:rsidRPr="00AD61CC">
        <w:rPr>
          <w:rFonts w:ascii="Times New Roman" w:hAnsi="Times New Roman" w:cs="Times New Roman"/>
          <w:sz w:val="24"/>
        </w:rPr>
        <w:t>а</w:t>
      </w:r>
      <w:r w:rsidRPr="00AD61CC">
        <w:rPr>
          <w:rFonts w:ascii="Times New Roman" w:hAnsi="Times New Roman" w:cs="Times New Roman"/>
          <w:sz w:val="24"/>
        </w:rPr>
        <w:t xml:space="preserve"> с 08:00 до 16:00, обед с 12:30 до 13:</w:t>
      </w:r>
      <w:r w:rsidR="00674054" w:rsidRPr="00AD61CC">
        <w:rPr>
          <w:rFonts w:ascii="Times New Roman" w:hAnsi="Times New Roman" w:cs="Times New Roman"/>
          <w:sz w:val="24"/>
        </w:rPr>
        <w:t>18</w:t>
      </w:r>
      <w:r w:rsidRPr="00AD61CC">
        <w:rPr>
          <w:rFonts w:ascii="Times New Roman" w:hAnsi="Times New Roman" w:cs="Times New Roman"/>
          <w:sz w:val="24"/>
        </w:rPr>
        <w:t>.</w:t>
      </w:r>
    </w:p>
    <w:p w:rsidR="000C7FA4" w:rsidRPr="00AD61CC" w:rsidRDefault="000C7FA4" w:rsidP="00674054">
      <w:pPr>
        <w:tabs>
          <w:tab w:val="left" w:pos="2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61CC">
        <w:rPr>
          <w:rFonts w:ascii="Times New Roman" w:hAnsi="Times New Roman" w:cs="Times New Roman"/>
          <w:sz w:val="24"/>
        </w:rPr>
        <w:t xml:space="preserve">Консультацию по всем интересующим Вас вопросам можно получить в </w:t>
      </w:r>
      <w:r w:rsidR="00674054" w:rsidRPr="00AD61CC">
        <w:rPr>
          <w:rFonts w:ascii="Times New Roman" w:hAnsi="Times New Roman" w:cs="Times New Roman"/>
          <w:sz w:val="24"/>
        </w:rPr>
        <w:t xml:space="preserve">отделе экологического проектирования и мониторинга </w:t>
      </w:r>
      <w:r w:rsidRPr="00AD61CC">
        <w:rPr>
          <w:rFonts w:ascii="Times New Roman" w:hAnsi="Times New Roman" w:cs="Times New Roman"/>
          <w:sz w:val="24"/>
        </w:rPr>
        <w:t xml:space="preserve"> ГБУ СО «Природоохранный центр» по телефонам: 8(846) 255-69-94; 276-02-03 и/или по </w:t>
      </w:r>
      <w:r w:rsidRPr="00AD61CC">
        <w:rPr>
          <w:rFonts w:ascii="Times New Roman" w:hAnsi="Times New Roman" w:cs="Times New Roman"/>
          <w:sz w:val="24"/>
          <w:lang w:val="en-US"/>
        </w:rPr>
        <w:t>e</w:t>
      </w:r>
      <w:r w:rsidRPr="00AD61CC">
        <w:rPr>
          <w:rFonts w:ascii="Times New Roman" w:hAnsi="Times New Roman" w:cs="Times New Roman"/>
          <w:sz w:val="24"/>
        </w:rPr>
        <w:t>-</w:t>
      </w:r>
      <w:r w:rsidRPr="00AD61CC">
        <w:rPr>
          <w:rFonts w:ascii="Times New Roman" w:hAnsi="Times New Roman" w:cs="Times New Roman"/>
          <w:sz w:val="24"/>
          <w:lang w:val="en-US"/>
        </w:rPr>
        <w:t>mail</w:t>
      </w:r>
      <w:r w:rsidRPr="00AD61CC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AD61CC">
          <w:rPr>
            <w:rStyle w:val="a4"/>
            <w:rFonts w:ascii="Times New Roman" w:hAnsi="Times New Roman" w:cs="Times New Roman"/>
            <w:sz w:val="24"/>
            <w:u w:val="none"/>
          </w:rPr>
          <w:t>kadastr_othodov@mail.ru</w:t>
        </w:r>
      </w:hyperlink>
    </w:p>
    <w:p w:rsidR="00523F06" w:rsidRPr="00AD61CC" w:rsidRDefault="00523F06" w:rsidP="00674054">
      <w:pPr>
        <w:spacing w:line="360" w:lineRule="auto"/>
        <w:rPr>
          <w:rFonts w:ascii="Times New Roman" w:hAnsi="Times New Roman" w:cs="Times New Roman"/>
          <w:sz w:val="24"/>
        </w:rPr>
      </w:pPr>
    </w:p>
    <w:sectPr w:rsidR="00523F06" w:rsidRPr="00AD61CC" w:rsidSect="00BF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2F5"/>
    <w:multiLevelType w:val="hybridMultilevel"/>
    <w:tmpl w:val="738E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A32"/>
    <w:multiLevelType w:val="hybridMultilevel"/>
    <w:tmpl w:val="9FC6EEA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F60"/>
    <w:rsid w:val="00042237"/>
    <w:rsid w:val="00073029"/>
    <w:rsid w:val="000C0BE0"/>
    <w:rsid w:val="000C5165"/>
    <w:rsid w:val="000C7FA4"/>
    <w:rsid w:val="000E58BF"/>
    <w:rsid w:val="00133B3F"/>
    <w:rsid w:val="001F3F9A"/>
    <w:rsid w:val="0020615A"/>
    <w:rsid w:val="002C4511"/>
    <w:rsid w:val="003D3FB1"/>
    <w:rsid w:val="00425DE3"/>
    <w:rsid w:val="00434128"/>
    <w:rsid w:val="00460868"/>
    <w:rsid w:val="0048534D"/>
    <w:rsid w:val="00491080"/>
    <w:rsid w:val="004F47DC"/>
    <w:rsid w:val="004F7132"/>
    <w:rsid w:val="00523F06"/>
    <w:rsid w:val="00624987"/>
    <w:rsid w:val="006316DE"/>
    <w:rsid w:val="00674054"/>
    <w:rsid w:val="00676624"/>
    <w:rsid w:val="0069769E"/>
    <w:rsid w:val="006C1B59"/>
    <w:rsid w:val="00871C1F"/>
    <w:rsid w:val="008B1FBB"/>
    <w:rsid w:val="008D5B25"/>
    <w:rsid w:val="0097767C"/>
    <w:rsid w:val="00A0349F"/>
    <w:rsid w:val="00A60E7C"/>
    <w:rsid w:val="00AA42E7"/>
    <w:rsid w:val="00AD61CC"/>
    <w:rsid w:val="00BF5C65"/>
    <w:rsid w:val="00CA5536"/>
    <w:rsid w:val="00CE1FD4"/>
    <w:rsid w:val="00D96DB7"/>
    <w:rsid w:val="00DF60B8"/>
    <w:rsid w:val="00FA0F60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2F229-535D-4C20-94FD-2F1E891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str_othod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astr_othodov@mail.ru" TargetMode="External"/><Relationship Id="rId5" Type="http://schemas.openxmlformats.org/officeDocument/2006/relationships/hyperlink" Target="http://e-mail:%20www.vtorres.sam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</dc:creator>
  <cp:keywords/>
  <dc:description/>
  <cp:lastModifiedBy>user</cp:lastModifiedBy>
  <cp:revision>11</cp:revision>
  <dcterms:created xsi:type="dcterms:W3CDTF">2016-04-04T07:48:00Z</dcterms:created>
  <dcterms:modified xsi:type="dcterms:W3CDTF">2018-12-05T10:16:00Z</dcterms:modified>
</cp:coreProperties>
</file>