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F2" w:rsidRDefault="007605F2" w:rsidP="00D9776C">
      <w:pPr>
        <w:pStyle w:val="a3"/>
        <w:shd w:val="clear" w:color="auto" w:fill="FFFFFF"/>
        <w:spacing w:after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Объявление</w:t>
      </w:r>
      <w:r>
        <w:rPr>
          <w:b/>
          <w:bCs/>
          <w:color w:val="333333"/>
          <w:sz w:val="28"/>
          <w:szCs w:val="28"/>
        </w:rPr>
        <w:br/>
      </w:r>
      <w:r>
        <w:rPr>
          <w:rStyle w:val="a4"/>
          <w:color w:val="333333"/>
          <w:sz w:val="28"/>
          <w:szCs w:val="28"/>
        </w:rPr>
        <w:t xml:space="preserve"> </w:t>
      </w:r>
      <w:r w:rsidRPr="00D9776C">
        <w:rPr>
          <w:rStyle w:val="a4"/>
          <w:color w:val="333333"/>
          <w:sz w:val="28"/>
          <w:szCs w:val="28"/>
        </w:rPr>
        <w:t xml:space="preserve">продолжается прием заявок </w:t>
      </w:r>
      <w:r w:rsidR="00D9776C" w:rsidRPr="00D9776C">
        <w:rPr>
          <w:b/>
          <w:color w:val="333333"/>
          <w:sz w:val="28"/>
          <w:szCs w:val="28"/>
        </w:rPr>
        <w:t>от жителей района и заинтересованных лиц</w:t>
      </w:r>
      <w:r w:rsidR="00D9776C">
        <w:rPr>
          <w:color w:val="333333"/>
          <w:sz w:val="28"/>
          <w:szCs w:val="28"/>
        </w:rPr>
        <w:t xml:space="preserve"> </w:t>
      </w:r>
      <w:r>
        <w:rPr>
          <w:rStyle w:val="a4"/>
          <w:color w:val="333333"/>
          <w:sz w:val="28"/>
          <w:szCs w:val="28"/>
        </w:rPr>
        <w:t xml:space="preserve"> </w:t>
      </w:r>
      <w:r w:rsidR="00435397">
        <w:rPr>
          <w:rStyle w:val="a4"/>
          <w:color w:val="333333"/>
          <w:sz w:val="28"/>
          <w:szCs w:val="28"/>
        </w:rPr>
        <w:t>на включение</w:t>
      </w:r>
      <w:r w:rsidR="00D9776C">
        <w:rPr>
          <w:rStyle w:val="a4"/>
          <w:color w:val="333333"/>
          <w:sz w:val="28"/>
          <w:szCs w:val="28"/>
        </w:rPr>
        <w:t xml:space="preserve"> дворовой территории</w:t>
      </w:r>
      <w:r>
        <w:rPr>
          <w:rStyle w:val="a4"/>
          <w:color w:val="333333"/>
          <w:sz w:val="28"/>
          <w:szCs w:val="28"/>
        </w:rPr>
        <w:t xml:space="preserve"> в муниципальную программу «Формирование современной городской среды муни</w:t>
      </w:r>
      <w:r w:rsidR="00D9776C">
        <w:rPr>
          <w:rStyle w:val="a4"/>
          <w:color w:val="333333"/>
          <w:sz w:val="28"/>
          <w:szCs w:val="28"/>
        </w:rPr>
        <w:t xml:space="preserve">ципального района Безенчукский» </w:t>
      </w:r>
      <w:r>
        <w:rPr>
          <w:rStyle w:val="a4"/>
          <w:color w:val="333333"/>
          <w:sz w:val="28"/>
          <w:szCs w:val="28"/>
        </w:rPr>
        <w:t>на 2018-2022 годы.</w:t>
      </w:r>
    </w:p>
    <w:p w:rsidR="007605F2" w:rsidRDefault="007605F2" w:rsidP="007605F2">
      <w:pPr>
        <w:pStyle w:val="a3"/>
        <w:shd w:val="clear" w:color="auto" w:fill="FFFFFF"/>
        <w:spacing w:after="0"/>
        <w:jc w:val="center"/>
      </w:pPr>
    </w:p>
    <w:p w:rsidR="007605F2" w:rsidRDefault="007605F2" w:rsidP="007605F2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333333"/>
          <w:sz w:val="28"/>
          <w:szCs w:val="28"/>
        </w:rPr>
      </w:pPr>
      <w:r w:rsidRPr="00E431AD">
        <w:rPr>
          <w:color w:val="333333"/>
          <w:sz w:val="28"/>
          <w:szCs w:val="28"/>
        </w:rPr>
        <w:t xml:space="preserve">В целях реализации муниципальной программы </w:t>
      </w:r>
      <w:r w:rsidRPr="00E431AD">
        <w:rPr>
          <w:rStyle w:val="a4"/>
          <w:b w:val="0"/>
          <w:color w:val="333333"/>
          <w:sz w:val="28"/>
          <w:szCs w:val="28"/>
        </w:rPr>
        <w:t>«Формирование современной городской среды муниципального района Безенчукский» на 2018 - 2022 годы  Администрация муниципального района</w:t>
      </w:r>
      <w:r w:rsidRPr="00E431AD">
        <w:rPr>
          <w:rStyle w:val="a4"/>
          <w:color w:val="333333"/>
          <w:sz w:val="28"/>
          <w:szCs w:val="28"/>
        </w:rPr>
        <w:t xml:space="preserve"> </w:t>
      </w:r>
      <w:r w:rsidRPr="00E431AD">
        <w:rPr>
          <w:rStyle w:val="a4"/>
          <w:b w:val="0"/>
          <w:color w:val="333333"/>
          <w:sz w:val="28"/>
          <w:szCs w:val="28"/>
        </w:rPr>
        <w:t xml:space="preserve">Безенчукский </w:t>
      </w:r>
      <w:r w:rsidRPr="00E431AD">
        <w:rPr>
          <w:color w:val="333333"/>
          <w:sz w:val="28"/>
          <w:szCs w:val="28"/>
        </w:rPr>
        <w:t>продолжает п</w:t>
      </w:r>
      <w:r w:rsidR="00D9776C">
        <w:rPr>
          <w:color w:val="333333"/>
          <w:sz w:val="28"/>
          <w:szCs w:val="28"/>
        </w:rPr>
        <w:t xml:space="preserve">рием заявок от жителей района и заинтересованных лиц </w:t>
      </w:r>
      <w:r w:rsidR="00435397">
        <w:rPr>
          <w:color w:val="333333"/>
          <w:sz w:val="28"/>
          <w:szCs w:val="28"/>
        </w:rPr>
        <w:t>на включение</w:t>
      </w:r>
      <w:r w:rsidR="00D9776C">
        <w:rPr>
          <w:color w:val="333333"/>
          <w:sz w:val="28"/>
          <w:szCs w:val="28"/>
        </w:rPr>
        <w:t xml:space="preserve"> </w:t>
      </w:r>
      <w:r w:rsidRPr="00E431AD">
        <w:rPr>
          <w:color w:val="333333"/>
          <w:sz w:val="28"/>
          <w:szCs w:val="28"/>
        </w:rPr>
        <w:t>дворовых</w:t>
      </w:r>
      <w:r>
        <w:rPr>
          <w:color w:val="333333"/>
          <w:sz w:val="28"/>
          <w:szCs w:val="28"/>
        </w:rPr>
        <w:t xml:space="preserve"> территорий многоквартирных домов </w:t>
      </w:r>
      <w:r w:rsidR="00D9776C">
        <w:rPr>
          <w:color w:val="333333"/>
          <w:sz w:val="28"/>
          <w:szCs w:val="28"/>
        </w:rPr>
        <w:t xml:space="preserve">в муниципальную программу </w:t>
      </w:r>
      <w:r w:rsidR="00435397">
        <w:rPr>
          <w:color w:val="333333"/>
          <w:sz w:val="28"/>
          <w:szCs w:val="28"/>
        </w:rPr>
        <w:t>для проведения</w:t>
      </w:r>
      <w:bookmarkStart w:id="0" w:name="_GoBack"/>
      <w:bookmarkEnd w:id="0"/>
      <w:r>
        <w:rPr>
          <w:color w:val="333333"/>
          <w:sz w:val="28"/>
          <w:szCs w:val="28"/>
        </w:rPr>
        <w:t xml:space="preserve"> работ по благоустройству (далее – Заявки).</w:t>
      </w:r>
    </w:p>
    <w:p w:rsidR="007605F2" w:rsidRDefault="007605F2" w:rsidP="007605F2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Заявки предоста</w:t>
      </w:r>
      <w:r w:rsidR="00D9776C">
        <w:rPr>
          <w:color w:val="333333"/>
          <w:sz w:val="28"/>
          <w:szCs w:val="28"/>
        </w:rPr>
        <w:t xml:space="preserve">вляются </w:t>
      </w:r>
      <w:r>
        <w:rPr>
          <w:color w:val="333333"/>
          <w:sz w:val="28"/>
          <w:szCs w:val="28"/>
        </w:rPr>
        <w:t>в отдел ЖКХ Администрации муниципального района Безенчукский по рабочим дням с 09:00 до 16:00 местного времени  (перерыв  12:00 до 13:00) по адресу: 446250, п. Безенчук, ул. Советская д.54 (каб.№12).</w:t>
      </w:r>
    </w:p>
    <w:p w:rsidR="007605F2" w:rsidRDefault="007605F2" w:rsidP="007605F2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Дата зав</w:t>
      </w:r>
      <w:r w:rsidR="00E431AD">
        <w:rPr>
          <w:color w:val="333333"/>
          <w:sz w:val="28"/>
          <w:szCs w:val="28"/>
        </w:rPr>
        <w:t xml:space="preserve">ершения приема Заявок – 16:00 </w:t>
      </w:r>
      <w:r w:rsidR="00D9776C">
        <w:rPr>
          <w:color w:val="333333"/>
          <w:sz w:val="28"/>
          <w:szCs w:val="28"/>
        </w:rPr>
        <w:t xml:space="preserve">22 </w:t>
      </w:r>
      <w:r w:rsidR="00E431AD">
        <w:rPr>
          <w:color w:val="333333"/>
          <w:sz w:val="28"/>
          <w:szCs w:val="28"/>
        </w:rPr>
        <w:t>декабря 2018</w:t>
      </w:r>
      <w:r>
        <w:rPr>
          <w:color w:val="333333"/>
          <w:sz w:val="28"/>
          <w:szCs w:val="28"/>
        </w:rPr>
        <w:t xml:space="preserve"> года.</w:t>
      </w:r>
    </w:p>
    <w:p w:rsidR="007605F2" w:rsidRDefault="007605F2" w:rsidP="007605F2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Рассмотрение Заявок производится в течение 5 рабочих дней с момента окончания их приема.</w:t>
      </w:r>
    </w:p>
    <w:p w:rsidR="007605F2" w:rsidRDefault="007605F2" w:rsidP="007605F2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Образцы Заявок и необходимых документов размещены на официальном сайте Администрации муниципального района Безенчукский: </w:t>
      </w:r>
      <w:r>
        <w:rPr>
          <w:color w:val="333333"/>
          <w:sz w:val="28"/>
          <w:szCs w:val="28"/>
          <w:lang w:val="en-US"/>
        </w:rPr>
        <w:t>admbezenchuk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en-US"/>
        </w:rPr>
        <w:t>ru</w:t>
      </w:r>
      <w:r>
        <w:rPr>
          <w:color w:val="333333"/>
          <w:sz w:val="28"/>
          <w:szCs w:val="28"/>
        </w:rPr>
        <w:t xml:space="preserve"> в разделе ЖКХ - Городская среда. </w:t>
      </w:r>
    </w:p>
    <w:p w:rsidR="007605F2" w:rsidRDefault="007605F2" w:rsidP="007605F2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Телефон для справок 2-27-56.</w:t>
      </w:r>
    </w:p>
    <w:p w:rsidR="007605F2" w:rsidRDefault="007605F2" w:rsidP="007605F2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333333"/>
          <w:sz w:val="28"/>
          <w:szCs w:val="28"/>
        </w:rPr>
      </w:pPr>
    </w:p>
    <w:p w:rsidR="00054CB6" w:rsidRDefault="00054CB6"/>
    <w:sectPr w:rsidR="0005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85"/>
    <w:rsid w:val="00054CB6"/>
    <w:rsid w:val="00435397"/>
    <w:rsid w:val="007605F2"/>
    <w:rsid w:val="00976785"/>
    <w:rsid w:val="00BC3061"/>
    <w:rsid w:val="00D9776C"/>
    <w:rsid w:val="00E4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5F2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5F2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2018-10-23T04:38:00Z</cp:lastPrinted>
  <dcterms:created xsi:type="dcterms:W3CDTF">2018-10-23T04:14:00Z</dcterms:created>
  <dcterms:modified xsi:type="dcterms:W3CDTF">2018-10-23T04:55:00Z</dcterms:modified>
</cp:coreProperties>
</file>