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B" w:rsidRDefault="0093310B" w:rsidP="0093310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10B">
        <w:rPr>
          <w:rFonts w:ascii="Times New Roman" w:hAnsi="Times New Roman" w:cs="Times New Roman"/>
          <w:b/>
          <w:sz w:val="28"/>
          <w:szCs w:val="28"/>
          <w:u w:val="single"/>
        </w:rPr>
        <w:t>Внимание работодателям, привлекающим иностранную рабочую</w:t>
      </w:r>
      <w:r w:rsidR="00EA48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силу</w:t>
      </w:r>
      <w:r w:rsidRPr="0093310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93310B" w:rsidRDefault="0093310B" w:rsidP="0093310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10B" w:rsidRDefault="0093310B" w:rsidP="004F700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2018 года </w:t>
      </w:r>
      <w:r w:rsidRPr="0093310B">
        <w:rPr>
          <w:rFonts w:ascii="Times New Roman" w:hAnsi="Times New Roman" w:cs="Times New Roman"/>
          <w:b/>
          <w:sz w:val="28"/>
          <w:szCs w:val="28"/>
        </w:rPr>
        <w:t>вступил в силу</w:t>
      </w: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93310B">
        <w:rPr>
          <w:rFonts w:ascii="Times New Roman" w:hAnsi="Times New Roman" w:cs="Times New Roman"/>
          <w:sz w:val="28"/>
          <w:szCs w:val="28"/>
        </w:rPr>
        <w:t xml:space="preserve">МВД России от 10.01.2018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10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310B">
        <w:rPr>
          <w:rFonts w:ascii="Times New Roman" w:hAnsi="Times New Roman" w:cs="Times New Roman"/>
          <w:b/>
          <w:sz w:val="28"/>
          <w:szCs w:val="28"/>
        </w:rPr>
        <w:t>О формах и порядке уведомления</w:t>
      </w:r>
      <w:r w:rsidRPr="0093310B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или его территориального органа </w:t>
      </w:r>
      <w:r w:rsidRPr="0093310B">
        <w:rPr>
          <w:rFonts w:ascii="Times New Roman" w:hAnsi="Times New Roman" w:cs="Times New Roman"/>
          <w:b/>
          <w:sz w:val="28"/>
          <w:szCs w:val="28"/>
        </w:rPr>
        <w:t>об осуществлении иностранными гражданами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(лицами без гражданства) </w:t>
      </w:r>
      <w:r w:rsidRPr="0093310B">
        <w:rPr>
          <w:rFonts w:ascii="Times New Roman" w:hAnsi="Times New Roman" w:cs="Times New Roman"/>
          <w:b/>
          <w:sz w:val="28"/>
          <w:szCs w:val="28"/>
        </w:rPr>
        <w:t>трудовой деятельности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76EB" w:rsidRPr="0093310B" w:rsidRDefault="00C50801" w:rsidP="004F700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0B">
        <w:rPr>
          <w:rFonts w:ascii="Times New Roman" w:hAnsi="Times New Roman" w:cs="Times New Roman"/>
          <w:b/>
          <w:bCs/>
          <w:sz w:val="28"/>
          <w:szCs w:val="28"/>
        </w:rPr>
        <w:t xml:space="preserve">Обновлены </w:t>
      </w:r>
      <w:bookmarkStart w:id="0" w:name="_GoBack"/>
      <w:r w:rsidRPr="0093310B">
        <w:rPr>
          <w:rFonts w:ascii="Times New Roman" w:hAnsi="Times New Roman" w:cs="Times New Roman"/>
          <w:b/>
          <w:bCs/>
          <w:sz w:val="28"/>
          <w:szCs w:val="28"/>
        </w:rPr>
        <w:t>формы и порядок уведомления МВД России или его территориального органа об осуществлении иностранными гражданами трудовой деятельности в РФ</w:t>
      </w:r>
      <w:bookmarkEnd w:id="0"/>
      <w:r w:rsidR="009331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10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93310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ходатайства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иностранного гражданина (лица без гражданства) о привлечении его в качестве </w:t>
      </w:r>
      <w:r w:rsidRPr="004F7007">
        <w:rPr>
          <w:rFonts w:ascii="Times New Roman" w:hAnsi="Times New Roman" w:cs="Times New Roman"/>
          <w:b/>
          <w:sz w:val="28"/>
          <w:szCs w:val="28"/>
        </w:rPr>
        <w:t>высококвалифицированного специалиста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 порядок его заполнения;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3310B">
        <w:rPr>
          <w:rFonts w:ascii="Times New Roman" w:hAnsi="Times New Roman" w:cs="Times New Roman"/>
          <w:sz w:val="28"/>
          <w:szCs w:val="28"/>
        </w:rPr>
        <w:t xml:space="preserve"> о трудоустройстве иностранного гражданина </w:t>
      </w:r>
      <w:r w:rsidRPr="004F7007">
        <w:rPr>
          <w:rFonts w:ascii="Times New Roman" w:hAnsi="Times New Roman" w:cs="Times New Roman"/>
          <w:b/>
          <w:sz w:val="28"/>
          <w:szCs w:val="28"/>
        </w:rPr>
        <w:t>организацией, оказывающей услуги по трудоустройству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иностранных граждан на территории РФ и порядок его представления;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 об исполнении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работодателями и заказчиками работ (услуг) </w:t>
      </w:r>
      <w:r w:rsidRPr="004F7007">
        <w:rPr>
          <w:rFonts w:ascii="Times New Roman" w:hAnsi="Times New Roman" w:cs="Times New Roman"/>
          <w:b/>
          <w:sz w:val="28"/>
          <w:szCs w:val="28"/>
        </w:rPr>
        <w:t>обязательств по выплате заработной платы</w:t>
      </w:r>
      <w:r w:rsidRPr="0093310B">
        <w:rPr>
          <w:rFonts w:ascii="Times New Roman" w:hAnsi="Times New Roman" w:cs="Times New Roman"/>
          <w:sz w:val="28"/>
          <w:szCs w:val="28"/>
        </w:rPr>
        <w:t xml:space="preserve"> (вознаграждения) иностранному гражданину (лицу без гражданства) </w:t>
      </w:r>
      <w:r w:rsidR="004F7007">
        <w:rPr>
          <w:rFonts w:ascii="Times New Roman" w:hAnsi="Times New Roman" w:cs="Times New Roman"/>
          <w:sz w:val="28"/>
          <w:szCs w:val="28"/>
        </w:rPr>
        <w:t>–</w:t>
      </w:r>
      <w:r w:rsidRPr="0093310B">
        <w:rPr>
          <w:rFonts w:ascii="Times New Roman" w:hAnsi="Times New Roman" w:cs="Times New Roman"/>
          <w:sz w:val="28"/>
          <w:szCs w:val="28"/>
        </w:rPr>
        <w:t xml:space="preserve"> высококвалифицированному специалисту, и порядок его представления;</w:t>
      </w:r>
    </w:p>
    <w:p w:rsidR="004F7007" w:rsidRDefault="00C50801" w:rsidP="004F7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 о заключении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трудового договора или гражданско-правового договора на выполнение работ (оказание услуг) </w:t>
      </w:r>
      <w:r w:rsidRPr="004F7007">
        <w:rPr>
          <w:rFonts w:ascii="Times New Roman" w:hAnsi="Times New Roman" w:cs="Times New Roman"/>
          <w:b/>
          <w:sz w:val="28"/>
          <w:szCs w:val="28"/>
        </w:rPr>
        <w:t>с иностранным гражданином (лицом без гражданства), обучающимся в РФ по очной</w:t>
      </w:r>
      <w:r w:rsidRPr="0093310B">
        <w:rPr>
          <w:rFonts w:ascii="Times New Roman" w:hAnsi="Times New Roman" w:cs="Times New Roman"/>
          <w:sz w:val="28"/>
          <w:szCs w:val="28"/>
        </w:rPr>
        <w:t xml:space="preserve">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 др.</w:t>
      </w:r>
    </w:p>
    <w:p w:rsidR="00926F66" w:rsidRDefault="004F7007" w:rsidP="00926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4F7007">
        <w:rPr>
          <w:rFonts w:ascii="Times New Roman" w:hAnsi="Times New Roman" w:cs="Times New Roman"/>
          <w:b/>
          <w:sz w:val="28"/>
          <w:szCs w:val="28"/>
        </w:rPr>
        <w:t>аналогичный приказ</w:t>
      </w:r>
      <w:r w:rsidRPr="0093310B">
        <w:rPr>
          <w:rFonts w:ascii="Times New Roman" w:hAnsi="Times New Roman" w:cs="Times New Roman"/>
          <w:sz w:val="28"/>
          <w:szCs w:val="28"/>
        </w:rPr>
        <w:t xml:space="preserve"> ФМС России от 28.06.2010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10B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                с 20 апреля 2018 года </w:t>
      </w:r>
      <w:r w:rsidRPr="004F7007">
        <w:rPr>
          <w:rFonts w:ascii="Times New Roman" w:hAnsi="Times New Roman" w:cs="Times New Roman"/>
          <w:b/>
          <w:sz w:val="28"/>
          <w:szCs w:val="28"/>
        </w:rPr>
        <w:t>не подлежит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01" w:rsidRPr="0093310B" w:rsidRDefault="00D837C1" w:rsidP="00926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F66">
        <w:rPr>
          <w:rFonts w:ascii="Times New Roman" w:hAnsi="Times New Roman" w:cs="Times New Roman"/>
          <w:b/>
          <w:sz w:val="28"/>
          <w:szCs w:val="28"/>
        </w:rPr>
        <w:t>Неуведомление</w:t>
      </w:r>
      <w:proofErr w:type="spellEnd"/>
      <w:r w:rsidRPr="00926F66">
        <w:rPr>
          <w:rFonts w:ascii="Times New Roman" w:hAnsi="Times New Roman" w:cs="Times New Roman"/>
          <w:b/>
          <w:sz w:val="28"/>
          <w:szCs w:val="28"/>
        </w:rPr>
        <w:t xml:space="preserve"> или нарушение установленного порядка и (или) формы уведомления</w:t>
      </w:r>
      <w:r w:rsidRPr="00926F66">
        <w:rPr>
          <w:rFonts w:ascii="Times New Roman" w:hAnsi="Times New Roman" w:cs="Times New Roman"/>
          <w:sz w:val="28"/>
          <w:szCs w:val="28"/>
        </w:rPr>
        <w:t xml:space="preserve"> УВМ ГУ МВД России по Самарской области о заключении или прекращении (расторжении) трудового договора или гражданско-правового договора с иностранным гражданином в срок, не превышающий трех рабочих дней с даты заключения, прекра</w:t>
      </w:r>
      <w:r w:rsidR="00926F66">
        <w:rPr>
          <w:rFonts w:ascii="Times New Roman" w:hAnsi="Times New Roman" w:cs="Times New Roman"/>
          <w:sz w:val="28"/>
          <w:szCs w:val="28"/>
        </w:rPr>
        <w:t xml:space="preserve">щения (расторжения) договора, – </w:t>
      </w:r>
      <w:r w:rsidRPr="00926F66">
        <w:rPr>
          <w:rFonts w:ascii="Times New Roman" w:hAnsi="Times New Roman" w:cs="Times New Roman"/>
          <w:b/>
          <w:sz w:val="28"/>
          <w:szCs w:val="28"/>
        </w:rPr>
        <w:t xml:space="preserve">влечет </w:t>
      </w:r>
      <w:r w:rsidRPr="00926F66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</w:t>
      </w:r>
      <w:r w:rsidRPr="00926F66">
        <w:rPr>
          <w:rFonts w:ascii="Times New Roman" w:hAnsi="Times New Roman" w:cs="Times New Roman"/>
          <w:b/>
          <w:sz w:val="28"/>
          <w:szCs w:val="28"/>
        </w:rPr>
        <w:t>штрафа</w:t>
      </w:r>
      <w:r w:rsidRPr="00926F66">
        <w:rPr>
          <w:rFonts w:ascii="Times New Roman" w:hAnsi="Times New Roman" w:cs="Times New Roman"/>
          <w:sz w:val="28"/>
          <w:szCs w:val="28"/>
        </w:rPr>
        <w:t xml:space="preserve"> на граждан в размере </w:t>
      </w:r>
      <w:r w:rsidRPr="00926F66">
        <w:rPr>
          <w:rFonts w:ascii="Times New Roman" w:hAnsi="Times New Roman" w:cs="Times New Roman"/>
          <w:b/>
          <w:sz w:val="28"/>
          <w:szCs w:val="28"/>
        </w:rPr>
        <w:t>от 2 тыс. до 5 тыс. рублей</w:t>
      </w:r>
      <w:r w:rsidRPr="00926F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26F66"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 w:rsidR="00926F66">
        <w:rPr>
          <w:rFonts w:ascii="Times New Roman" w:hAnsi="Times New Roman" w:cs="Times New Roman"/>
          <w:sz w:val="28"/>
          <w:szCs w:val="28"/>
        </w:rPr>
        <w:t>–</w:t>
      </w:r>
      <w:r w:rsidRPr="00926F66">
        <w:rPr>
          <w:rFonts w:ascii="Times New Roman" w:hAnsi="Times New Roman" w:cs="Times New Roman"/>
          <w:sz w:val="28"/>
          <w:szCs w:val="28"/>
        </w:rPr>
        <w:t xml:space="preserve"> </w:t>
      </w:r>
      <w:r w:rsidRPr="00926F66">
        <w:rPr>
          <w:rFonts w:ascii="Times New Roman" w:hAnsi="Times New Roman" w:cs="Times New Roman"/>
          <w:b/>
          <w:sz w:val="28"/>
          <w:szCs w:val="28"/>
        </w:rPr>
        <w:t>от 35 тыс. до 50 тыс. рублей</w:t>
      </w:r>
      <w:r w:rsidRPr="00926F66">
        <w:rPr>
          <w:rFonts w:ascii="Times New Roman" w:hAnsi="Times New Roman" w:cs="Times New Roman"/>
          <w:sz w:val="28"/>
          <w:szCs w:val="28"/>
        </w:rPr>
        <w:t xml:space="preserve">; на юридических лиц </w:t>
      </w:r>
      <w:r w:rsidR="00926F66">
        <w:rPr>
          <w:rFonts w:ascii="Times New Roman" w:hAnsi="Times New Roman" w:cs="Times New Roman"/>
          <w:sz w:val="28"/>
          <w:szCs w:val="28"/>
        </w:rPr>
        <w:t>–</w:t>
      </w:r>
      <w:r w:rsidRPr="00926F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6F66">
        <w:rPr>
          <w:rFonts w:ascii="Times New Roman" w:hAnsi="Times New Roman" w:cs="Times New Roman"/>
          <w:b/>
          <w:sz w:val="28"/>
          <w:szCs w:val="28"/>
        </w:rPr>
        <w:t>от 400 тыс. до 800 тыс. рублей</w:t>
      </w:r>
      <w:r w:rsidRPr="00926F66">
        <w:rPr>
          <w:rFonts w:ascii="Times New Roman" w:hAnsi="Times New Roman" w:cs="Times New Roman"/>
          <w:sz w:val="28"/>
          <w:szCs w:val="28"/>
        </w:rPr>
        <w:t xml:space="preserve"> либо административное приостановление деятельности на срок от </w:t>
      </w:r>
      <w:r w:rsidRPr="00926F66">
        <w:rPr>
          <w:rFonts w:ascii="Times New Roman" w:hAnsi="Times New Roman" w:cs="Times New Roman"/>
          <w:b/>
          <w:sz w:val="28"/>
          <w:szCs w:val="28"/>
        </w:rPr>
        <w:t>14 до 90 суток</w:t>
      </w:r>
      <w:r w:rsidRPr="00926F66">
        <w:rPr>
          <w:rFonts w:ascii="Times New Roman" w:hAnsi="Times New Roman" w:cs="Times New Roman"/>
          <w:sz w:val="28"/>
          <w:szCs w:val="28"/>
        </w:rPr>
        <w:t>.</w:t>
      </w:r>
    </w:p>
    <w:sectPr w:rsidR="00C50801" w:rsidRPr="009331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F"/>
    <w:rsid w:val="000640BA"/>
    <w:rsid w:val="004F7007"/>
    <w:rsid w:val="008F680F"/>
    <w:rsid w:val="00926F66"/>
    <w:rsid w:val="0093310B"/>
    <w:rsid w:val="00986F5C"/>
    <w:rsid w:val="00BC76EB"/>
    <w:rsid w:val="00C50801"/>
    <w:rsid w:val="00D837C1"/>
    <w:rsid w:val="00E90FAE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26 февраля по 25 мая 2018 года"</vt:lpstr>
    </vt:vector>
  </TitlesOfParts>
  <Company>КонсультантПлюс Версия 4017.00.23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26 февраля по 25 мая 2018 года"</dc:title>
  <dc:creator>Кислинская Евгения Алексеевна</dc:creator>
  <cp:lastModifiedBy>Кислинская Евгения Алексеевна</cp:lastModifiedBy>
  <cp:revision>2</cp:revision>
  <dcterms:created xsi:type="dcterms:W3CDTF">2018-06-09T10:47:00Z</dcterms:created>
  <dcterms:modified xsi:type="dcterms:W3CDTF">2018-06-09T10:47:00Z</dcterms:modified>
</cp:coreProperties>
</file>